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14C" w:rsidRDefault="00C726A0" w:rsidP="00380A7E">
      <w:pPr>
        <w:spacing w:after="48" w:line="240" w:lineRule="auto"/>
        <w:ind w:left="0" w:firstLine="0"/>
      </w:pPr>
      <w:r>
        <w:rPr>
          <w:noProof/>
          <w:color w:val="1D1B11"/>
          <w:sz w:val="24"/>
          <w:szCs w:val="24"/>
        </w:rPr>
        <w:drawing>
          <wp:anchor distT="0" distB="0" distL="114300" distR="114300" simplePos="0" relativeHeight="251660800" behindDoc="0" locked="0" layoutInCell="1" allowOverlap="1" wp14:anchorId="45D79E05" wp14:editId="7BD608CB">
            <wp:simplePos x="0" y="0"/>
            <wp:positionH relativeFrom="margin">
              <wp:posOffset>-571500</wp:posOffset>
            </wp:positionH>
            <wp:positionV relativeFrom="margin">
              <wp:posOffset>267335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45614C" w:rsidRDefault="0045614C" w:rsidP="0045614C">
      <w:pPr>
        <w:spacing w:after="0" w:line="240" w:lineRule="auto"/>
        <w:jc w:val="right"/>
        <w:rPr>
          <w:color w:val="1D1B11"/>
          <w:szCs w:val="24"/>
        </w:rPr>
      </w:pPr>
    </w:p>
    <w:p w:rsidR="0045614C" w:rsidRPr="00AB61FF" w:rsidRDefault="0045614C" w:rsidP="0045614C">
      <w:pPr>
        <w:spacing w:after="0" w:line="240" w:lineRule="auto"/>
        <w:jc w:val="center"/>
        <w:rPr>
          <w:color w:val="1D1B11"/>
          <w:szCs w:val="24"/>
        </w:rPr>
      </w:pPr>
      <w:r>
        <w:rPr>
          <w:color w:val="1D1B11"/>
          <w:szCs w:val="24"/>
        </w:rPr>
        <w:t>«</w:t>
      </w:r>
      <w:r w:rsidRPr="00AB61FF">
        <w:rPr>
          <w:color w:val="1D1B11"/>
          <w:szCs w:val="24"/>
        </w:rPr>
        <w:t>Дальневосточный филиал</w:t>
      </w:r>
      <w:r>
        <w:rPr>
          <w:color w:val="1D1B11"/>
          <w:szCs w:val="24"/>
        </w:rPr>
        <w:t xml:space="preserve"> </w:t>
      </w:r>
      <w:r w:rsidRPr="00AB61FF">
        <w:rPr>
          <w:color w:val="1D1B11"/>
          <w:szCs w:val="24"/>
        </w:rPr>
        <w:t>Федерально</w:t>
      </w:r>
      <w:r>
        <w:rPr>
          <w:color w:val="1D1B11"/>
          <w:szCs w:val="24"/>
        </w:rPr>
        <w:t xml:space="preserve">го </w:t>
      </w:r>
      <w:r w:rsidRPr="00AB61FF">
        <w:rPr>
          <w:color w:val="1D1B11"/>
          <w:szCs w:val="24"/>
        </w:rPr>
        <w:t>государственно</w:t>
      </w:r>
      <w:r>
        <w:rPr>
          <w:color w:val="1D1B11"/>
          <w:szCs w:val="24"/>
        </w:rPr>
        <w:t>го</w:t>
      </w:r>
      <w:r w:rsidRPr="00AB61FF">
        <w:rPr>
          <w:color w:val="1D1B11"/>
          <w:szCs w:val="24"/>
        </w:rPr>
        <w:t xml:space="preserve"> бюджетно</w:t>
      </w:r>
      <w:r>
        <w:rPr>
          <w:color w:val="1D1B11"/>
          <w:szCs w:val="24"/>
        </w:rPr>
        <w:t>го</w:t>
      </w:r>
      <w:r w:rsidRPr="00AB61FF">
        <w:rPr>
          <w:color w:val="1D1B11"/>
          <w:szCs w:val="24"/>
        </w:rPr>
        <w:t xml:space="preserve"> образовательно</w:t>
      </w:r>
      <w:r>
        <w:rPr>
          <w:color w:val="1D1B11"/>
          <w:szCs w:val="24"/>
        </w:rPr>
        <w:t xml:space="preserve">го </w:t>
      </w:r>
      <w:r w:rsidRPr="00AB61FF">
        <w:rPr>
          <w:color w:val="1D1B11"/>
          <w:szCs w:val="24"/>
        </w:rPr>
        <w:t>учреждени</w:t>
      </w:r>
      <w:r>
        <w:rPr>
          <w:color w:val="1D1B11"/>
          <w:szCs w:val="24"/>
        </w:rPr>
        <w:t>я</w:t>
      </w:r>
      <w:r w:rsidRPr="00AB61FF">
        <w:rPr>
          <w:color w:val="1D1B11"/>
          <w:szCs w:val="24"/>
        </w:rPr>
        <w:t xml:space="preserve"> высшего образования</w:t>
      </w:r>
    </w:p>
    <w:p w:rsidR="0045614C" w:rsidRPr="00AB61FF" w:rsidRDefault="0045614C" w:rsidP="0045614C">
      <w:pPr>
        <w:spacing w:after="0" w:line="240" w:lineRule="auto"/>
        <w:jc w:val="center"/>
        <w:rPr>
          <w:color w:val="1D1B11"/>
          <w:szCs w:val="24"/>
        </w:rPr>
      </w:pPr>
      <w:r>
        <w:rPr>
          <w:color w:val="1D1B11"/>
          <w:szCs w:val="24"/>
        </w:rPr>
        <w:t>«</w:t>
      </w:r>
      <w:r w:rsidRPr="00AB61FF">
        <w:rPr>
          <w:color w:val="1D1B11"/>
          <w:szCs w:val="24"/>
        </w:rPr>
        <w:t>Всероссийская академия внешней торговли</w:t>
      </w:r>
    </w:p>
    <w:p w:rsidR="0045614C" w:rsidRPr="00AB61FF" w:rsidRDefault="0045614C" w:rsidP="0045614C">
      <w:pPr>
        <w:spacing w:after="0" w:line="240" w:lineRule="auto"/>
        <w:rPr>
          <w:color w:val="1D1B11"/>
          <w:szCs w:val="24"/>
        </w:rPr>
      </w:pPr>
      <w:r w:rsidRPr="00AB61FF">
        <w:rPr>
          <w:color w:val="1D1B11"/>
          <w:szCs w:val="24"/>
        </w:rPr>
        <w:t xml:space="preserve">             Мин</w:t>
      </w:r>
      <w:r>
        <w:rPr>
          <w:color w:val="1D1B11"/>
          <w:szCs w:val="24"/>
        </w:rPr>
        <w:t xml:space="preserve">истерства </w:t>
      </w:r>
      <w:r w:rsidRPr="00AB61FF">
        <w:rPr>
          <w:color w:val="1D1B11"/>
          <w:szCs w:val="24"/>
        </w:rPr>
        <w:t>эконом</w:t>
      </w:r>
      <w:r>
        <w:rPr>
          <w:color w:val="1D1B11"/>
          <w:szCs w:val="24"/>
        </w:rPr>
        <w:t xml:space="preserve">ического </w:t>
      </w:r>
      <w:r w:rsidRPr="00AB61FF">
        <w:rPr>
          <w:color w:val="1D1B11"/>
          <w:szCs w:val="24"/>
        </w:rPr>
        <w:t>развития Российской Федерации</w:t>
      </w:r>
      <w:r>
        <w:rPr>
          <w:color w:val="1D1B11"/>
          <w:szCs w:val="24"/>
        </w:rPr>
        <w:t>»»</w:t>
      </w:r>
    </w:p>
    <w:p w:rsidR="0045614C" w:rsidRPr="00AB61FF" w:rsidRDefault="0045614C" w:rsidP="0045614C">
      <w:pPr>
        <w:spacing w:after="0" w:line="240" w:lineRule="auto"/>
        <w:rPr>
          <w:rFonts w:eastAsia="Calibri"/>
          <w:sz w:val="20"/>
          <w:szCs w:val="20"/>
        </w:rPr>
      </w:pPr>
      <w:r w:rsidRPr="00AB61FF">
        <w:rPr>
          <w:rFonts w:eastAsia="Calibri"/>
          <w:noProof/>
          <w:sz w:val="20"/>
          <w:szCs w:val="20"/>
        </w:rPr>
        <mc:AlternateContent>
          <mc:Choice Requires="wps">
            <w:drawing>
              <wp:anchor distT="0" distB="0" distL="114300" distR="114300" simplePos="0" relativeHeight="251656704" behindDoc="0" locked="0" layoutInCell="1" allowOverlap="1" wp14:anchorId="0E5BC0E7" wp14:editId="71041FC7">
                <wp:simplePos x="0" y="0"/>
                <wp:positionH relativeFrom="column">
                  <wp:posOffset>531495</wp:posOffset>
                </wp:positionH>
                <wp:positionV relativeFrom="paragraph">
                  <wp:posOffset>57785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5C4AC" id="Прямая соединительная линия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pt,4.55pt" to="517.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" strokeweight="4.5pt">
                <v:stroke linestyle="thickThin"/>
              </v:line>
            </w:pict>
          </mc:Fallback>
        </mc:AlternateContent>
      </w:r>
    </w:p>
    <w:p w:rsidR="0045614C" w:rsidRPr="00AB61FF" w:rsidRDefault="00C034B5" w:rsidP="0045614C">
      <w:pPr>
        <w:spacing w:after="0" w:line="240" w:lineRule="auto"/>
        <w:ind w:left="0" w:firstLine="0"/>
        <w:jc w:val="center"/>
        <w:rPr>
          <w:rFonts w:eastAsia="Calibri"/>
          <w:b/>
          <w:bCs/>
          <w:caps/>
        </w:rPr>
      </w:pPr>
      <w:r>
        <w:rPr>
          <w:rFonts w:eastAsia="Calibri"/>
          <w:b/>
          <w:bCs/>
          <w:caps/>
        </w:rPr>
        <w:t>Кафедра ЮРИСПРУДЕНЦИИ</w:t>
      </w:r>
    </w:p>
    <w:p w:rsidR="0045614C" w:rsidRDefault="0045614C" w:rsidP="0045614C">
      <w:pPr>
        <w:spacing w:after="0" w:line="240" w:lineRule="auto"/>
        <w:jc w:val="center"/>
        <w:rPr>
          <w:rFonts w:eastAsia="Calibri"/>
          <w:b/>
          <w:bCs/>
          <w:caps/>
          <w:sz w:val="20"/>
          <w:szCs w:val="20"/>
        </w:rPr>
      </w:pPr>
    </w:p>
    <w:p w:rsidR="0045614C" w:rsidRPr="00AB61FF" w:rsidRDefault="009A5DCD" w:rsidP="0045614C">
      <w:pPr>
        <w:spacing w:after="0" w:line="240" w:lineRule="auto"/>
        <w:jc w:val="center"/>
        <w:rPr>
          <w:rFonts w:eastAsia="Calibri"/>
          <w:b/>
          <w:bCs/>
          <w:caps/>
          <w:sz w:val="20"/>
          <w:szCs w:val="20"/>
        </w:rPr>
      </w:pPr>
      <w:r>
        <w:rPr>
          <w:noProof/>
        </w:rPr>
        <w:drawing>
          <wp:inline distT="0" distB="0" distL="0" distR="0" wp14:anchorId="72CFAD57" wp14:editId="2439D5D9">
            <wp:extent cx="5941060" cy="2379345"/>
            <wp:effectExtent l="0" t="0" r="254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1060" cy="2379345"/>
                    </a:xfrm>
                    <a:prstGeom prst="rect">
                      <a:avLst/>
                    </a:prstGeom>
                  </pic:spPr>
                </pic:pic>
              </a:graphicData>
            </a:graphic>
          </wp:inline>
        </w:drawing>
      </w:r>
    </w:p>
    <w:tbl>
      <w:tblPr>
        <w:tblW w:w="10026" w:type="dxa"/>
        <w:tblInd w:w="-34" w:type="dxa"/>
        <w:tblLook w:val="04A0" w:firstRow="1" w:lastRow="0" w:firstColumn="1" w:lastColumn="0" w:noHBand="0" w:noVBand="1"/>
      </w:tblPr>
      <w:tblGrid>
        <w:gridCol w:w="4712"/>
        <w:gridCol w:w="5314"/>
      </w:tblGrid>
      <w:tr w:rsidR="0045614C" w:rsidRPr="00AB61FF" w:rsidTr="0045614C">
        <w:tc>
          <w:tcPr>
            <w:tcW w:w="4712" w:type="dxa"/>
          </w:tcPr>
          <w:p w:rsidR="0045614C" w:rsidRPr="00AB61FF" w:rsidRDefault="0045614C" w:rsidP="0045614C">
            <w:pPr>
              <w:spacing w:after="0" w:line="240" w:lineRule="auto"/>
              <w:rPr>
                <w:rFonts w:eastAsia="Calibri"/>
                <w:sz w:val="18"/>
                <w:szCs w:val="18"/>
              </w:rPr>
            </w:pPr>
          </w:p>
        </w:tc>
        <w:tc>
          <w:tcPr>
            <w:tcW w:w="5314" w:type="dxa"/>
          </w:tcPr>
          <w:p w:rsidR="0045614C" w:rsidRPr="00AB61FF" w:rsidRDefault="0045614C" w:rsidP="0045614C">
            <w:pPr>
              <w:spacing w:after="0" w:line="240" w:lineRule="auto"/>
              <w:rPr>
                <w:rFonts w:eastAsia="Calibri"/>
                <w:sz w:val="18"/>
                <w:szCs w:val="18"/>
              </w:rPr>
            </w:pPr>
          </w:p>
        </w:tc>
      </w:tr>
    </w:tbl>
    <w:p w:rsidR="0045614C" w:rsidRPr="00AB61FF" w:rsidRDefault="0045614C" w:rsidP="0045614C">
      <w:pPr>
        <w:keepNext/>
        <w:keepLines/>
        <w:spacing w:after="0" w:line="240" w:lineRule="auto"/>
        <w:jc w:val="center"/>
        <w:outlineLvl w:val="0"/>
        <w:rPr>
          <w:b/>
          <w:bCs/>
        </w:rPr>
      </w:pPr>
    </w:p>
    <w:p w:rsidR="0045614C" w:rsidRPr="00AB61FF" w:rsidRDefault="0045614C" w:rsidP="0045614C">
      <w:pPr>
        <w:keepNext/>
        <w:keepLines/>
        <w:spacing w:after="0" w:line="240" w:lineRule="auto"/>
        <w:jc w:val="center"/>
        <w:outlineLvl w:val="0"/>
        <w:rPr>
          <w:b/>
          <w:bCs/>
        </w:rPr>
      </w:pPr>
    </w:p>
    <w:p w:rsidR="0045614C" w:rsidRPr="00AB61FF" w:rsidRDefault="0045614C" w:rsidP="0045614C">
      <w:pPr>
        <w:keepNext/>
        <w:keepLines/>
        <w:spacing w:after="0" w:line="240" w:lineRule="auto"/>
        <w:jc w:val="center"/>
        <w:outlineLvl w:val="0"/>
        <w:rPr>
          <w:b/>
          <w:bCs/>
        </w:rPr>
      </w:pPr>
    </w:p>
    <w:p w:rsidR="0045614C" w:rsidRPr="00AB61FF" w:rsidRDefault="0045614C" w:rsidP="0045614C">
      <w:pPr>
        <w:keepNext/>
        <w:keepLines/>
        <w:spacing w:after="0" w:line="240" w:lineRule="auto"/>
        <w:jc w:val="center"/>
        <w:outlineLvl w:val="0"/>
        <w:rPr>
          <w:b/>
          <w:bCs/>
        </w:rPr>
      </w:pPr>
    </w:p>
    <w:p w:rsidR="0045614C" w:rsidRPr="00AB61FF" w:rsidRDefault="0045614C" w:rsidP="0045614C">
      <w:pPr>
        <w:keepNext/>
        <w:keepLines/>
        <w:spacing w:after="0" w:line="240" w:lineRule="auto"/>
        <w:jc w:val="center"/>
        <w:outlineLvl w:val="0"/>
        <w:rPr>
          <w:b/>
          <w:bCs/>
        </w:rPr>
      </w:pPr>
    </w:p>
    <w:p w:rsidR="0045614C" w:rsidRPr="00AB61FF" w:rsidRDefault="0045614C" w:rsidP="00EA71A4">
      <w:pPr>
        <w:keepNext/>
        <w:keepLines/>
        <w:spacing w:after="0" w:line="240" w:lineRule="auto"/>
        <w:ind w:hanging="1555"/>
        <w:jc w:val="center"/>
        <w:outlineLvl w:val="0"/>
        <w:rPr>
          <w:bCs/>
        </w:rPr>
      </w:pPr>
      <w:r w:rsidRPr="00AB61FF">
        <w:rPr>
          <w:b/>
          <w:bCs/>
        </w:rPr>
        <w:t>РАБОЧАЯ ПРОГРАММА УЧЕБНОЙ ДИСЦИПЛИНЫ</w:t>
      </w:r>
    </w:p>
    <w:p w:rsidR="0045614C" w:rsidRDefault="0045614C" w:rsidP="00EA71A4">
      <w:pPr>
        <w:suppressAutoHyphens/>
        <w:spacing w:after="0" w:line="240" w:lineRule="auto"/>
        <w:ind w:hanging="1555"/>
        <w:jc w:val="center"/>
        <w:rPr>
          <w:rFonts w:eastAsia="Calibri"/>
        </w:rPr>
      </w:pPr>
      <w:r>
        <w:rPr>
          <w:rFonts w:eastAsia="Calibri"/>
        </w:rPr>
        <w:t>«Административное право»</w:t>
      </w:r>
    </w:p>
    <w:p w:rsidR="0045614C" w:rsidRDefault="0045614C" w:rsidP="00EA71A4">
      <w:pPr>
        <w:suppressAutoHyphens/>
        <w:spacing w:after="0" w:line="240" w:lineRule="auto"/>
        <w:ind w:hanging="1555"/>
        <w:jc w:val="center"/>
        <w:rPr>
          <w:rFonts w:eastAsia="Calibri"/>
        </w:rPr>
      </w:pPr>
      <w:r>
        <w:rPr>
          <w:rFonts w:eastAsia="Calibri"/>
        </w:rPr>
        <w:t>По</w:t>
      </w:r>
      <w:r w:rsidR="00022829">
        <w:rPr>
          <w:rFonts w:eastAsia="Calibri"/>
        </w:rPr>
        <w:t xml:space="preserve"> направлению подготовки 38.04.01. «Экономика</w:t>
      </w:r>
      <w:r>
        <w:rPr>
          <w:rFonts w:eastAsia="Calibri"/>
        </w:rPr>
        <w:t>»</w:t>
      </w:r>
    </w:p>
    <w:p w:rsidR="0045614C" w:rsidRDefault="0045614C" w:rsidP="00EA71A4">
      <w:pPr>
        <w:suppressAutoHyphens/>
        <w:spacing w:after="0" w:line="240" w:lineRule="auto"/>
        <w:ind w:hanging="1555"/>
        <w:jc w:val="center"/>
        <w:rPr>
          <w:rFonts w:eastAsia="Calibri"/>
        </w:rPr>
      </w:pPr>
      <w:r>
        <w:rPr>
          <w:rFonts w:eastAsia="Calibri"/>
        </w:rPr>
        <w:t>(Уровень магистратуры)</w:t>
      </w:r>
    </w:p>
    <w:p w:rsidR="0045614C" w:rsidRDefault="00EA71A4" w:rsidP="00EA71A4">
      <w:pPr>
        <w:suppressAutoHyphens/>
        <w:spacing w:after="0" w:line="240" w:lineRule="auto"/>
        <w:ind w:hanging="1555"/>
        <w:jc w:val="center"/>
        <w:rPr>
          <w:rFonts w:eastAsia="Calibri"/>
        </w:rPr>
      </w:pPr>
      <w:r>
        <w:rPr>
          <w:rFonts w:eastAsia="Calibri"/>
        </w:rPr>
        <w:t>Направленность (п</w:t>
      </w:r>
      <w:r w:rsidR="0045614C">
        <w:rPr>
          <w:rFonts w:eastAsia="Calibri"/>
        </w:rPr>
        <w:t>рофиль</w:t>
      </w:r>
      <w:r>
        <w:rPr>
          <w:rFonts w:eastAsia="Calibri"/>
        </w:rPr>
        <w:t>)</w:t>
      </w:r>
      <w:r w:rsidR="0045614C">
        <w:rPr>
          <w:rFonts w:eastAsia="Calibri"/>
        </w:rPr>
        <w:t xml:space="preserve"> «</w:t>
      </w:r>
      <w:r w:rsidR="00022829">
        <w:rPr>
          <w:rFonts w:eastAsia="Calibri"/>
        </w:rPr>
        <w:t>Экономика предприятий и организаций</w:t>
      </w:r>
      <w:r w:rsidR="0045614C">
        <w:rPr>
          <w:rFonts w:eastAsia="Calibri"/>
        </w:rPr>
        <w:t>»</w:t>
      </w:r>
    </w:p>
    <w:p w:rsidR="0045614C" w:rsidRPr="00AB61FF" w:rsidRDefault="00EA71A4" w:rsidP="00EA71A4">
      <w:pPr>
        <w:spacing w:after="0" w:line="240" w:lineRule="auto"/>
        <w:ind w:hanging="1555"/>
        <w:jc w:val="center"/>
        <w:outlineLvl w:val="5"/>
        <w:rPr>
          <w:b/>
          <w:bCs/>
        </w:rPr>
      </w:pPr>
      <w:r>
        <w:rPr>
          <w:b/>
          <w:bCs/>
        </w:rPr>
        <w:t>Форма подготовки (</w:t>
      </w:r>
      <w:r w:rsidR="0045614C" w:rsidRPr="00AB61FF">
        <w:rPr>
          <w:b/>
          <w:bCs/>
        </w:rPr>
        <w:t>заочная)</w:t>
      </w:r>
    </w:p>
    <w:p w:rsidR="00EA71A4" w:rsidRPr="00B12F84" w:rsidRDefault="00EA71A4" w:rsidP="00EA71A4">
      <w:pPr>
        <w:spacing w:after="0" w:line="276" w:lineRule="auto"/>
        <w:rPr>
          <w:bCs/>
          <w:szCs w:val="26"/>
        </w:rPr>
      </w:pPr>
      <w:r w:rsidRPr="00B12F84">
        <w:rPr>
          <w:bCs/>
          <w:szCs w:val="26"/>
        </w:rPr>
        <w:t xml:space="preserve">                   (</w:t>
      </w:r>
      <w:proofErr w:type="gramStart"/>
      <w:r w:rsidRPr="00B12F84">
        <w:rPr>
          <w:bCs/>
          <w:szCs w:val="26"/>
        </w:rPr>
        <w:t>дисциплина</w:t>
      </w:r>
      <w:proofErr w:type="gramEnd"/>
      <w:r w:rsidRPr="00B12F84">
        <w:rPr>
          <w:bCs/>
          <w:szCs w:val="26"/>
        </w:rPr>
        <w:t xml:space="preserve"> по выбору части,  формируемой </w:t>
      </w:r>
    </w:p>
    <w:p w:rsidR="00EA71A4" w:rsidRPr="00B12F84" w:rsidRDefault="00EA71A4" w:rsidP="00EA71A4">
      <w:pPr>
        <w:spacing w:after="0" w:line="276" w:lineRule="auto"/>
        <w:rPr>
          <w:bCs/>
          <w:szCs w:val="26"/>
        </w:rPr>
      </w:pPr>
      <w:r w:rsidRPr="00B12F84">
        <w:rPr>
          <w:bCs/>
          <w:szCs w:val="26"/>
        </w:rPr>
        <w:t xml:space="preserve">                    </w:t>
      </w:r>
      <w:proofErr w:type="gramStart"/>
      <w:r w:rsidRPr="00B12F84">
        <w:rPr>
          <w:bCs/>
          <w:szCs w:val="26"/>
        </w:rPr>
        <w:t>участниками</w:t>
      </w:r>
      <w:proofErr w:type="gramEnd"/>
      <w:r w:rsidRPr="00B12F84">
        <w:rPr>
          <w:bCs/>
          <w:szCs w:val="26"/>
        </w:rPr>
        <w:t xml:space="preserve"> образовательных отношений)</w:t>
      </w:r>
    </w:p>
    <w:p w:rsidR="0045614C" w:rsidRPr="00AB61FF" w:rsidRDefault="0045614C" w:rsidP="0045614C">
      <w:pPr>
        <w:spacing w:after="0" w:line="240" w:lineRule="auto"/>
        <w:rPr>
          <w:rFonts w:eastAsia="Calibri"/>
          <w:szCs w:val="24"/>
        </w:rPr>
      </w:pPr>
    </w:p>
    <w:p w:rsidR="0045614C" w:rsidRPr="00AB61FF" w:rsidRDefault="0045614C" w:rsidP="0045614C">
      <w:pPr>
        <w:suppressAutoHyphens/>
        <w:spacing w:after="0" w:line="240" w:lineRule="auto"/>
        <w:rPr>
          <w:rFonts w:eastAsia="Calibri"/>
        </w:rPr>
      </w:pPr>
    </w:p>
    <w:p w:rsidR="0045614C" w:rsidRPr="00AB61FF" w:rsidRDefault="0045614C" w:rsidP="0045614C">
      <w:pPr>
        <w:suppressAutoHyphens/>
        <w:spacing w:after="0" w:line="240" w:lineRule="auto"/>
        <w:rPr>
          <w:rFonts w:eastAsia="Calibri"/>
        </w:rPr>
      </w:pPr>
    </w:p>
    <w:p w:rsidR="0045614C" w:rsidRPr="00AB61FF" w:rsidRDefault="0045614C" w:rsidP="0045614C">
      <w:pPr>
        <w:suppressAutoHyphens/>
        <w:spacing w:after="0" w:line="240" w:lineRule="auto"/>
        <w:rPr>
          <w:rFonts w:eastAsia="Calibri"/>
        </w:rPr>
      </w:pPr>
    </w:p>
    <w:p w:rsidR="0045614C" w:rsidRDefault="0045614C" w:rsidP="0045614C">
      <w:pPr>
        <w:suppressAutoHyphens/>
        <w:spacing w:after="0" w:line="240" w:lineRule="auto"/>
        <w:rPr>
          <w:rFonts w:eastAsia="Calibri"/>
        </w:rPr>
      </w:pPr>
    </w:p>
    <w:p w:rsidR="0045614C" w:rsidRDefault="0045614C" w:rsidP="0045614C">
      <w:pPr>
        <w:suppressAutoHyphens/>
        <w:spacing w:after="0" w:line="240" w:lineRule="auto"/>
        <w:rPr>
          <w:rFonts w:eastAsia="Calibri"/>
        </w:rPr>
      </w:pPr>
    </w:p>
    <w:p w:rsidR="0045614C" w:rsidRDefault="0045614C" w:rsidP="0045614C">
      <w:pPr>
        <w:suppressAutoHyphens/>
        <w:spacing w:after="0" w:line="240" w:lineRule="auto"/>
        <w:ind w:left="0" w:firstLine="0"/>
        <w:rPr>
          <w:rFonts w:eastAsia="Calibri"/>
        </w:rPr>
      </w:pPr>
    </w:p>
    <w:p w:rsidR="0045614C" w:rsidRDefault="0045614C" w:rsidP="0045614C">
      <w:pPr>
        <w:suppressAutoHyphens/>
        <w:spacing w:after="0" w:line="240" w:lineRule="auto"/>
        <w:rPr>
          <w:rFonts w:eastAsia="Calibri"/>
        </w:rPr>
      </w:pPr>
    </w:p>
    <w:p w:rsidR="0045614C" w:rsidRDefault="0045614C" w:rsidP="0045614C">
      <w:pPr>
        <w:suppressAutoHyphens/>
        <w:spacing w:after="0" w:line="240" w:lineRule="auto"/>
        <w:ind w:left="0"/>
        <w:rPr>
          <w:rFonts w:eastAsia="Calibri"/>
        </w:rPr>
      </w:pPr>
    </w:p>
    <w:p w:rsidR="00F15AF3" w:rsidRDefault="00F15AF3" w:rsidP="00F15AF3">
      <w:pPr>
        <w:suppressAutoHyphens/>
        <w:spacing w:after="0" w:line="240" w:lineRule="auto"/>
        <w:ind w:left="0" w:firstLine="0"/>
        <w:rPr>
          <w:rFonts w:eastAsia="Calibri"/>
        </w:rPr>
      </w:pPr>
    </w:p>
    <w:p w:rsidR="0045614C" w:rsidRPr="00011435" w:rsidRDefault="0045614C" w:rsidP="0045614C">
      <w:pPr>
        <w:tabs>
          <w:tab w:val="left" w:pos="4404"/>
        </w:tabs>
        <w:spacing w:after="0" w:line="240" w:lineRule="auto"/>
        <w:ind w:hanging="1555"/>
        <w:jc w:val="center"/>
        <w:rPr>
          <w:szCs w:val="24"/>
        </w:rPr>
      </w:pPr>
      <w:r w:rsidRPr="00011435">
        <w:rPr>
          <w:szCs w:val="24"/>
        </w:rPr>
        <w:t>г. Петропавловск-Камчатский</w:t>
      </w:r>
    </w:p>
    <w:p w:rsidR="0045614C" w:rsidRDefault="00022829" w:rsidP="00380A7E">
      <w:pPr>
        <w:tabs>
          <w:tab w:val="left" w:pos="4404"/>
        </w:tabs>
        <w:spacing w:after="0" w:line="240" w:lineRule="auto"/>
        <w:ind w:hanging="1555"/>
        <w:jc w:val="center"/>
        <w:rPr>
          <w:szCs w:val="24"/>
        </w:rPr>
      </w:pPr>
      <w:r>
        <w:rPr>
          <w:szCs w:val="24"/>
        </w:rPr>
        <w:t>2025</w:t>
      </w:r>
    </w:p>
    <w:p w:rsidR="00DE4A77" w:rsidRPr="000C6A23" w:rsidRDefault="00CC419B" w:rsidP="000C6A23">
      <w:pPr>
        <w:suppressAutoHyphens/>
        <w:spacing w:after="0" w:line="240" w:lineRule="auto"/>
        <w:ind w:firstLine="692"/>
        <w:rPr>
          <w:szCs w:val="26"/>
        </w:rPr>
      </w:pPr>
      <w:r w:rsidRPr="000C6A23">
        <w:rPr>
          <w:szCs w:val="26"/>
        </w:rPr>
        <w:lastRenderedPageBreak/>
        <w:t xml:space="preserve">Рабочая программа по дисциплине </w:t>
      </w:r>
      <w:r w:rsidR="00022829" w:rsidRPr="000C6A23">
        <w:rPr>
          <w:szCs w:val="26"/>
        </w:rPr>
        <w:t>«Административное право»</w:t>
      </w:r>
      <w:r w:rsidRPr="000C6A23">
        <w:rPr>
          <w:szCs w:val="26"/>
        </w:rPr>
        <w:t xml:space="preserve"> </w:t>
      </w:r>
      <w:r w:rsidR="00DE4A77" w:rsidRPr="000C6A23">
        <w:rPr>
          <w:szCs w:val="26"/>
        </w:rPr>
        <w:t xml:space="preserve">разработана в соответствии с </w:t>
      </w:r>
      <w:r w:rsidR="00DE4A77" w:rsidRPr="000C6A23">
        <w:rPr>
          <w:rFonts w:eastAsia="MS Mincho"/>
          <w:szCs w:val="26"/>
        </w:rPr>
        <w:t>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w:t>
      </w:r>
      <w:r w:rsidR="00DE4A77" w:rsidRPr="000C6A23">
        <w:rPr>
          <w:szCs w:val="26"/>
        </w:rPr>
        <w:t xml:space="preserve"> и Приказом Минобразования РФ </w:t>
      </w:r>
      <w:r w:rsidR="00DE4A77" w:rsidRPr="000C6A23">
        <w:rPr>
          <w:rFonts w:eastAsia="MS Mincho"/>
          <w:szCs w:val="26"/>
        </w:rPr>
        <w:t xml:space="preserve">№ 245 от 06.04.2021 г. </w:t>
      </w:r>
      <w:r w:rsidR="00DE4A77" w:rsidRPr="000C6A23">
        <w:rPr>
          <w:szCs w:val="26"/>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DE4A77" w:rsidRPr="000C6A23">
        <w:rPr>
          <w:szCs w:val="26"/>
        </w:rPr>
        <w:t>бакалавриата</w:t>
      </w:r>
      <w:proofErr w:type="spellEnd"/>
      <w:r w:rsidR="00DE4A77" w:rsidRPr="000C6A23">
        <w:rPr>
          <w:szCs w:val="26"/>
        </w:rPr>
        <w:t xml:space="preserve">, программам </w:t>
      </w:r>
      <w:proofErr w:type="spellStart"/>
      <w:r w:rsidR="00DE4A77" w:rsidRPr="000C6A23">
        <w:rPr>
          <w:szCs w:val="26"/>
        </w:rPr>
        <w:t>специалитета</w:t>
      </w:r>
      <w:proofErr w:type="spellEnd"/>
      <w:r w:rsidR="00DE4A77" w:rsidRPr="000C6A23">
        <w:rPr>
          <w:szCs w:val="26"/>
        </w:rPr>
        <w:t xml:space="preserve"> и программам магистратуры» и учебным рабочим планом.</w:t>
      </w:r>
    </w:p>
    <w:p w:rsidR="0045614C" w:rsidRDefault="0045614C" w:rsidP="00DE4A77">
      <w:pPr>
        <w:spacing w:after="0" w:line="240" w:lineRule="auto"/>
        <w:ind w:firstLine="720"/>
        <w:rPr>
          <w:rFonts w:eastAsia="Calibri"/>
          <w:szCs w:val="24"/>
        </w:rPr>
      </w:pPr>
    </w:p>
    <w:p w:rsidR="0045614C" w:rsidRPr="00FC2799" w:rsidRDefault="0045614C" w:rsidP="0045614C">
      <w:pPr>
        <w:suppressAutoHyphens/>
        <w:spacing w:after="0" w:line="240" w:lineRule="auto"/>
        <w:ind w:left="0" w:firstLine="851"/>
        <w:rPr>
          <w:rFonts w:eastAsia="Calibri"/>
          <w:szCs w:val="24"/>
        </w:rPr>
      </w:pPr>
    </w:p>
    <w:p w:rsidR="0045614C" w:rsidRDefault="0045614C" w:rsidP="0045614C">
      <w:pPr>
        <w:spacing w:after="0" w:line="240" w:lineRule="auto"/>
        <w:ind w:left="0" w:firstLine="851"/>
        <w:rPr>
          <w:color w:val="1D1B11"/>
          <w:szCs w:val="24"/>
        </w:rPr>
      </w:pPr>
      <w:r w:rsidRPr="00FC2799">
        <w:rPr>
          <w:rFonts w:eastAsia="Calibri"/>
          <w:szCs w:val="24"/>
        </w:rPr>
        <w:t>Составитель</w:t>
      </w:r>
      <w:r w:rsidR="00022829">
        <w:rPr>
          <w:rFonts w:eastAsia="Calibri"/>
          <w:szCs w:val="24"/>
        </w:rPr>
        <w:t xml:space="preserve">: </w:t>
      </w:r>
      <w:r w:rsidR="008F50F7">
        <w:rPr>
          <w:rFonts w:eastAsia="Calibri"/>
          <w:szCs w:val="24"/>
        </w:rPr>
        <w:t>Кочнева И.П.</w:t>
      </w:r>
      <w:r w:rsidR="00433B07">
        <w:rPr>
          <w:rFonts w:eastAsia="Calibri"/>
          <w:szCs w:val="24"/>
        </w:rPr>
        <w:t xml:space="preserve"> доцент</w:t>
      </w:r>
      <w:r w:rsidRPr="00FC2799">
        <w:rPr>
          <w:rFonts w:eastAsia="Calibri"/>
          <w:szCs w:val="24"/>
        </w:rPr>
        <w:t xml:space="preserve"> кафедры </w:t>
      </w:r>
      <w:r w:rsidR="008F50F7">
        <w:rPr>
          <w:rFonts w:eastAsia="Calibri"/>
          <w:szCs w:val="24"/>
        </w:rPr>
        <w:t xml:space="preserve">юриспруденции </w:t>
      </w:r>
      <w:r w:rsidRPr="00FC2799">
        <w:rPr>
          <w:rFonts w:eastAsia="Calibri"/>
          <w:szCs w:val="24"/>
        </w:rPr>
        <w:t>«</w:t>
      </w:r>
      <w:r w:rsidRPr="00FC2799">
        <w:rPr>
          <w:color w:val="1D1B11"/>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w:t>
      </w:r>
      <w:r w:rsidR="00433B07">
        <w:rPr>
          <w:color w:val="1D1B11"/>
          <w:szCs w:val="24"/>
        </w:rPr>
        <w:t xml:space="preserve"> Российской Федерации», кандидат юридических наук</w:t>
      </w: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433B07" w:rsidRDefault="00433B07" w:rsidP="0045614C">
      <w:pPr>
        <w:spacing w:after="0" w:line="240" w:lineRule="auto"/>
        <w:ind w:left="0" w:firstLine="851"/>
        <w:rPr>
          <w:color w:val="1D1B11"/>
          <w:szCs w:val="24"/>
        </w:rPr>
      </w:pPr>
    </w:p>
    <w:p w:rsidR="00F656C6" w:rsidRDefault="0045614C" w:rsidP="00EF2D6C">
      <w:pPr>
        <w:pStyle w:val="4"/>
        <w:spacing w:after="0" w:line="240" w:lineRule="auto"/>
      </w:pPr>
      <w:r>
        <w:lastRenderedPageBreak/>
        <w:t xml:space="preserve">СОДЕРЖАНИЕ </w:t>
      </w:r>
    </w:p>
    <w:p w:rsidR="00F656C6" w:rsidRDefault="0045614C" w:rsidP="00EF2D6C">
      <w:pPr>
        <w:spacing w:after="0" w:line="240" w:lineRule="auto"/>
        <w:ind w:left="262" w:right="0" w:firstLine="0"/>
        <w:jc w:val="left"/>
      </w:pPr>
      <w:r>
        <w:rPr>
          <w:b/>
          <w:sz w:val="24"/>
        </w:rPr>
        <w:t xml:space="preserve"> </w:t>
      </w:r>
    </w:p>
    <w:p w:rsidR="00F656C6" w:rsidRDefault="0045614C" w:rsidP="00EF2D6C">
      <w:pPr>
        <w:numPr>
          <w:ilvl w:val="0"/>
          <w:numId w:val="1"/>
        </w:numPr>
        <w:spacing w:after="0" w:line="240" w:lineRule="auto"/>
        <w:ind w:hanging="540"/>
      </w:pPr>
      <w:r>
        <w:t xml:space="preserve">Организационно-методический раздел </w:t>
      </w:r>
      <w:r>
        <w:tab/>
      </w:r>
      <w:r w:rsidR="00FE5D26">
        <w:t xml:space="preserve">                            </w:t>
      </w:r>
      <w:r w:rsidR="00F87228">
        <w:t xml:space="preserve">                         </w:t>
      </w:r>
      <w:r>
        <w:t xml:space="preserve">4 </w:t>
      </w:r>
    </w:p>
    <w:p w:rsidR="00F656C6" w:rsidRDefault="0045614C" w:rsidP="00EF2D6C">
      <w:pPr>
        <w:numPr>
          <w:ilvl w:val="0"/>
          <w:numId w:val="1"/>
        </w:numPr>
        <w:spacing w:after="0" w:line="240" w:lineRule="auto"/>
        <w:ind w:hanging="540"/>
      </w:pPr>
      <w:r>
        <w:t xml:space="preserve">Распределение часов дисциплины по формам и видам работ </w:t>
      </w:r>
      <w:r>
        <w:tab/>
      </w:r>
      <w:r w:rsidR="00FE5D26">
        <w:t xml:space="preserve">                     </w:t>
      </w:r>
      <w:r w:rsidR="00EF2D6C">
        <w:t>6</w:t>
      </w:r>
      <w:r>
        <w:t xml:space="preserve"> </w:t>
      </w:r>
    </w:p>
    <w:p w:rsidR="00F656C6" w:rsidRDefault="0045614C" w:rsidP="00EF2D6C">
      <w:pPr>
        <w:numPr>
          <w:ilvl w:val="0"/>
          <w:numId w:val="1"/>
        </w:numPr>
        <w:spacing w:after="0" w:line="240" w:lineRule="auto"/>
        <w:ind w:hanging="540"/>
      </w:pPr>
      <w:r>
        <w:t xml:space="preserve">Структура и содержание теоретической части дисциплины </w:t>
      </w:r>
      <w:r w:rsidR="00FE5D26">
        <w:t xml:space="preserve">                                </w:t>
      </w:r>
      <w:r w:rsidR="00EF2D6C">
        <w:t>11</w:t>
      </w:r>
      <w:r>
        <w:t xml:space="preserve"> </w:t>
      </w:r>
    </w:p>
    <w:p w:rsidR="00F656C6" w:rsidRDefault="0045614C" w:rsidP="00EF2D6C">
      <w:pPr>
        <w:numPr>
          <w:ilvl w:val="0"/>
          <w:numId w:val="1"/>
        </w:numPr>
        <w:spacing w:after="0" w:line="240" w:lineRule="auto"/>
        <w:ind w:hanging="540"/>
      </w:pPr>
      <w:r>
        <w:t xml:space="preserve">Структура и содержание практической части дисциплины </w:t>
      </w:r>
      <w:r w:rsidR="00FE5D26">
        <w:t xml:space="preserve">                                 </w:t>
      </w:r>
      <w:r w:rsidR="00EF2D6C">
        <w:t>21</w:t>
      </w:r>
      <w:r>
        <w:t xml:space="preserve"> </w:t>
      </w:r>
    </w:p>
    <w:p w:rsidR="00F656C6" w:rsidRDefault="0045614C" w:rsidP="00EF2D6C">
      <w:pPr>
        <w:numPr>
          <w:ilvl w:val="0"/>
          <w:numId w:val="1"/>
        </w:numPr>
        <w:spacing w:after="0" w:line="240" w:lineRule="auto"/>
        <w:ind w:hanging="540"/>
      </w:pPr>
      <w:r>
        <w:t xml:space="preserve">Методические указания по освоению дисциплины </w:t>
      </w:r>
      <w:r w:rsidR="00FE5D26">
        <w:t xml:space="preserve">                                               </w:t>
      </w:r>
      <w:r>
        <w:t xml:space="preserve">24 </w:t>
      </w:r>
    </w:p>
    <w:p w:rsidR="00F656C6" w:rsidRDefault="0045614C" w:rsidP="00EF2D6C">
      <w:pPr>
        <w:numPr>
          <w:ilvl w:val="0"/>
          <w:numId w:val="1"/>
        </w:numPr>
        <w:spacing w:after="0" w:line="240" w:lineRule="auto"/>
        <w:ind w:hanging="540"/>
      </w:pPr>
      <w:r>
        <w:t xml:space="preserve">Учебно-методическое </w:t>
      </w:r>
      <w:r>
        <w:tab/>
        <w:t>обеспе</w:t>
      </w:r>
      <w:r w:rsidR="00F87228">
        <w:t xml:space="preserve">чение </w:t>
      </w:r>
      <w:r w:rsidR="00F87228">
        <w:tab/>
        <w:t xml:space="preserve">самостоятельной </w:t>
      </w:r>
      <w:r w:rsidR="00F87228">
        <w:tab/>
        <w:t xml:space="preserve">работы </w:t>
      </w:r>
      <w:r w:rsidR="00EF2D6C">
        <w:t>30</w:t>
      </w:r>
      <w:r>
        <w:t xml:space="preserve"> обучающихся </w:t>
      </w:r>
    </w:p>
    <w:p w:rsidR="00F656C6" w:rsidRDefault="0045614C" w:rsidP="00EF2D6C">
      <w:pPr>
        <w:numPr>
          <w:ilvl w:val="0"/>
          <w:numId w:val="1"/>
        </w:numPr>
        <w:spacing w:after="0" w:line="240" w:lineRule="auto"/>
        <w:ind w:hanging="540"/>
      </w:pPr>
      <w:r>
        <w:t xml:space="preserve">Перечень информационных технологий и программного обеспечения </w:t>
      </w:r>
      <w:r w:rsidR="00F87228">
        <w:t xml:space="preserve">            </w:t>
      </w:r>
      <w:r w:rsidR="001E6A1E">
        <w:t>37</w:t>
      </w:r>
      <w:r>
        <w:t xml:space="preserve"> </w:t>
      </w:r>
    </w:p>
    <w:p w:rsidR="00F656C6" w:rsidRDefault="0045614C" w:rsidP="00EF2D6C">
      <w:pPr>
        <w:numPr>
          <w:ilvl w:val="0"/>
          <w:numId w:val="1"/>
        </w:numPr>
        <w:spacing w:after="0" w:line="240" w:lineRule="auto"/>
        <w:ind w:hanging="540"/>
      </w:pPr>
      <w:r>
        <w:t xml:space="preserve">Материально-техническое обеспечение дисциплины </w:t>
      </w:r>
      <w:r w:rsidR="00FE5D26">
        <w:t xml:space="preserve">                                            </w:t>
      </w:r>
      <w:r w:rsidR="001E6A1E">
        <w:t>38</w:t>
      </w:r>
      <w:r>
        <w:t xml:space="preserve"> </w:t>
      </w:r>
    </w:p>
    <w:p w:rsidR="00F656C6" w:rsidRDefault="0045614C" w:rsidP="00EF2D6C">
      <w:pPr>
        <w:numPr>
          <w:ilvl w:val="0"/>
          <w:numId w:val="1"/>
        </w:numPr>
        <w:spacing w:after="0" w:line="240" w:lineRule="auto"/>
        <w:ind w:hanging="540"/>
      </w:pPr>
      <w:r>
        <w:t xml:space="preserve">Библиографический список </w:t>
      </w:r>
      <w:r>
        <w:tab/>
      </w:r>
      <w:r w:rsidR="00FE5D26">
        <w:t xml:space="preserve">                                                 </w:t>
      </w:r>
      <w:r w:rsidR="00EF2D6C">
        <w:t xml:space="preserve">                         </w:t>
      </w:r>
      <w:r w:rsidR="001E6A1E">
        <w:t>38</w:t>
      </w:r>
      <w:r>
        <w:t xml:space="preserve"> </w:t>
      </w:r>
    </w:p>
    <w:p w:rsidR="00F656C6" w:rsidRDefault="0045614C" w:rsidP="00EF2D6C">
      <w:pPr>
        <w:numPr>
          <w:ilvl w:val="0"/>
          <w:numId w:val="1"/>
        </w:numPr>
        <w:spacing w:after="0" w:line="240" w:lineRule="auto"/>
        <w:ind w:hanging="540"/>
      </w:pPr>
      <w:r>
        <w:t xml:space="preserve">Оценочные средства и материалы </w:t>
      </w:r>
      <w:r w:rsidR="00FE5D26">
        <w:t xml:space="preserve">                                                                           </w:t>
      </w:r>
      <w:r w:rsidR="001E6A1E">
        <w:t>53</w:t>
      </w:r>
      <w:r>
        <w:t xml:space="preserve"> </w:t>
      </w:r>
    </w:p>
    <w:p w:rsidR="00F656C6" w:rsidRDefault="0045614C" w:rsidP="00EF2D6C">
      <w:pPr>
        <w:spacing w:after="0" w:line="240" w:lineRule="auto"/>
        <w:ind w:left="783" w:right="-15" w:hanging="10"/>
        <w:jc w:val="left"/>
      </w:pPr>
      <w:r>
        <w:rPr>
          <w:i/>
        </w:rPr>
        <w:t xml:space="preserve">10.1.Паспорт оценочных средств и материалов </w:t>
      </w:r>
      <w:r>
        <w:rPr>
          <w:i/>
        </w:rPr>
        <w:tab/>
      </w:r>
      <w:r w:rsidR="00FE5D26">
        <w:rPr>
          <w:i/>
        </w:rPr>
        <w:t xml:space="preserve">                </w:t>
      </w:r>
      <w:r w:rsidR="00EF2D6C">
        <w:rPr>
          <w:i/>
        </w:rPr>
        <w:t xml:space="preserve">                         </w:t>
      </w:r>
      <w:r w:rsidR="001E6A1E">
        <w:t>54</w:t>
      </w:r>
    </w:p>
    <w:p w:rsidR="00F656C6" w:rsidRDefault="0045614C" w:rsidP="00EF2D6C">
      <w:pPr>
        <w:spacing w:after="0" w:line="240" w:lineRule="auto"/>
        <w:ind w:left="257" w:right="-15" w:hanging="10"/>
        <w:jc w:val="left"/>
      </w:pPr>
      <w:r>
        <w:t xml:space="preserve"> </w:t>
      </w:r>
      <w:r>
        <w:rPr>
          <w:i/>
        </w:rPr>
        <w:t xml:space="preserve">10.2.План-график проведения оценочных мероприятий </w:t>
      </w:r>
      <w:r w:rsidR="00FE5D26">
        <w:rPr>
          <w:i/>
        </w:rPr>
        <w:t xml:space="preserve">                </w:t>
      </w:r>
      <w:r w:rsidR="00EF2D6C">
        <w:rPr>
          <w:i/>
        </w:rPr>
        <w:t xml:space="preserve">                        </w:t>
      </w:r>
      <w:r w:rsidR="001E6A1E">
        <w:t>54</w:t>
      </w:r>
      <w:r>
        <w:t xml:space="preserve"> </w:t>
      </w:r>
    </w:p>
    <w:p w:rsidR="00F656C6" w:rsidRDefault="0045614C" w:rsidP="00EF2D6C">
      <w:pPr>
        <w:spacing w:after="0" w:line="240" w:lineRule="auto"/>
        <w:ind w:left="257" w:right="-15" w:hanging="10"/>
        <w:jc w:val="left"/>
      </w:pPr>
      <w:r>
        <w:t xml:space="preserve"> </w:t>
      </w:r>
      <w:r>
        <w:rPr>
          <w:i/>
        </w:rPr>
        <w:t xml:space="preserve">10.3.Контрольные вопросы, выносимые на зачет </w:t>
      </w:r>
      <w:r w:rsidR="00FE5D26">
        <w:rPr>
          <w:i/>
        </w:rPr>
        <w:t xml:space="preserve">                         </w:t>
      </w:r>
      <w:r w:rsidR="00EF2D6C">
        <w:rPr>
          <w:i/>
        </w:rPr>
        <w:t xml:space="preserve">                         </w:t>
      </w:r>
      <w:r w:rsidR="001E6A1E">
        <w:t>54</w:t>
      </w:r>
      <w:r>
        <w:t xml:space="preserve"> </w:t>
      </w:r>
    </w:p>
    <w:p w:rsidR="00F656C6" w:rsidRDefault="0045614C" w:rsidP="00EF2D6C">
      <w:pPr>
        <w:spacing w:after="0" w:line="240" w:lineRule="auto"/>
        <w:ind w:left="257" w:right="-15" w:hanging="10"/>
        <w:jc w:val="left"/>
      </w:pPr>
      <w:r>
        <w:t xml:space="preserve"> </w:t>
      </w:r>
      <w:r>
        <w:rPr>
          <w:i/>
        </w:rPr>
        <w:t>10.4.</w:t>
      </w:r>
      <w:r>
        <w:rPr>
          <w:b/>
          <w:i/>
        </w:rPr>
        <w:t xml:space="preserve"> </w:t>
      </w:r>
      <w:r>
        <w:rPr>
          <w:i/>
        </w:rPr>
        <w:t xml:space="preserve">Практические задания </w:t>
      </w:r>
      <w:r>
        <w:rPr>
          <w:i/>
        </w:rPr>
        <w:tab/>
      </w:r>
      <w:r w:rsidR="00FE5D26">
        <w:rPr>
          <w:i/>
        </w:rPr>
        <w:t xml:space="preserve">                                                            </w:t>
      </w:r>
      <w:r w:rsidR="00EF2D6C">
        <w:rPr>
          <w:i/>
        </w:rPr>
        <w:t xml:space="preserve">                         </w:t>
      </w:r>
      <w:r w:rsidR="001E6A1E">
        <w:t>56</w:t>
      </w:r>
    </w:p>
    <w:p w:rsidR="00F656C6" w:rsidRDefault="0045614C" w:rsidP="00EF2D6C">
      <w:pPr>
        <w:spacing w:after="0" w:line="240" w:lineRule="auto"/>
        <w:ind w:left="783" w:right="-15" w:hanging="10"/>
        <w:jc w:val="left"/>
      </w:pPr>
      <w:r>
        <w:rPr>
          <w:i/>
        </w:rPr>
        <w:t xml:space="preserve">10.5.Задачи («Кейс-задания») </w:t>
      </w:r>
      <w:r>
        <w:rPr>
          <w:i/>
        </w:rPr>
        <w:tab/>
      </w:r>
      <w:r w:rsidR="00FE5D26">
        <w:rPr>
          <w:i/>
        </w:rPr>
        <w:t xml:space="preserve">                                                        </w:t>
      </w:r>
      <w:r w:rsidR="00EF2D6C">
        <w:rPr>
          <w:i/>
        </w:rPr>
        <w:t xml:space="preserve">                 </w:t>
      </w:r>
      <w:r w:rsidR="001E6A1E">
        <w:t>77</w:t>
      </w:r>
    </w:p>
    <w:p w:rsidR="00F656C6" w:rsidRDefault="0045614C" w:rsidP="00EF2D6C">
      <w:pPr>
        <w:spacing w:after="0" w:line="240" w:lineRule="auto"/>
        <w:ind w:left="257" w:right="-15" w:hanging="10"/>
        <w:jc w:val="left"/>
      </w:pPr>
      <w:r>
        <w:t xml:space="preserve"> </w:t>
      </w:r>
      <w:r>
        <w:rPr>
          <w:i/>
        </w:rPr>
        <w:t xml:space="preserve">10.6. Глоссарий </w:t>
      </w:r>
      <w:r>
        <w:rPr>
          <w:i/>
        </w:rPr>
        <w:tab/>
      </w:r>
      <w:r w:rsidR="00FE5D26">
        <w:rPr>
          <w:i/>
        </w:rPr>
        <w:t xml:space="preserve">                                                                                 </w:t>
      </w:r>
      <w:r w:rsidR="00EF2D6C">
        <w:rPr>
          <w:i/>
        </w:rPr>
        <w:t xml:space="preserve">                          </w:t>
      </w:r>
      <w:r w:rsidR="001E6A1E">
        <w:t>84</w:t>
      </w:r>
      <w:r>
        <w:t xml:space="preserve"> </w:t>
      </w:r>
    </w:p>
    <w:p w:rsidR="00F656C6" w:rsidRDefault="0045614C" w:rsidP="00EF2D6C">
      <w:pPr>
        <w:spacing w:after="0" w:line="240" w:lineRule="auto"/>
        <w:ind w:left="783" w:right="-15" w:hanging="10"/>
        <w:jc w:val="left"/>
      </w:pPr>
      <w:r>
        <w:rPr>
          <w:i/>
        </w:rPr>
        <w:t xml:space="preserve">10.7.Темы курсовых работ </w:t>
      </w:r>
      <w:r>
        <w:rPr>
          <w:i/>
        </w:rPr>
        <w:tab/>
      </w:r>
      <w:r w:rsidR="00FE5D26">
        <w:rPr>
          <w:i/>
        </w:rPr>
        <w:t xml:space="preserve">                                                                  </w:t>
      </w:r>
      <w:r w:rsidR="00EF2D6C">
        <w:rPr>
          <w:i/>
        </w:rPr>
        <w:t xml:space="preserve">        </w:t>
      </w:r>
      <w:r w:rsidR="001E6A1E">
        <w:t>95</w:t>
      </w:r>
      <w:r>
        <w:t xml:space="preserve"> </w:t>
      </w:r>
    </w:p>
    <w:p w:rsidR="00F656C6" w:rsidRDefault="0045614C" w:rsidP="00EF2D6C">
      <w:pPr>
        <w:numPr>
          <w:ilvl w:val="1"/>
          <w:numId w:val="2"/>
        </w:numPr>
        <w:spacing w:after="0" w:line="240" w:lineRule="auto"/>
        <w:ind w:right="-15" w:hanging="713"/>
        <w:jc w:val="left"/>
      </w:pPr>
      <w:r>
        <w:rPr>
          <w:i/>
        </w:rPr>
        <w:t xml:space="preserve">Темы рефератов </w:t>
      </w:r>
      <w:r>
        <w:rPr>
          <w:i/>
        </w:rPr>
        <w:tab/>
      </w:r>
      <w:r w:rsidR="00FE5D26">
        <w:rPr>
          <w:i/>
        </w:rPr>
        <w:t xml:space="preserve">                                                            </w:t>
      </w:r>
      <w:r w:rsidR="00EF2D6C">
        <w:rPr>
          <w:i/>
        </w:rPr>
        <w:t xml:space="preserve">                         </w:t>
      </w:r>
      <w:r w:rsidR="001E6A1E">
        <w:t>96</w:t>
      </w:r>
      <w:r>
        <w:t xml:space="preserve"> </w:t>
      </w:r>
    </w:p>
    <w:p w:rsidR="00F656C6" w:rsidRDefault="0045614C" w:rsidP="00EF2D6C">
      <w:pPr>
        <w:numPr>
          <w:ilvl w:val="1"/>
          <w:numId w:val="2"/>
        </w:numPr>
        <w:spacing w:after="0" w:line="240" w:lineRule="auto"/>
        <w:ind w:right="-15" w:hanging="713"/>
        <w:jc w:val="left"/>
      </w:pPr>
      <w:r>
        <w:rPr>
          <w:i/>
        </w:rPr>
        <w:t xml:space="preserve">«Мозговой штурм» </w:t>
      </w:r>
      <w:r>
        <w:rPr>
          <w:i/>
        </w:rPr>
        <w:tab/>
      </w:r>
      <w:r w:rsidR="00336D90">
        <w:rPr>
          <w:i/>
        </w:rPr>
        <w:t xml:space="preserve">                                                </w:t>
      </w:r>
      <w:r w:rsidR="00EF2D6C">
        <w:rPr>
          <w:i/>
        </w:rPr>
        <w:t xml:space="preserve">                          </w:t>
      </w:r>
      <w:r w:rsidR="001E6A1E">
        <w:t>98</w:t>
      </w:r>
      <w:r>
        <w:t xml:space="preserve"> </w:t>
      </w:r>
    </w:p>
    <w:p w:rsidR="00F656C6" w:rsidRDefault="0045614C" w:rsidP="00EF2D6C">
      <w:pPr>
        <w:numPr>
          <w:ilvl w:val="1"/>
          <w:numId w:val="2"/>
        </w:numPr>
        <w:spacing w:after="0" w:line="240" w:lineRule="auto"/>
        <w:ind w:right="-15" w:hanging="713"/>
        <w:jc w:val="left"/>
      </w:pPr>
      <w:r>
        <w:rPr>
          <w:i/>
        </w:rPr>
        <w:t xml:space="preserve">Деловая игра </w:t>
      </w:r>
      <w:r>
        <w:rPr>
          <w:i/>
        </w:rPr>
        <w:tab/>
      </w:r>
      <w:r w:rsidR="00336D90">
        <w:rPr>
          <w:i/>
        </w:rPr>
        <w:t xml:space="preserve">                                                            </w:t>
      </w:r>
      <w:r w:rsidR="00EF2D6C">
        <w:rPr>
          <w:i/>
        </w:rPr>
        <w:t xml:space="preserve">                         </w:t>
      </w:r>
      <w:r w:rsidR="001E6A1E">
        <w:t>99</w:t>
      </w:r>
      <w:r>
        <w:t xml:space="preserve"> </w:t>
      </w:r>
    </w:p>
    <w:p w:rsidR="00F656C6" w:rsidRDefault="0045614C" w:rsidP="00EF2D6C">
      <w:pPr>
        <w:spacing w:after="0" w:line="240" w:lineRule="auto"/>
        <w:ind w:left="783" w:right="-15" w:hanging="10"/>
        <w:jc w:val="left"/>
      </w:pPr>
      <w:r>
        <w:rPr>
          <w:i/>
        </w:rPr>
        <w:t xml:space="preserve">10.11.Тест </w:t>
      </w:r>
      <w:r>
        <w:rPr>
          <w:i/>
        </w:rPr>
        <w:tab/>
      </w:r>
      <w:r w:rsidR="00336D90">
        <w:rPr>
          <w:i/>
        </w:rPr>
        <w:t xml:space="preserve">                                                                                 </w:t>
      </w:r>
      <w:r w:rsidR="000221D0">
        <w:rPr>
          <w:i/>
        </w:rPr>
        <w:t xml:space="preserve">                        </w:t>
      </w:r>
      <w:r w:rsidR="001E6A1E">
        <w:t>101</w:t>
      </w:r>
      <w:r>
        <w:t xml:space="preserve"> </w:t>
      </w:r>
    </w:p>
    <w:p w:rsidR="00F656C6" w:rsidRDefault="0045614C" w:rsidP="00EF2D6C">
      <w:pPr>
        <w:spacing w:after="0" w:line="240" w:lineRule="auto"/>
        <w:ind w:left="783" w:right="-15" w:hanging="10"/>
        <w:jc w:val="left"/>
      </w:pPr>
      <w:r>
        <w:rPr>
          <w:i/>
        </w:rPr>
        <w:t xml:space="preserve">10.12.Критерии оценки знаний обучающихся </w:t>
      </w:r>
      <w:r>
        <w:rPr>
          <w:i/>
        </w:rPr>
        <w:tab/>
      </w:r>
      <w:r w:rsidR="00336D90">
        <w:rPr>
          <w:i/>
        </w:rPr>
        <w:t xml:space="preserve">              </w:t>
      </w:r>
      <w:r w:rsidR="00EF2D6C">
        <w:rPr>
          <w:i/>
        </w:rPr>
        <w:t xml:space="preserve">                          </w:t>
      </w:r>
      <w:r w:rsidR="000221D0">
        <w:t>107</w:t>
      </w:r>
      <w:r>
        <w:t xml:space="preserve"> </w:t>
      </w:r>
    </w:p>
    <w:p w:rsidR="00F656C6" w:rsidRDefault="0045614C" w:rsidP="00EF2D6C">
      <w:pPr>
        <w:numPr>
          <w:ilvl w:val="0"/>
          <w:numId w:val="1"/>
        </w:numPr>
        <w:spacing w:after="0" w:line="240" w:lineRule="auto"/>
        <w:ind w:hanging="540"/>
      </w:pPr>
      <w:r>
        <w:t xml:space="preserve">Лист внесения изменений в рабочую программу учебной дисциплины  </w:t>
      </w:r>
      <w:r w:rsidR="00EF2D6C">
        <w:t xml:space="preserve">        </w:t>
      </w:r>
      <w:r w:rsidR="000221D0">
        <w:t>113</w:t>
      </w:r>
      <w:r>
        <w:t xml:space="preserve"> </w:t>
      </w:r>
    </w:p>
    <w:p w:rsidR="00F656C6" w:rsidRDefault="0045614C" w:rsidP="00EF2D6C">
      <w:pPr>
        <w:spacing w:after="35" w:line="240" w:lineRule="auto"/>
        <w:ind w:left="970" w:right="0" w:firstLine="0"/>
        <w:jc w:val="left"/>
      </w:pPr>
      <w:r>
        <w:rPr>
          <w:color w:val="FF0000"/>
        </w:rPr>
        <w:t xml:space="preserve"> </w:t>
      </w:r>
    </w:p>
    <w:p w:rsidR="00F656C6" w:rsidRDefault="0045614C" w:rsidP="00EF2D6C">
      <w:pPr>
        <w:spacing w:after="212" w:line="240" w:lineRule="auto"/>
        <w:ind w:left="262" w:right="0" w:firstLine="0"/>
        <w:jc w:val="left"/>
      </w:pPr>
      <w:r>
        <w:rPr>
          <w:rFonts w:ascii="Calibri" w:eastAsia="Calibri" w:hAnsi="Calibri" w:cs="Calibri"/>
          <w:sz w:val="22"/>
        </w:rPr>
        <w:t xml:space="preserve"> </w:t>
      </w:r>
    </w:p>
    <w:p w:rsidR="00F656C6" w:rsidRDefault="0045614C">
      <w:pPr>
        <w:spacing w:after="215" w:line="240" w:lineRule="auto"/>
        <w:ind w:left="262" w:right="0" w:firstLine="0"/>
        <w:jc w:val="left"/>
      </w:pPr>
      <w:r>
        <w:rPr>
          <w:rFonts w:ascii="Calibri" w:eastAsia="Calibri" w:hAnsi="Calibri" w:cs="Calibri"/>
          <w:sz w:val="22"/>
        </w:rPr>
        <w:t xml:space="preserve"> </w:t>
      </w:r>
    </w:p>
    <w:p w:rsidR="00F656C6" w:rsidRDefault="0045614C">
      <w:pPr>
        <w:spacing w:after="212" w:line="240" w:lineRule="auto"/>
        <w:ind w:left="262" w:right="0" w:firstLine="0"/>
        <w:jc w:val="left"/>
      </w:pPr>
      <w:r>
        <w:rPr>
          <w:rFonts w:ascii="Calibri" w:eastAsia="Calibri" w:hAnsi="Calibri" w:cs="Calibri"/>
          <w:sz w:val="22"/>
        </w:rPr>
        <w:t xml:space="preserve"> </w:t>
      </w:r>
    </w:p>
    <w:p w:rsidR="00F656C6" w:rsidRDefault="0045614C">
      <w:pPr>
        <w:spacing w:after="215" w:line="240" w:lineRule="auto"/>
        <w:ind w:left="262" w:right="0" w:firstLine="0"/>
        <w:jc w:val="left"/>
      </w:pPr>
      <w:r>
        <w:rPr>
          <w:rFonts w:ascii="Calibri" w:eastAsia="Calibri" w:hAnsi="Calibri" w:cs="Calibri"/>
          <w:sz w:val="22"/>
        </w:rPr>
        <w:t xml:space="preserve"> </w:t>
      </w:r>
    </w:p>
    <w:p w:rsidR="00F656C6" w:rsidRDefault="0045614C">
      <w:pPr>
        <w:spacing w:after="212" w:line="240" w:lineRule="auto"/>
        <w:ind w:left="262" w:right="0" w:firstLine="0"/>
        <w:jc w:val="left"/>
      </w:pPr>
      <w:r>
        <w:rPr>
          <w:rFonts w:ascii="Calibri" w:eastAsia="Calibri" w:hAnsi="Calibri" w:cs="Calibri"/>
          <w:sz w:val="22"/>
        </w:rPr>
        <w:t xml:space="preserve"> </w:t>
      </w:r>
    </w:p>
    <w:p w:rsidR="00F656C6" w:rsidRDefault="0045614C">
      <w:pPr>
        <w:spacing w:after="214" w:line="240" w:lineRule="auto"/>
        <w:ind w:left="262" w:right="0" w:firstLine="0"/>
        <w:jc w:val="left"/>
      </w:pPr>
      <w:r>
        <w:rPr>
          <w:rFonts w:ascii="Calibri" w:eastAsia="Calibri" w:hAnsi="Calibri" w:cs="Calibri"/>
          <w:sz w:val="22"/>
        </w:rPr>
        <w:t xml:space="preserve"> </w:t>
      </w:r>
    </w:p>
    <w:p w:rsidR="00F656C6" w:rsidRDefault="0045614C">
      <w:pPr>
        <w:spacing w:after="212" w:line="240" w:lineRule="auto"/>
        <w:ind w:left="262" w:right="0" w:firstLine="0"/>
        <w:jc w:val="left"/>
      </w:pPr>
      <w:r>
        <w:rPr>
          <w:rFonts w:ascii="Calibri" w:eastAsia="Calibri" w:hAnsi="Calibri" w:cs="Calibri"/>
          <w:sz w:val="22"/>
        </w:rPr>
        <w:t xml:space="preserve"> </w:t>
      </w:r>
    </w:p>
    <w:p w:rsidR="00F656C6" w:rsidRDefault="0045614C">
      <w:pPr>
        <w:spacing w:after="213" w:line="240" w:lineRule="auto"/>
        <w:ind w:left="262" w:right="0" w:firstLine="0"/>
        <w:jc w:val="left"/>
      </w:pPr>
      <w:r>
        <w:rPr>
          <w:rFonts w:ascii="Calibri" w:eastAsia="Calibri" w:hAnsi="Calibri" w:cs="Calibri"/>
          <w:sz w:val="22"/>
        </w:rPr>
        <w:t xml:space="preserve"> </w:t>
      </w:r>
    </w:p>
    <w:p w:rsidR="00F656C6" w:rsidRDefault="0045614C">
      <w:pPr>
        <w:spacing w:after="215" w:line="240" w:lineRule="auto"/>
        <w:ind w:left="262" w:right="0" w:firstLine="0"/>
        <w:jc w:val="left"/>
      </w:pPr>
      <w:r>
        <w:rPr>
          <w:rFonts w:ascii="Calibri" w:eastAsia="Calibri" w:hAnsi="Calibri" w:cs="Calibri"/>
          <w:sz w:val="22"/>
        </w:rPr>
        <w:t xml:space="preserve"> </w:t>
      </w:r>
    </w:p>
    <w:p w:rsidR="00F656C6" w:rsidRDefault="0045614C" w:rsidP="00A361C5">
      <w:pPr>
        <w:spacing w:after="212" w:line="240" w:lineRule="auto"/>
        <w:ind w:left="262" w:right="0" w:firstLine="0"/>
        <w:jc w:val="left"/>
        <w:rPr>
          <w:rFonts w:ascii="Calibri" w:eastAsia="Calibri" w:hAnsi="Calibri" w:cs="Calibri"/>
          <w:sz w:val="22"/>
        </w:rPr>
      </w:pPr>
      <w:r>
        <w:rPr>
          <w:rFonts w:ascii="Calibri" w:eastAsia="Calibri" w:hAnsi="Calibri" w:cs="Calibri"/>
          <w:sz w:val="22"/>
        </w:rPr>
        <w:t xml:space="preserve"> </w:t>
      </w:r>
    </w:p>
    <w:p w:rsidR="00C1437C" w:rsidRDefault="00C1437C" w:rsidP="00A361C5">
      <w:pPr>
        <w:spacing w:after="212" w:line="240" w:lineRule="auto"/>
        <w:ind w:left="262" w:right="0" w:firstLine="0"/>
        <w:jc w:val="left"/>
      </w:pPr>
    </w:p>
    <w:p w:rsidR="00F656C6" w:rsidRDefault="0045614C">
      <w:pPr>
        <w:pStyle w:val="4"/>
        <w:spacing w:after="193"/>
      </w:pPr>
      <w:r>
        <w:lastRenderedPageBreak/>
        <w:t xml:space="preserve">1. ОРГАНИЗАЦИОННО-МЕТОДИЧЕСКИЙ РАЗДЕЛ </w:t>
      </w:r>
    </w:p>
    <w:p w:rsidR="00F656C6" w:rsidRDefault="0045614C">
      <w:pPr>
        <w:ind w:left="247" w:right="144" w:firstLine="708"/>
      </w:pPr>
      <w:r>
        <w:t>Рабочая программа дисциплины (далее – РП) «Административное право» разработана для магистрантов, обу</w:t>
      </w:r>
      <w:r w:rsidR="00732925">
        <w:t>чающихся по направлению 38.04.01 «Экономика</w:t>
      </w:r>
      <w:r>
        <w:t xml:space="preserve">» в соответствии с требованиями ФГОС ВПО по данному направлению. </w:t>
      </w:r>
    </w:p>
    <w:p w:rsidR="00F656C6" w:rsidRDefault="0045614C">
      <w:pPr>
        <w:ind w:left="247" w:firstLine="708"/>
      </w:pPr>
      <w:r>
        <w:t xml:space="preserve">Данная дисциплина относится к дисциплинам </w:t>
      </w:r>
      <w:r w:rsidR="000C6A23">
        <w:t xml:space="preserve">по выбору </w:t>
      </w:r>
      <w:r w:rsidR="00732925">
        <w:t>части, формируемой участниками образовательных отношений</w:t>
      </w:r>
      <w:r w:rsidR="00CE5698">
        <w:t>.</w:t>
      </w:r>
    </w:p>
    <w:p w:rsidR="00017A56" w:rsidRPr="00960FF7" w:rsidRDefault="0045614C" w:rsidP="00017A56">
      <w:pPr>
        <w:keepNext/>
        <w:widowControl w:val="0"/>
        <w:spacing w:line="276" w:lineRule="auto"/>
        <w:ind w:firstLine="709"/>
        <w:outlineLvl w:val="1"/>
        <w:rPr>
          <w:color w:val="FF0000"/>
          <w:szCs w:val="26"/>
        </w:rPr>
      </w:pPr>
      <w:r>
        <w:t>Общая трудоемкость освоения дисциплины составляет 3</w:t>
      </w:r>
      <w:r>
        <w:rPr>
          <w:color w:val="7030A0"/>
        </w:rPr>
        <w:t xml:space="preserve"> </w:t>
      </w:r>
      <w:proofErr w:type="spellStart"/>
      <w:r>
        <w:t>зач</w:t>
      </w:r>
      <w:proofErr w:type="spellEnd"/>
      <w:r>
        <w:t xml:space="preserve">. ед. 108 ч.  </w:t>
      </w:r>
      <w:bookmarkStart w:id="0" w:name="_GoBack"/>
      <w:r>
        <w:t xml:space="preserve">Учебным планом предусмотрены лекционные занятия </w:t>
      </w:r>
      <w:r w:rsidR="003F5B3A">
        <w:t>6</w:t>
      </w:r>
      <w:r w:rsidR="00AF55C7">
        <w:t xml:space="preserve"> часов</w:t>
      </w:r>
      <w:r w:rsidR="00017A56">
        <w:t xml:space="preserve">, </w:t>
      </w:r>
      <w:r w:rsidR="00372A8C">
        <w:t xml:space="preserve">4 часа </w:t>
      </w:r>
      <w:r w:rsidR="00017A56">
        <w:t>практические занятия</w:t>
      </w:r>
      <w:r>
        <w:t xml:space="preserve">, самостоятельная работа студента </w:t>
      </w:r>
      <w:r w:rsidR="00017A56">
        <w:t>98 часов</w:t>
      </w:r>
      <w:r>
        <w:t>.</w:t>
      </w:r>
      <w:r w:rsidR="00017A56">
        <w:t xml:space="preserve"> </w:t>
      </w:r>
      <w:r w:rsidR="00372A8C">
        <w:rPr>
          <w:color w:val="auto"/>
          <w:szCs w:val="26"/>
        </w:rPr>
        <w:t xml:space="preserve">Форма контроля </w:t>
      </w:r>
      <w:r w:rsidR="005B77DF">
        <w:rPr>
          <w:color w:val="auto"/>
          <w:szCs w:val="26"/>
        </w:rPr>
        <w:t xml:space="preserve">во 2 семестре </w:t>
      </w:r>
      <w:r w:rsidR="00372A8C">
        <w:rPr>
          <w:color w:val="auto"/>
          <w:szCs w:val="26"/>
        </w:rPr>
        <w:t xml:space="preserve">- </w:t>
      </w:r>
      <w:r w:rsidR="00372A8C" w:rsidRPr="00372A8C">
        <w:rPr>
          <w:color w:val="auto"/>
          <w:szCs w:val="26"/>
        </w:rPr>
        <w:t>зачет.</w:t>
      </w:r>
    </w:p>
    <w:bookmarkEnd w:id="0"/>
    <w:p w:rsidR="00F656C6" w:rsidRDefault="0045614C">
      <w:pPr>
        <w:ind w:left="247" w:right="79" w:firstLine="708"/>
      </w:pPr>
      <w:r>
        <w:t xml:space="preserve">  </w:t>
      </w:r>
    </w:p>
    <w:p w:rsidR="00F656C6" w:rsidRDefault="0045614C">
      <w:pPr>
        <w:pStyle w:val="4"/>
      </w:pPr>
      <w:r>
        <w:t xml:space="preserve">Цели и задачи изучения дисциплины </w:t>
      </w:r>
    </w:p>
    <w:p w:rsidR="00F656C6" w:rsidRDefault="0045614C">
      <w:pPr>
        <w:spacing w:after="195" w:line="240" w:lineRule="auto"/>
        <w:ind w:left="0" w:right="0" w:firstLine="0"/>
        <w:jc w:val="center"/>
      </w:pPr>
      <w:r>
        <w:rPr>
          <w:b/>
        </w:rPr>
        <w:t xml:space="preserve"> </w:t>
      </w:r>
    </w:p>
    <w:p w:rsidR="00F656C6" w:rsidRDefault="0045614C">
      <w:pPr>
        <w:ind w:left="247" w:right="145" w:firstLine="540"/>
      </w:pPr>
      <w:r>
        <w:rPr>
          <w:b/>
        </w:rPr>
        <w:t>Цель изучения</w:t>
      </w:r>
      <w:r>
        <w:t xml:space="preserve"> дисциплины «Административное право»  </w:t>
      </w:r>
      <w:r>
        <w:rPr>
          <w:sz w:val="34"/>
          <w:vertAlign w:val="subscript"/>
        </w:rPr>
        <w:t>–</w:t>
      </w:r>
      <w:r>
        <w:t xml:space="preserve"> сформировать у магистрантов по вопросам административно-правового регулирования: месте и значении административного права в системе отраслей Российского права; системе государственного управления; специфике исполнительно-распорядительной деятельности; государственной и муниципальной службе и статусе служащих; системе административного принуждения, в том числе институте административной ответственности, а также о системе отраслевого и межотраслевого управления. </w:t>
      </w:r>
    </w:p>
    <w:p w:rsidR="00F656C6" w:rsidRDefault="0045614C">
      <w:pPr>
        <w:ind w:left="247" w:firstLine="540"/>
      </w:pPr>
      <w:r>
        <w:rPr>
          <w:b/>
        </w:rPr>
        <w:t>Основными задачами</w:t>
      </w:r>
      <w:r>
        <w:t xml:space="preserve"> административного права как учебной дисциплины являются:  </w:t>
      </w:r>
    </w:p>
    <w:p w:rsidR="00F656C6" w:rsidRDefault="0045614C">
      <w:pPr>
        <w:numPr>
          <w:ilvl w:val="0"/>
          <w:numId w:val="3"/>
        </w:numPr>
        <w:ind w:right="147" w:firstLine="540"/>
      </w:pPr>
      <w:proofErr w:type="gramStart"/>
      <w:r>
        <w:t>усвоение</w:t>
      </w:r>
      <w:proofErr w:type="gramEnd"/>
      <w:r>
        <w:t xml:space="preserve"> основных институтов административного права; </w:t>
      </w:r>
    </w:p>
    <w:p w:rsidR="00F656C6" w:rsidRDefault="0045614C">
      <w:pPr>
        <w:numPr>
          <w:ilvl w:val="0"/>
          <w:numId w:val="3"/>
        </w:numPr>
        <w:ind w:right="147" w:firstLine="540"/>
      </w:pPr>
      <w:proofErr w:type="gramStart"/>
      <w:r>
        <w:t>усвоение</w:t>
      </w:r>
      <w:proofErr w:type="gramEnd"/>
      <w:r>
        <w:t xml:space="preserve"> правового регулирования общественных отношений в сфере государственного и муниципального управления; в области охраны правопорядка; обеспечения и защиты прав и свобод человека и гражданина;  </w:t>
      </w:r>
    </w:p>
    <w:p w:rsidR="00F656C6" w:rsidRDefault="0045614C">
      <w:pPr>
        <w:numPr>
          <w:ilvl w:val="0"/>
          <w:numId w:val="3"/>
        </w:numPr>
        <w:ind w:right="147" w:firstLine="540"/>
      </w:pPr>
      <w:proofErr w:type="gramStart"/>
      <w:r>
        <w:t>изучение</w:t>
      </w:r>
      <w:proofErr w:type="gramEnd"/>
      <w:r>
        <w:t xml:space="preserve"> аспектов административно-процессуальной деятельности, в том числе административной юрисдикции; а также института административного принуждения. </w:t>
      </w:r>
    </w:p>
    <w:p w:rsidR="00F656C6" w:rsidRDefault="0045614C" w:rsidP="007879F1">
      <w:pPr>
        <w:ind w:left="247" w:firstLine="708"/>
      </w:pPr>
      <w:r>
        <w:t xml:space="preserve">В результате изучения данной дисциплины у магистрантов формируются следующие компетенции:  </w:t>
      </w:r>
      <w:r>
        <w:rPr>
          <w:b/>
          <w:sz w:val="24"/>
        </w:rPr>
        <w:t xml:space="preserve"> </w:t>
      </w:r>
    </w:p>
    <w:p w:rsidR="009D2151" w:rsidRPr="00E52C53" w:rsidRDefault="009D2151" w:rsidP="009D2151">
      <w:pPr>
        <w:spacing w:after="0" w:line="360" w:lineRule="auto"/>
        <w:ind w:firstLine="709"/>
        <w:jc w:val="right"/>
        <w:rPr>
          <w:rFonts w:eastAsia="Calibri"/>
          <w:sz w:val="28"/>
          <w:szCs w:val="28"/>
        </w:rPr>
      </w:pPr>
      <w:r w:rsidRPr="00E52C53">
        <w:rPr>
          <w:rFonts w:eastAsia="Calibri"/>
          <w:sz w:val="28"/>
          <w:szCs w:val="28"/>
        </w:rPr>
        <w:t>Таблица 1</w:t>
      </w:r>
    </w:p>
    <w:p w:rsidR="009D2151" w:rsidRPr="00C034B5" w:rsidRDefault="009D2151" w:rsidP="00C034B5">
      <w:pPr>
        <w:spacing w:after="0" w:line="240" w:lineRule="auto"/>
        <w:ind w:firstLine="709"/>
        <w:jc w:val="center"/>
        <w:rPr>
          <w:rFonts w:eastAsia="Calibri"/>
          <w:b/>
          <w:szCs w:val="26"/>
        </w:rPr>
      </w:pPr>
      <w:r w:rsidRPr="00C034B5">
        <w:rPr>
          <w:rFonts w:eastAsia="Calibri"/>
          <w:b/>
          <w:szCs w:val="26"/>
        </w:rPr>
        <w:t>Перечень сформированных компетенций в процессе освоения дисциплины</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2383"/>
        <w:gridCol w:w="1210"/>
        <w:gridCol w:w="3145"/>
      </w:tblGrid>
      <w:tr w:rsidR="009D2151" w:rsidRPr="00E52C53" w:rsidTr="00C726A0">
        <w:trPr>
          <w:trHeight w:val="121"/>
          <w:jc w:val="center"/>
        </w:trPr>
        <w:tc>
          <w:tcPr>
            <w:tcW w:w="0" w:type="auto"/>
            <w:vAlign w:val="center"/>
          </w:tcPr>
          <w:p w:rsidR="009D2151" w:rsidRPr="00E52C53" w:rsidRDefault="009D2151" w:rsidP="00C726A0">
            <w:pPr>
              <w:spacing w:after="0" w:line="240" w:lineRule="auto"/>
              <w:jc w:val="center"/>
              <w:rPr>
                <w:rFonts w:eastAsia="Calibri"/>
                <w:b/>
                <w:bCs/>
                <w:sz w:val="20"/>
                <w:szCs w:val="28"/>
              </w:rPr>
            </w:pPr>
            <w:r w:rsidRPr="00E52C53">
              <w:rPr>
                <w:rFonts w:eastAsia="Calibri"/>
                <w:b/>
                <w:bCs/>
                <w:sz w:val="20"/>
                <w:szCs w:val="28"/>
              </w:rPr>
              <w:t>Код и наименование</w:t>
            </w:r>
          </w:p>
          <w:p w:rsidR="009D2151" w:rsidRPr="00E52C53" w:rsidRDefault="009D2151" w:rsidP="00C726A0">
            <w:pPr>
              <w:spacing w:after="0" w:line="240" w:lineRule="auto"/>
              <w:jc w:val="center"/>
              <w:rPr>
                <w:rFonts w:eastAsia="Calibri"/>
                <w:b/>
                <w:sz w:val="20"/>
                <w:szCs w:val="28"/>
              </w:rPr>
            </w:pPr>
            <w:proofErr w:type="gramStart"/>
            <w:r w:rsidRPr="00E52C53">
              <w:rPr>
                <w:rFonts w:eastAsia="Calibri"/>
                <w:b/>
                <w:bCs/>
                <w:sz w:val="20"/>
                <w:szCs w:val="28"/>
              </w:rPr>
              <w:t>компетенции</w:t>
            </w:r>
            <w:proofErr w:type="gramEnd"/>
          </w:p>
        </w:tc>
        <w:tc>
          <w:tcPr>
            <w:tcW w:w="0" w:type="auto"/>
            <w:vAlign w:val="center"/>
          </w:tcPr>
          <w:p w:rsidR="009D2151" w:rsidRPr="00E52C53" w:rsidRDefault="009D2151" w:rsidP="00C726A0">
            <w:pPr>
              <w:spacing w:after="0" w:line="240" w:lineRule="auto"/>
              <w:jc w:val="center"/>
              <w:rPr>
                <w:rFonts w:eastAsia="Calibri"/>
                <w:b/>
                <w:bCs/>
                <w:sz w:val="20"/>
                <w:szCs w:val="28"/>
              </w:rPr>
            </w:pPr>
            <w:r w:rsidRPr="00E52C53">
              <w:rPr>
                <w:rFonts w:eastAsia="Calibri"/>
                <w:b/>
                <w:bCs/>
                <w:sz w:val="20"/>
                <w:szCs w:val="28"/>
              </w:rPr>
              <w:t>Код и наименование</w:t>
            </w:r>
          </w:p>
          <w:p w:rsidR="009D2151" w:rsidRPr="00E52C53" w:rsidRDefault="009D2151" w:rsidP="00C726A0">
            <w:pPr>
              <w:spacing w:after="0" w:line="240" w:lineRule="auto"/>
              <w:jc w:val="center"/>
              <w:rPr>
                <w:rFonts w:eastAsia="Calibri"/>
                <w:b/>
                <w:bCs/>
                <w:sz w:val="20"/>
                <w:szCs w:val="28"/>
              </w:rPr>
            </w:pPr>
            <w:proofErr w:type="gramStart"/>
            <w:r w:rsidRPr="00E52C53">
              <w:rPr>
                <w:rFonts w:eastAsia="Calibri"/>
                <w:b/>
                <w:bCs/>
                <w:sz w:val="20"/>
                <w:szCs w:val="28"/>
              </w:rPr>
              <w:t>индикатора</w:t>
            </w:r>
            <w:proofErr w:type="gramEnd"/>
            <w:r w:rsidRPr="00E52C53">
              <w:rPr>
                <w:rFonts w:eastAsia="Calibri"/>
                <w:b/>
                <w:bCs/>
                <w:sz w:val="20"/>
                <w:szCs w:val="28"/>
              </w:rPr>
              <w:t xml:space="preserve"> достижения</w:t>
            </w:r>
          </w:p>
          <w:p w:rsidR="009D2151" w:rsidRPr="00E52C53" w:rsidRDefault="009D2151" w:rsidP="00C726A0">
            <w:pPr>
              <w:spacing w:after="0" w:line="240" w:lineRule="auto"/>
              <w:jc w:val="center"/>
              <w:rPr>
                <w:rFonts w:eastAsia="Calibri"/>
                <w:b/>
                <w:bCs/>
                <w:sz w:val="20"/>
                <w:szCs w:val="28"/>
              </w:rPr>
            </w:pPr>
            <w:proofErr w:type="gramStart"/>
            <w:r w:rsidRPr="00E52C53">
              <w:rPr>
                <w:rFonts w:eastAsia="Calibri"/>
                <w:b/>
                <w:bCs/>
                <w:sz w:val="20"/>
                <w:szCs w:val="28"/>
              </w:rPr>
              <w:t>компе</w:t>
            </w:r>
            <w:r w:rsidRPr="00E52C53">
              <w:rPr>
                <w:rFonts w:eastAsia="Calibri"/>
                <w:b/>
                <w:bCs/>
                <w:sz w:val="20"/>
                <w:szCs w:val="28"/>
              </w:rPr>
              <w:softHyphen/>
              <w:t>тенции</w:t>
            </w:r>
            <w:proofErr w:type="gramEnd"/>
          </w:p>
        </w:tc>
        <w:tc>
          <w:tcPr>
            <w:tcW w:w="0" w:type="auto"/>
            <w:gridSpan w:val="2"/>
            <w:vAlign w:val="center"/>
          </w:tcPr>
          <w:p w:rsidR="009D2151" w:rsidRPr="00E52C53" w:rsidRDefault="009D2151" w:rsidP="00C726A0">
            <w:pPr>
              <w:spacing w:after="0" w:line="240" w:lineRule="auto"/>
              <w:jc w:val="center"/>
              <w:rPr>
                <w:b/>
                <w:bCs/>
                <w:sz w:val="20"/>
                <w:szCs w:val="28"/>
              </w:rPr>
            </w:pPr>
            <w:r w:rsidRPr="00E52C53">
              <w:rPr>
                <w:b/>
                <w:bCs/>
                <w:sz w:val="20"/>
                <w:szCs w:val="28"/>
              </w:rPr>
              <w:t>Планируемые результаты обучения</w:t>
            </w:r>
          </w:p>
          <w:p w:rsidR="009D2151" w:rsidRPr="00E52C53" w:rsidRDefault="009D2151" w:rsidP="00C726A0">
            <w:pPr>
              <w:spacing w:after="0" w:line="240" w:lineRule="auto"/>
              <w:jc w:val="center"/>
              <w:rPr>
                <w:rFonts w:eastAsia="Calibri"/>
                <w:b/>
                <w:sz w:val="20"/>
                <w:szCs w:val="28"/>
              </w:rPr>
            </w:pPr>
            <w:proofErr w:type="gramStart"/>
            <w:r w:rsidRPr="00E52C53">
              <w:rPr>
                <w:b/>
                <w:bCs/>
                <w:sz w:val="20"/>
                <w:szCs w:val="28"/>
              </w:rPr>
              <w:t>по</w:t>
            </w:r>
            <w:proofErr w:type="gramEnd"/>
            <w:r w:rsidRPr="00E52C53">
              <w:rPr>
                <w:b/>
                <w:bCs/>
                <w:sz w:val="20"/>
                <w:szCs w:val="28"/>
              </w:rPr>
              <w:t xml:space="preserve"> дисциплине (ЗУН)</w:t>
            </w:r>
          </w:p>
        </w:tc>
      </w:tr>
      <w:tr w:rsidR="009D2151" w:rsidRPr="00E52C53" w:rsidTr="00C726A0">
        <w:trPr>
          <w:trHeight w:val="239"/>
          <w:jc w:val="center"/>
        </w:trPr>
        <w:tc>
          <w:tcPr>
            <w:tcW w:w="0" w:type="auto"/>
            <w:vMerge w:val="restart"/>
          </w:tcPr>
          <w:p w:rsidR="009D2151" w:rsidRPr="00E52C53" w:rsidRDefault="009D2151" w:rsidP="00C726A0">
            <w:pPr>
              <w:spacing w:after="0" w:line="240" w:lineRule="auto"/>
              <w:rPr>
                <w:rFonts w:eastAsia="Calibri"/>
                <w:sz w:val="20"/>
                <w:szCs w:val="28"/>
              </w:rPr>
            </w:pPr>
            <w:r w:rsidRPr="00E52C53">
              <w:rPr>
                <w:rFonts w:eastAsia="Calibri"/>
                <w:b/>
                <w:sz w:val="18"/>
                <w:szCs w:val="18"/>
                <w:shd w:val="clear" w:color="auto" w:fill="FFFFFF"/>
                <w:lang w:bidi="ru-RU"/>
              </w:rPr>
              <w:t xml:space="preserve">УК-1. </w:t>
            </w:r>
            <w:r w:rsidRPr="00E52C53">
              <w:rPr>
                <w:rFonts w:eastAsia="Calibri"/>
                <w:sz w:val="18"/>
                <w:szCs w:val="18"/>
                <w:shd w:val="clear" w:color="auto" w:fill="FFFFFF"/>
                <w:lang w:bidi="ru-RU"/>
              </w:rPr>
              <w:t xml:space="preserve">Способен осуществлять </w:t>
            </w:r>
            <w:r w:rsidRPr="00E52C53">
              <w:rPr>
                <w:rFonts w:eastAsia="Calibri"/>
                <w:sz w:val="18"/>
                <w:szCs w:val="18"/>
                <w:shd w:val="clear" w:color="auto" w:fill="FFFFFF"/>
                <w:lang w:bidi="ru-RU"/>
              </w:rPr>
              <w:lastRenderedPageBreak/>
              <w:t>критический анализ проблемных ситуаций на основе системного подхода, вырабатывать стратегию действий</w:t>
            </w:r>
          </w:p>
        </w:tc>
        <w:tc>
          <w:tcPr>
            <w:tcW w:w="0" w:type="auto"/>
            <w:vMerge w:val="restart"/>
          </w:tcPr>
          <w:p w:rsidR="0046751F" w:rsidRPr="00D256A5" w:rsidRDefault="0046751F" w:rsidP="0046751F">
            <w:pPr>
              <w:rPr>
                <w:sz w:val="18"/>
                <w:szCs w:val="18"/>
              </w:rPr>
            </w:pPr>
            <w:r w:rsidRPr="00D256A5">
              <w:rPr>
                <w:b/>
                <w:sz w:val="18"/>
                <w:szCs w:val="18"/>
              </w:rPr>
              <w:lastRenderedPageBreak/>
              <w:t xml:space="preserve">ИД-1 </w:t>
            </w:r>
            <w:r w:rsidRPr="00D256A5">
              <w:rPr>
                <w:b/>
                <w:sz w:val="18"/>
                <w:szCs w:val="18"/>
                <w:vertAlign w:val="subscript"/>
              </w:rPr>
              <w:t>УК-1</w:t>
            </w:r>
            <w:r w:rsidRPr="00D256A5">
              <w:rPr>
                <w:sz w:val="18"/>
                <w:szCs w:val="18"/>
                <w:vertAlign w:val="subscript"/>
              </w:rPr>
              <w:t xml:space="preserve"> </w:t>
            </w:r>
            <w:r w:rsidRPr="00D256A5">
              <w:rPr>
                <w:sz w:val="18"/>
                <w:szCs w:val="18"/>
              </w:rPr>
              <w:t xml:space="preserve">Находит, критически анализирует </w:t>
            </w:r>
            <w:r w:rsidRPr="00D256A5">
              <w:rPr>
                <w:sz w:val="18"/>
                <w:szCs w:val="18"/>
              </w:rPr>
              <w:lastRenderedPageBreak/>
              <w:t>собранную информацию, применяет системный подход при решении проблемных ситуаций</w:t>
            </w:r>
          </w:p>
          <w:p w:rsidR="009D2151" w:rsidRPr="00E52C53" w:rsidRDefault="009D2151" w:rsidP="00C726A0">
            <w:pPr>
              <w:spacing w:after="0" w:line="240" w:lineRule="auto"/>
              <w:rPr>
                <w:rFonts w:eastAsia="Calibri"/>
                <w:b/>
                <w:sz w:val="20"/>
                <w:szCs w:val="28"/>
              </w:rPr>
            </w:pPr>
          </w:p>
        </w:tc>
        <w:tc>
          <w:tcPr>
            <w:tcW w:w="956"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9D2151" w:rsidRPr="00E52C53" w:rsidRDefault="009D2151" w:rsidP="00C726A0">
            <w:pPr>
              <w:spacing w:after="0" w:line="240" w:lineRule="auto"/>
              <w:rPr>
                <w:rFonts w:eastAsia="Calibri"/>
                <w:b/>
                <w:sz w:val="20"/>
                <w:szCs w:val="28"/>
              </w:rPr>
            </w:pPr>
            <w:r w:rsidRPr="00E52C53">
              <w:rPr>
                <w:rFonts w:eastAsia="Calibri"/>
                <w:b/>
                <w:sz w:val="20"/>
                <w:szCs w:val="28"/>
              </w:rPr>
              <w:lastRenderedPageBreak/>
              <w:t>Знать</w:t>
            </w:r>
          </w:p>
        </w:tc>
        <w:tc>
          <w:tcPr>
            <w:tcW w:w="3145" w:type="dxa"/>
            <w:shd w:val="clear" w:color="auto" w:fill="auto"/>
            <w:tcMar>
              <w:top w:w="30" w:type="dxa"/>
              <w:left w:w="108" w:type="dxa"/>
              <w:bottom w:w="30" w:type="dxa"/>
              <w:right w:w="108" w:type="dxa"/>
            </w:tcMar>
          </w:tcPr>
          <w:p w:rsidR="0046751F" w:rsidRPr="00D256A5" w:rsidRDefault="0046751F" w:rsidP="0046751F">
            <w:pPr>
              <w:pStyle w:val="22"/>
              <w:shd w:val="clear" w:color="auto" w:fill="auto"/>
              <w:spacing w:after="0" w:line="240" w:lineRule="auto"/>
              <w:jc w:val="both"/>
              <w:rPr>
                <w:b/>
                <w:sz w:val="18"/>
                <w:szCs w:val="18"/>
              </w:rPr>
            </w:pPr>
            <w:proofErr w:type="gramStart"/>
            <w:r w:rsidRPr="00D256A5">
              <w:rPr>
                <w:rStyle w:val="29pt"/>
                <w:color w:val="auto"/>
              </w:rPr>
              <w:t>стадии</w:t>
            </w:r>
            <w:proofErr w:type="gramEnd"/>
            <w:r w:rsidRPr="00D256A5">
              <w:rPr>
                <w:rStyle w:val="29pt"/>
                <w:color w:val="auto"/>
              </w:rPr>
              <w:t xml:space="preserve"> применения правовых норм;</w:t>
            </w:r>
          </w:p>
          <w:p w:rsidR="009D2151" w:rsidRPr="00E52C53" w:rsidRDefault="009D2151" w:rsidP="0046751F">
            <w:pPr>
              <w:rPr>
                <w:rFonts w:eastAsia="Calibri"/>
                <w:bCs/>
                <w:sz w:val="18"/>
                <w:szCs w:val="18"/>
              </w:rPr>
            </w:pPr>
          </w:p>
        </w:tc>
      </w:tr>
      <w:tr w:rsidR="009D2151" w:rsidRPr="00E52C53" w:rsidTr="00C726A0">
        <w:trPr>
          <w:trHeight w:val="119"/>
          <w:jc w:val="center"/>
        </w:trPr>
        <w:tc>
          <w:tcPr>
            <w:tcW w:w="0" w:type="auto"/>
            <w:vMerge/>
            <w:tcBorders>
              <w:left w:val="single" w:sz="6" w:space="0" w:color="000000"/>
            </w:tcBorders>
          </w:tcPr>
          <w:p w:rsidR="009D2151" w:rsidRPr="00E52C53" w:rsidRDefault="009D2151" w:rsidP="00C726A0">
            <w:pPr>
              <w:spacing w:after="0" w:line="240" w:lineRule="auto"/>
              <w:rPr>
                <w:rFonts w:eastAsia="Calibri"/>
                <w:sz w:val="20"/>
                <w:szCs w:val="28"/>
              </w:rPr>
            </w:pPr>
          </w:p>
        </w:tc>
        <w:tc>
          <w:tcPr>
            <w:tcW w:w="0" w:type="auto"/>
            <w:vMerge/>
          </w:tcPr>
          <w:p w:rsidR="009D2151" w:rsidRPr="00E52C53" w:rsidRDefault="009D2151" w:rsidP="00C726A0">
            <w:pPr>
              <w:spacing w:after="0" w:line="240" w:lineRule="auto"/>
              <w:rPr>
                <w:rFonts w:eastAsia="Calibri"/>
                <w:b/>
                <w:sz w:val="20"/>
                <w:szCs w:val="28"/>
              </w:rPr>
            </w:pPr>
          </w:p>
        </w:tc>
        <w:tc>
          <w:tcPr>
            <w:tcW w:w="956" w:type="dxa"/>
            <w:tcBorders>
              <w:top w:val="single" w:sz="6" w:space="0" w:color="000000"/>
              <w:right w:val="single" w:sz="6" w:space="0" w:color="000000"/>
            </w:tcBorders>
            <w:tcMar>
              <w:top w:w="30" w:type="dxa"/>
              <w:left w:w="108" w:type="dxa"/>
              <w:bottom w:w="30" w:type="dxa"/>
              <w:right w:w="108" w:type="dxa"/>
            </w:tcMar>
          </w:tcPr>
          <w:p w:rsidR="009D2151" w:rsidRPr="00E52C53" w:rsidRDefault="009D2151" w:rsidP="00C726A0">
            <w:pPr>
              <w:spacing w:after="0" w:line="240" w:lineRule="auto"/>
              <w:rPr>
                <w:rFonts w:eastAsia="Calibri"/>
                <w:b/>
                <w:sz w:val="20"/>
                <w:szCs w:val="28"/>
              </w:rPr>
            </w:pPr>
            <w:r w:rsidRPr="00E52C53">
              <w:rPr>
                <w:rFonts w:eastAsia="Calibri"/>
                <w:b/>
                <w:sz w:val="20"/>
                <w:szCs w:val="28"/>
              </w:rPr>
              <w:t>Уметь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46751F" w:rsidRPr="00D256A5" w:rsidRDefault="0046751F" w:rsidP="00C034B5">
            <w:pPr>
              <w:ind w:left="247" w:firstLine="0"/>
              <w:rPr>
                <w:rStyle w:val="29pt"/>
                <w:rFonts w:eastAsiaTheme="minorHAnsi"/>
                <w:color w:val="auto"/>
              </w:rPr>
            </w:pPr>
            <w:proofErr w:type="gramStart"/>
            <w:r w:rsidRPr="00D256A5">
              <w:rPr>
                <w:rStyle w:val="29pt"/>
                <w:rFonts w:eastAsiaTheme="minorHAnsi"/>
                <w:color w:val="auto"/>
              </w:rPr>
              <w:t>выявить</w:t>
            </w:r>
            <w:proofErr w:type="gramEnd"/>
            <w:r w:rsidRPr="00D256A5">
              <w:rPr>
                <w:rStyle w:val="29pt"/>
                <w:rFonts w:eastAsiaTheme="minorHAnsi"/>
                <w:color w:val="auto"/>
              </w:rPr>
              <w:t xml:space="preserve"> нормы права, подлежащие применению при определённых фактических обстоятельствах дела; </w:t>
            </w:r>
          </w:p>
          <w:p w:rsidR="009D2151" w:rsidRPr="00E52C53" w:rsidRDefault="009D2151" w:rsidP="00C726A0">
            <w:pPr>
              <w:spacing w:after="0" w:line="240" w:lineRule="auto"/>
              <w:rPr>
                <w:rFonts w:eastAsia="Calibri"/>
                <w:bCs/>
                <w:sz w:val="20"/>
                <w:szCs w:val="28"/>
              </w:rPr>
            </w:pPr>
          </w:p>
        </w:tc>
      </w:tr>
      <w:tr w:rsidR="009D2151" w:rsidRPr="00E52C53" w:rsidTr="00C726A0">
        <w:trPr>
          <w:trHeight w:val="483"/>
          <w:jc w:val="center"/>
        </w:trPr>
        <w:tc>
          <w:tcPr>
            <w:tcW w:w="0" w:type="auto"/>
            <w:vMerge/>
            <w:tcBorders>
              <w:left w:val="single" w:sz="6" w:space="0" w:color="000000"/>
            </w:tcBorders>
          </w:tcPr>
          <w:p w:rsidR="009D2151" w:rsidRPr="00E52C53" w:rsidRDefault="009D2151" w:rsidP="00C726A0">
            <w:pPr>
              <w:spacing w:after="0" w:line="240" w:lineRule="auto"/>
              <w:rPr>
                <w:rFonts w:eastAsia="Calibri"/>
                <w:sz w:val="20"/>
                <w:szCs w:val="28"/>
              </w:rPr>
            </w:pPr>
          </w:p>
        </w:tc>
        <w:tc>
          <w:tcPr>
            <w:tcW w:w="0" w:type="auto"/>
            <w:vMerge/>
          </w:tcPr>
          <w:p w:rsidR="009D2151" w:rsidRPr="00E52C53" w:rsidRDefault="009D2151" w:rsidP="00C726A0">
            <w:pPr>
              <w:spacing w:after="0" w:line="240" w:lineRule="auto"/>
              <w:rPr>
                <w:rFonts w:eastAsia="Calibri"/>
                <w:b/>
                <w:sz w:val="20"/>
                <w:szCs w:val="28"/>
              </w:rPr>
            </w:pPr>
          </w:p>
        </w:tc>
        <w:tc>
          <w:tcPr>
            <w:tcW w:w="956" w:type="dxa"/>
            <w:tcBorders>
              <w:top w:val="single" w:sz="6" w:space="0" w:color="000000"/>
              <w:bottom w:val="single" w:sz="6" w:space="0" w:color="000000"/>
              <w:right w:val="single" w:sz="6" w:space="0" w:color="000000"/>
            </w:tcBorders>
            <w:tcMar>
              <w:top w:w="30" w:type="dxa"/>
              <w:left w:w="108" w:type="dxa"/>
              <w:bottom w:w="30" w:type="dxa"/>
              <w:right w:w="108" w:type="dxa"/>
            </w:tcMar>
          </w:tcPr>
          <w:p w:rsidR="009D2151" w:rsidRPr="00E52C53" w:rsidRDefault="009D2151" w:rsidP="00C726A0">
            <w:pPr>
              <w:spacing w:after="0" w:line="240" w:lineRule="auto"/>
              <w:rPr>
                <w:rFonts w:eastAsia="Calibri"/>
                <w:b/>
                <w:sz w:val="20"/>
                <w:szCs w:val="28"/>
              </w:rPr>
            </w:pPr>
            <w:r w:rsidRPr="00E52C53">
              <w:rPr>
                <w:rFonts w:eastAsia="Calibri"/>
                <w:b/>
                <w:sz w:val="20"/>
                <w:szCs w:val="28"/>
              </w:rPr>
              <w:t>Владеть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9D2151" w:rsidRPr="00E52C53" w:rsidRDefault="00C034B5" w:rsidP="00C726A0">
            <w:pPr>
              <w:spacing w:after="0" w:line="240" w:lineRule="auto"/>
              <w:rPr>
                <w:rFonts w:eastAsia="Calibri"/>
                <w:sz w:val="20"/>
                <w:szCs w:val="28"/>
              </w:rPr>
            </w:pPr>
            <w:proofErr w:type="gramStart"/>
            <w:r w:rsidRPr="00D256A5">
              <w:rPr>
                <w:rStyle w:val="29pt"/>
                <w:rFonts w:eastAsiaTheme="minorHAnsi"/>
                <w:color w:val="auto"/>
              </w:rPr>
              <w:t>навыками</w:t>
            </w:r>
            <w:proofErr w:type="gramEnd"/>
            <w:r w:rsidRPr="00D256A5">
              <w:rPr>
                <w:rStyle w:val="29pt"/>
                <w:rFonts w:eastAsiaTheme="minorHAnsi"/>
                <w:color w:val="auto"/>
              </w:rPr>
              <w:t xml:space="preserve"> анализа различных право</w:t>
            </w:r>
            <w:r w:rsidRPr="00D256A5">
              <w:rPr>
                <w:rStyle w:val="29pt"/>
                <w:rFonts w:eastAsiaTheme="minorHAnsi"/>
                <w:color w:val="auto"/>
              </w:rPr>
              <w:softHyphen/>
              <w:t>вых явлений, юридических фактов, правовых норм и правовых отношений.</w:t>
            </w:r>
            <w:r w:rsidRPr="00E52C53">
              <w:rPr>
                <w:rFonts w:eastAsia="Calibri"/>
                <w:bCs/>
                <w:sz w:val="18"/>
                <w:szCs w:val="18"/>
              </w:rPr>
              <w:t>.</w:t>
            </w:r>
          </w:p>
        </w:tc>
      </w:tr>
    </w:tbl>
    <w:p w:rsidR="000F4C86" w:rsidRPr="000F4C86" w:rsidRDefault="0045614C" w:rsidP="000F4C86">
      <w:pPr>
        <w:tabs>
          <w:tab w:val="left" w:pos="6480"/>
        </w:tabs>
        <w:spacing w:after="0" w:line="240" w:lineRule="auto"/>
        <w:ind w:right="-1" w:firstLine="709"/>
        <w:rPr>
          <w:bCs/>
          <w:color w:val="000000" w:themeColor="text1"/>
          <w:szCs w:val="26"/>
        </w:rPr>
      </w:pPr>
      <w:r w:rsidRPr="000F4C86">
        <w:rPr>
          <w:rFonts w:ascii="Calibri" w:eastAsia="Calibri" w:hAnsi="Calibri" w:cs="Calibri"/>
          <w:szCs w:val="26"/>
        </w:rPr>
        <w:t xml:space="preserve"> </w:t>
      </w:r>
      <w:r w:rsidR="000F4C86" w:rsidRPr="000F4C86">
        <w:rPr>
          <w:bCs/>
          <w:color w:val="000000" w:themeColor="text1"/>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0F4C86" w:rsidRPr="000F4C86" w:rsidRDefault="000F4C86" w:rsidP="000F4C86">
      <w:pPr>
        <w:pStyle w:val="22"/>
        <w:shd w:val="clear" w:color="auto" w:fill="auto"/>
        <w:spacing w:line="240" w:lineRule="auto"/>
        <w:ind w:right="-1" w:firstLine="709"/>
        <w:jc w:val="both"/>
        <w:rPr>
          <w:sz w:val="26"/>
          <w:szCs w:val="26"/>
        </w:rPr>
      </w:pPr>
      <w:r w:rsidRPr="000F4C86">
        <w:rPr>
          <w:color w:val="000000"/>
          <w:sz w:val="26"/>
          <w:szCs w:val="26"/>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0F4C86">
        <w:rPr>
          <w:color w:val="000000"/>
          <w:sz w:val="26"/>
          <w:szCs w:val="26"/>
          <w:lang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F656C6" w:rsidRDefault="00F656C6">
      <w:pPr>
        <w:spacing w:after="257" w:line="240" w:lineRule="auto"/>
        <w:ind w:left="262" w:right="0" w:firstLine="0"/>
        <w:jc w:val="left"/>
      </w:pPr>
    </w:p>
    <w:p w:rsidR="00F656C6" w:rsidRDefault="0045614C">
      <w:pPr>
        <w:spacing w:after="81" w:line="244" w:lineRule="auto"/>
        <w:ind w:left="529" w:right="-15" w:hanging="10"/>
        <w:jc w:val="left"/>
      </w:pPr>
      <w:r>
        <w:rPr>
          <w:b/>
        </w:rPr>
        <w:t xml:space="preserve">2. РАСПРЕДЕЛЕНИЕ ЧАСОВ ДИСЦИПЛИНЫ ПО ФОРМАМ И ВИДАМ </w:t>
      </w:r>
    </w:p>
    <w:p w:rsidR="00F656C6" w:rsidRDefault="0045614C">
      <w:pPr>
        <w:pStyle w:val="4"/>
      </w:pPr>
      <w:r>
        <w:t xml:space="preserve">РАБОТ  </w:t>
      </w:r>
    </w:p>
    <w:p w:rsidR="00F656C6" w:rsidRDefault="0045614C">
      <w:pPr>
        <w:spacing w:after="47" w:line="240" w:lineRule="auto"/>
        <w:ind w:left="0" w:right="0" w:firstLine="0"/>
        <w:jc w:val="center"/>
      </w:pPr>
      <w:r>
        <w:rPr>
          <w:b/>
          <w:sz w:val="24"/>
        </w:rPr>
        <w:t xml:space="preserve"> </w:t>
      </w:r>
    </w:p>
    <w:p w:rsidR="00C1437C" w:rsidRPr="000F4C86" w:rsidRDefault="0045614C" w:rsidP="000F4C86">
      <w:pPr>
        <w:ind w:left="247" w:right="145" w:firstLine="708"/>
      </w:pPr>
      <w:r>
        <w:t>Для формирования вышеуказанных компетенций в рамках дисциплины «Административное право» применяются следующие методы активного/ интерактивного обучения: «Мозговой штурм», Дискуссия, Деловая игра, «Круглый стол», метод ситуационного обучения («Кейс-</w:t>
      </w:r>
      <w:proofErr w:type="spellStart"/>
      <w:r>
        <w:t>стади</w:t>
      </w:r>
      <w:proofErr w:type="spellEnd"/>
      <w:r>
        <w:t xml:space="preserve">») и др. </w:t>
      </w:r>
    </w:p>
    <w:p w:rsidR="00F656C6" w:rsidRDefault="0045614C" w:rsidP="00AD3779">
      <w:pPr>
        <w:spacing w:after="54" w:line="240" w:lineRule="auto"/>
        <w:ind w:left="10" w:right="134" w:hanging="10"/>
        <w:jc w:val="right"/>
      </w:pPr>
      <w:r>
        <w:rPr>
          <w:sz w:val="24"/>
        </w:rPr>
        <w:t xml:space="preserve">Таблица 2 </w:t>
      </w:r>
    </w:p>
    <w:p w:rsidR="00F656C6" w:rsidRPr="00AD3779" w:rsidRDefault="0045614C">
      <w:pPr>
        <w:pStyle w:val="4"/>
      </w:pPr>
      <w:r>
        <w:t>Перечень тем дисциплины и виды учебной работы, рекомендуемые для изучения магистрантам</w:t>
      </w:r>
      <w:r>
        <w:rPr>
          <w:u w:val="single" w:color="000000"/>
        </w:rPr>
        <w:t xml:space="preserve"> </w:t>
      </w:r>
      <w:r w:rsidRPr="00AD3779">
        <w:t>заочной формы обучения</w:t>
      </w:r>
      <w:r w:rsidRPr="00AD3779">
        <w:rPr>
          <w:b w:val="0"/>
        </w:rPr>
        <w:t xml:space="preserve"> </w:t>
      </w:r>
    </w:p>
    <w:tbl>
      <w:tblPr>
        <w:tblStyle w:val="TableGrid"/>
        <w:tblW w:w="9006" w:type="dxa"/>
        <w:tblInd w:w="154" w:type="dxa"/>
        <w:tblCellMar>
          <w:left w:w="108" w:type="dxa"/>
          <w:right w:w="7" w:type="dxa"/>
        </w:tblCellMar>
        <w:tblLook w:val="04A0" w:firstRow="1" w:lastRow="0" w:firstColumn="1" w:lastColumn="0" w:noHBand="0" w:noVBand="1"/>
      </w:tblPr>
      <w:tblGrid>
        <w:gridCol w:w="504"/>
        <w:gridCol w:w="3343"/>
        <w:gridCol w:w="682"/>
        <w:gridCol w:w="508"/>
        <w:gridCol w:w="565"/>
        <w:gridCol w:w="710"/>
        <w:gridCol w:w="2694"/>
      </w:tblGrid>
      <w:tr w:rsidR="008267A1" w:rsidTr="00AD3779">
        <w:trPr>
          <w:trHeight w:val="1555"/>
        </w:trPr>
        <w:tc>
          <w:tcPr>
            <w:tcW w:w="504" w:type="dxa"/>
            <w:vMerge w:val="restart"/>
            <w:tcBorders>
              <w:top w:val="single" w:sz="4" w:space="0" w:color="000000"/>
              <w:left w:val="single" w:sz="4" w:space="0" w:color="000000"/>
              <w:bottom w:val="single" w:sz="4" w:space="0" w:color="000000"/>
              <w:right w:val="single" w:sz="4" w:space="0" w:color="000000"/>
            </w:tcBorders>
            <w:vAlign w:val="center"/>
          </w:tcPr>
          <w:p w:rsidR="008267A1" w:rsidRDefault="008267A1">
            <w:pPr>
              <w:spacing w:after="0" w:line="240" w:lineRule="auto"/>
              <w:ind w:left="0" w:right="0" w:firstLine="0"/>
              <w:jc w:val="center"/>
            </w:pPr>
            <w:r>
              <w:rPr>
                <w:b/>
                <w:sz w:val="22"/>
              </w:rPr>
              <w:t xml:space="preserve"> </w:t>
            </w:r>
          </w:p>
          <w:p w:rsidR="008267A1" w:rsidRDefault="008267A1">
            <w:pPr>
              <w:spacing w:after="34" w:line="240" w:lineRule="auto"/>
              <w:ind w:left="0" w:right="0" w:firstLine="0"/>
              <w:jc w:val="center"/>
            </w:pPr>
            <w:r>
              <w:rPr>
                <w:b/>
                <w:sz w:val="22"/>
              </w:rPr>
              <w:t xml:space="preserve"> </w:t>
            </w:r>
          </w:p>
          <w:p w:rsidR="008267A1" w:rsidRDefault="008267A1">
            <w:pPr>
              <w:spacing w:after="38" w:line="240" w:lineRule="auto"/>
              <w:ind w:left="62" w:right="0" w:firstLine="0"/>
              <w:jc w:val="left"/>
            </w:pPr>
            <w:r>
              <w:rPr>
                <w:b/>
                <w:sz w:val="22"/>
              </w:rPr>
              <w:t xml:space="preserve">№ </w:t>
            </w:r>
          </w:p>
          <w:p w:rsidR="008267A1" w:rsidRDefault="008267A1">
            <w:pPr>
              <w:spacing w:after="0" w:line="276" w:lineRule="auto"/>
              <w:ind w:left="14" w:right="0" w:firstLine="0"/>
              <w:jc w:val="left"/>
            </w:pPr>
            <w:proofErr w:type="gramStart"/>
            <w:r>
              <w:rPr>
                <w:b/>
                <w:sz w:val="22"/>
              </w:rPr>
              <w:t>п</w:t>
            </w:r>
            <w:proofErr w:type="gramEnd"/>
            <w:r>
              <w:rPr>
                <w:b/>
                <w:sz w:val="22"/>
              </w:rPr>
              <w:t xml:space="preserve">/п </w:t>
            </w:r>
          </w:p>
        </w:tc>
        <w:tc>
          <w:tcPr>
            <w:tcW w:w="3343" w:type="dxa"/>
            <w:vMerge w:val="restart"/>
            <w:tcBorders>
              <w:top w:val="single" w:sz="4" w:space="0" w:color="000000"/>
              <w:left w:val="single" w:sz="4" w:space="0" w:color="000000"/>
              <w:bottom w:val="single" w:sz="4" w:space="0" w:color="000000"/>
              <w:right w:val="single" w:sz="4" w:space="0" w:color="000000"/>
            </w:tcBorders>
            <w:vAlign w:val="center"/>
          </w:tcPr>
          <w:p w:rsidR="008267A1" w:rsidRDefault="008267A1">
            <w:pPr>
              <w:spacing w:after="41" w:line="240" w:lineRule="auto"/>
              <w:ind w:left="0" w:right="0" w:firstLine="0"/>
              <w:jc w:val="center"/>
            </w:pPr>
            <w:r>
              <w:rPr>
                <w:b/>
                <w:sz w:val="22"/>
              </w:rPr>
              <w:t xml:space="preserve"> </w:t>
            </w:r>
          </w:p>
          <w:p w:rsidR="008267A1" w:rsidRDefault="008267A1">
            <w:pPr>
              <w:spacing w:after="0" w:line="276" w:lineRule="auto"/>
              <w:ind w:left="250" w:right="194" w:firstLine="0"/>
              <w:jc w:val="center"/>
            </w:pPr>
            <w:r>
              <w:rPr>
                <w:b/>
                <w:sz w:val="22"/>
              </w:rPr>
              <w:t xml:space="preserve">Темы дисциплины </w:t>
            </w:r>
          </w:p>
        </w:tc>
        <w:tc>
          <w:tcPr>
            <w:tcW w:w="2465" w:type="dxa"/>
            <w:gridSpan w:val="4"/>
            <w:tcBorders>
              <w:top w:val="single" w:sz="4" w:space="0" w:color="auto"/>
              <w:left w:val="single" w:sz="4" w:space="0" w:color="000000"/>
              <w:bottom w:val="single" w:sz="4" w:space="0" w:color="000000"/>
              <w:right w:val="single" w:sz="4" w:space="0" w:color="000000"/>
            </w:tcBorders>
          </w:tcPr>
          <w:p w:rsidR="008267A1" w:rsidRDefault="008267A1">
            <w:pPr>
              <w:spacing w:after="43" w:line="235" w:lineRule="auto"/>
              <w:ind w:left="0" w:right="0" w:firstLine="0"/>
              <w:jc w:val="center"/>
            </w:pPr>
            <w:r>
              <w:rPr>
                <w:b/>
                <w:sz w:val="22"/>
              </w:rPr>
              <w:t xml:space="preserve">Виды учебной работы, включая </w:t>
            </w:r>
          </w:p>
          <w:p w:rsidR="008267A1" w:rsidRDefault="008267A1">
            <w:pPr>
              <w:spacing w:after="44" w:line="240" w:lineRule="auto"/>
              <w:ind w:left="0" w:right="0" w:firstLine="0"/>
              <w:jc w:val="center"/>
            </w:pPr>
            <w:proofErr w:type="gramStart"/>
            <w:r>
              <w:rPr>
                <w:b/>
                <w:sz w:val="22"/>
              </w:rPr>
              <w:t>самостоятельную</w:t>
            </w:r>
            <w:proofErr w:type="gramEnd"/>
            <w:r>
              <w:rPr>
                <w:b/>
                <w:sz w:val="22"/>
              </w:rPr>
              <w:t xml:space="preserve"> </w:t>
            </w:r>
          </w:p>
          <w:p w:rsidR="008267A1" w:rsidRDefault="008267A1">
            <w:pPr>
              <w:spacing w:after="41" w:line="232" w:lineRule="auto"/>
              <w:ind w:left="0" w:right="0" w:firstLine="0"/>
              <w:jc w:val="center"/>
            </w:pPr>
            <w:proofErr w:type="gramStart"/>
            <w:r>
              <w:rPr>
                <w:b/>
                <w:sz w:val="22"/>
              </w:rPr>
              <w:t>работу</w:t>
            </w:r>
            <w:proofErr w:type="gramEnd"/>
            <w:r>
              <w:rPr>
                <w:b/>
                <w:sz w:val="22"/>
              </w:rPr>
              <w:t xml:space="preserve"> магистрантов и трудоемкость (в </w:t>
            </w:r>
          </w:p>
          <w:p w:rsidR="008267A1" w:rsidRDefault="008267A1">
            <w:pPr>
              <w:spacing w:after="0" w:line="276" w:lineRule="auto"/>
              <w:ind w:left="0" w:right="0" w:firstLine="0"/>
              <w:jc w:val="center"/>
            </w:pPr>
            <w:proofErr w:type="spellStart"/>
            <w:r>
              <w:rPr>
                <w:b/>
                <w:sz w:val="22"/>
              </w:rPr>
              <w:t>з.ед</w:t>
            </w:r>
            <w:proofErr w:type="spellEnd"/>
            <w:r>
              <w:rPr>
                <w:b/>
                <w:sz w:val="22"/>
              </w:rPr>
              <w:t>./</w:t>
            </w:r>
            <w:proofErr w:type="gramStart"/>
            <w:r>
              <w:rPr>
                <w:b/>
                <w:sz w:val="22"/>
              </w:rPr>
              <w:t xml:space="preserve">часах) </w:t>
            </w:r>
            <w:r>
              <w:rPr>
                <w:sz w:val="22"/>
              </w:rPr>
              <w:t xml:space="preserve"> </w:t>
            </w:r>
            <w:proofErr w:type="gramEnd"/>
          </w:p>
        </w:tc>
        <w:tc>
          <w:tcPr>
            <w:tcW w:w="2694" w:type="dxa"/>
            <w:vMerge w:val="restart"/>
            <w:tcBorders>
              <w:top w:val="single" w:sz="4" w:space="0" w:color="000000"/>
              <w:left w:val="single" w:sz="4" w:space="0" w:color="000000"/>
              <w:bottom w:val="single" w:sz="4" w:space="0" w:color="000000"/>
              <w:right w:val="single" w:sz="4" w:space="0" w:color="000000"/>
            </w:tcBorders>
            <w:vAlign w:val="center"/>
          </w:tcPr>
          <w:p w:rsidR="008267A1" w:rsidRDefault="008267A1">
            <w:pPr>
              <w:spacing w:after="41" w:line="233" w:lineRule="auto"/>
              <w:ind w:left="0" w:right="0" w:firstLine="0"/>
              <w:jc w:val="center"/>
            </w:pPr>
            <w:r>
              <w:rPr>
                <w:b/>
                <w:sz w:val="22"/>
              </w:rPr>
              <w:t xml:space="preserve">Формы текущего контроля </w:t>
            </w:r>
          </w:p>
          <w:p w:rsidR="008267A1" w:rsidRDefault="008267A1">
            <w:pPr>
              <w:spacing w:after="0" w:line="240" w:lineRule="auto"/>
              <w:ind w:left="0" w:right="0" w:firstLine="0"/>
              <w:jc w:val="center"/>
            </w:pPr>
            <w:proofErr w:type="gramStart"/>
            <w:r>
              <w:rPr>
                <w:b/>
                <w:sz w:val="22"/>
              </w:rPr>
              <w:t>успеваемости</w:t>
            </w:r>
            <w:proofErr w:type="gramEnd"/>
            <w:r>
              <w:rPr>
                <w:b/>
                <w:sz w:val="22"/>
              </w:rPr>
              <w:t xml:space="preserve"> </w:t>
            </w:r>
          </w:p>
          <w:p w:rsidR="008267A1" w:rsidRDefault="008267A1">
            <w:pPr>
              <w:spacing w:after="0" w:line="276" w:lineRule="auto"/>
              <w:ind w:left="0" w:right="0" w:firstLine="0"/>
              <w:jc w:val="center"/>
            </w:pPr>
            <w:r>
              <w:rPr>
                <w:i/>
                <w:sz w:val="22"/>
              </w:rPr>
              <w:t xml:space="preserve"> </w:t>
            </w:r>
          </w:p>
        </w:tc>
      </w:tr>
      <w:tr w:rsidR="008267A1" w:rsidTr="008267A1">
        <w:trPr>
          <w:trHeight w:val="261"/>
        </w:trPr>
        <w:tc>
          <w:tcPr>
            <w:tcW w:w="0" w:type="auto"/>
            <w:vMerge/>
            <w:tcBorders>
              <w:top w:val="nil"/>
              <w:left w:val="single" w:sz="4" w:space="0" w:color="000000"/>
              <w:bottom w:val="single" w:sz="4" w:space="0" w:color="000000"/>
              <w:right w:val="single" w:sz="4" w:space="0" w:color="000000"/>
            </w:tcBorders>
          </w:tcPr>
          <w:p w:rsidR="008267A1" w:rsidRDefault="008267A1">
            <w:pPr>
              <w:spacing w:after="0" w:line="276"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8267A1" w:rsidRDefault="008267A1">
            <w:pPr>
              <w:spacing w:after="0" w:line="276" w:lineRule="auto"/>
              <w:ind w:left="0" w:right="0" w:firstLine="0"/>
              <w:jc w:val="left"/>
            </w:pPr>
          </w:p>
        </w:tc>
        <w:tc>
          <w:tcPr>
            <w:tcW w:w="682"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67" w:right="0" w:firstLine="0"/>
              <w:jc w:val="left"/>
            </w:pPr>
            <w:proofErr w:type="gramStart"/>
            <w:r>
              <w:rPr>
                <w:sz w:val="22"/>
              </w:rPr>
              <w:t>всего</w:t>
            </w:r>
            <w:proofErr w:type="gramEnd"/>
            <w:r>
              <w:rPr>
                <w:sz w:val="22"/>
              </w:rPr>
              <w:t xml:space="preserve"> </w:t>
            </w:r>
          </w:p>
        </w:tc>
        <w:tc>
          <w:tcPr>
            <w:tcW w:w="508"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43" w:right="0" w:firstLine="0"/>
              <w:jc w:val="left"/>
            </w:pPr>
            <w:proofErr w:type="gramStart"/>
            <w:r>
              <w:rPr>
                <w:sz w:val="22"/>
              </w:rPr>
              <w:t>л</w:t>
            </w:r>
            <w:proofErr w:type="gramEnd"/>
            <w:r>
              <w:rPr>
                <w:sz w:val="22"/>
              </w:rPr>
              <w:t xml:space="preserve">/з </w:t>
            </w:r>
          </w:p>
        </w:tc>
        <w:tc>
          <w:tcPr>
            <w:tcW w:w="565"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41" w:right="0" w:firstLine="0"/>
              <w:jc w:val="left"/>
            </w:pPr>
            <w:proofErr w:type="gramStart"/>
            <w:r>
              <w:rPr>
                <w:sz w:val="22"/>
              </w:rPr>
              <w:t>п</w:t>
            </w:r>
            <w:proofErr w:type="gramEnd"/>
            <w:r>
              <w:rPr>
                <w:sz w:val="22"/>
              </w:rPr>
              <w:t xml:space="preserve">/з </w:t>
            </w:r>
          </w:p>
        </w:tc>
        <w:tc>
          <w:tcPr>
            <w:tcW w:w="710"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center"/>
            </w:pPr>
            <w:proofErr w:type="gramStart"/>
            <w:r>
              <w:rPr>
                <w:sz w:val="22"/>
              </w:rPr>
              <w:t>с</w:t>
            </w:r>
            <w:proofErr w:type="gramEnd"/>
            <w:r>
              <w:rPr>
                <w:sz w:val="22"/>
              </w:rPr>
              <w:t xml:space="preserve">/р </w:t>
            </w:r>
          </w:p>
        </w:tc>
        <w:tc>
          <w:tcPr>
            <w:tcW w:w="2694" w:type="dxa"/>
            <w:vMerge/>
            <w:tcBorders>
              <w:top w:val="nil"/>
              <w:left w:val="single" w:sz="4" w:space="0" w:color="000000"/>
              <w:bottom w:val="single" w:sz="4" w:space="0" w:color="000000"/>
              <w:right w:val="single" w:sz="4" w:space="0" w:color="000000"/>
            </w:tcBorders>
          </w:tcPr>
          <w:p w:rsidR="008267A1" w:rsidRDefault="008267A1">
            <w:pPr>
              <w:spacing w:after="0" w:line="276" w:lineRule="auto"/>
              <w:ind w:left="0" w:right="0" w:firstLine="0"/>
              <w:jc w:val="left"/>
            </w:pPr>
          </w:p>
        </w:tc>
      </w:tr>
      <w:tr w:rsidR="008267A1" w:rsidTr="008267A1">
        <w:trPr>
          <w:trHeight w:val="518"/>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t>1.</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Default="008267A1">
            <w:pPr>
              <w:spacing w:after="41" w:line="240" w:lineRule="auto"/>
              <w:ind w:left="0" w:right="0" w:firstLine="0"/>
              <w:jc w:val="left"/>
            </w:pPr>
            <w:r>
              <w:rPr>
                <w:b/>
                <w:i/>
                <w:sz w:val="22"/>
              </w:rPr>
              <w:t xml:space="preserve">Раздел I. </w:t>
            </w:r>
          </w:p>
          <w:p w:rsidR="008267A1" w:rsidRDefault="008267A1">
            <w:pPr>
              <w:spacing w:after="0" w:line="276" w:lineRule="auto"/>
              <w:ind w:left="0" w:right="0" w:firstLine="0"/>
              <w:jc w:val="left"/>
            </w:pPr>
            <w:r>
              <w:rPr>
                <w:b/>
                <w:i/>
                <w:sz w:val="22"/>
              </w:rPr>
              <w:t>ОБЩАЯ ЧАСТЬ</w:t>
            </w:r>
            <w:r>
              <w:rPr>
                <w:b/>
                <w:sz w:val="22"/>
              </w:rPr>
              <w:t xml:space="preserve"> </w:t>
            </w:r>
          </w:p>
        </w:tc>
        <w:tc>
          <w:tcPr>
            <w:tcW w:w="682" w:type="dxa"/>
            <w:tcBorders>
              <w:top w:val="single" w:sz="4" w:space="0" w:color="000000"/>
              <w:left w:val="single" w:sz="4" w:space="0" w:color="000000"/>
              <w:bottom w:val="single" w:sz="6" w:space="0" w:color="000000"/>
              <w:right w:val="single" w:sz="4" w:space="0" w:color="000000"/>
            </w:tcBorders>
          </w:tcPr>
          <w:p w:rsidR="008267A1" w:rsidRDefault="008267A1">
            <w:pPr>
              <w:spacing w:after="0" w:line="276" w:lineRule="auto"/>
              <w:ind w:left="0" w:right="0" w:firstLine="0"/>
              <w:jc w:val="center"/>
            </w:pPr>
            <w:r>
              <w:rPr>
                <w:sz w:val="22"/>
              </w:rPr>
              <w:t xml:space="preserve"> </w:t>
            </w:r>
          </w:p>
        </w:tc>
        <w:tc>
          <w:tcPr>
            <w:tcW w:w="508"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center"/>
            </w:pPr>
            <w:r>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center"/>
            </w:pPr>
            <w:r>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center"/>
            </w:pPr>
            <w:r>
              <w:rPr>
                <w:sz w:val="22"/>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center"/>
            </w:pPr>
            <w:r>
              <w:rPr>
                <w:sz w:val="22"/>
              </w:rPr>
              <w:t xml:space="preserve"> </w:t>
            </w:r>
          </w:p>
        </w:tc>
      </w:tr>
      <w:tr w:rsidR="008267A1" w:rsidTr="008267A1">
        <w:trPr>
          <w:trHeight w:val="1281"/>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t>2.</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5" w:line="240" w:lineRule="auto"/>
              <w:ind w:left="0" w:right="0" w:firstLine="0"/>
              <w:jc w:val="left"/>
              <w:rPr>
                <w:sz w:val="22"/>
              </w:rPr>
            </w:pPr>
            <w:r w:rsidRPr="00726C17">
              <w:rPr>
                <w:b/>
                <w:sz w:val="22"/>
              </w:rPr>
              <w:t xml:space="preserve">Тема 1.  </w:t>
            </w:r>
          </w:p>
          <w:p w:rsidR="008267A1" w:rsidRPr="00726C17" w:rsidRDefault="008267A1" w:rsidP="00726C17">
            <w:pPr>
              <w:spacing w:after="0" w:line="240" w:lineRule="auto"/>
              <w:ind w:left="0" w:right="0" w:firstLine="0"/>
              <w:jc w:val="left"/>
              <w:rPr>
                <w:sz w:val="22"/>
              </w:rPr>
            </w:pPr>
            <w:r w:rsidRPr="00726C17">
              <w:rPr>
                <w:sz w:val="22"/>
              </w:rPr>
              <w:t xml:space="preserve">Административное право – важнейшая отрасль российского права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rFonts w:eastAsia="Calibri"/>
                <w:sz w:val="22"/>
              </w:rPr>
              <w:t>4</w:t>
            </w:r>
          </w:p>
        </w:tc>
        <w:tc>
          <w:tcPr>
            <w:tcW w:w="508" w:type="dxa"/>
            <w:tcBorders>
              <w:top w:val="single" w:sz="4" w:space="0" w:color="000000"/>
              <w:left w:val="single" w:sz="6"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0" w:line="240" w:lineRule="auto"/>
              <w:ind w:left="0" w:right="0" w:firstLine="0"/>
              <w:jc w:val="left"/>
              <w:rPr>
                <w:sz w:val="22"/>
              </w:rPr>
            </w:pPr>
            <w:r w:rsidRPr="00726C17">
              <w:rPr>
                <w:sz w:val="22"/>
              </w:rPr>
              <w:t xml:space="preserve"> </w:t>
            </w:r>
            <w:r w:rsidRPr="00726C17">
              <w:rPr>
                <w:sz w:val="22"/>
              </w:rPr>
              <w:tab/>
              <w:t xml:space="preserve"> </w:t>
            </w:r>
          </w:p>
          <w:p w:rsidR="008267A1" w:rsidRPr="00726C17" w:rsidRDefault="008267A1" w:rsidP="00726C17">
            <w:pPr>
              <w:spacing w:after="39" w:line="240" w:lineRule="auto"/>
              <w:ind w:left="0" w:right="0" w:firstLine="0"/>
              <w:jc w:val="center"/>
              <w:rPr>
                <w:sz w:val="22"/>
              </w:rPr>
            </w:pPr>
            <w:r w:rsidRPr="00726C17">
              <w:rPr>
                <w:sz w:val="22"/>
              </w:rPr>
              <w:t xml:space="preserve">Практическое задание </w:t>
            </w:r>
          </w:p>
          <w:p w:rsidR="008267A1" w:rsidRPr="00726C17" w:rsidRDefault="008267A1" w:rsidP="00726C17">
            <w:pPr>
              <w:spacing w:after="0" w:line="240" w:lineRule="auto"/>
              <w:ind w:left="0" w:right="0" w:firstLine="0"/>
              <w:jc w:val="center"/>
              <w:rPr>
                <w:sz w:val="22"/>
              </w:rPr>
            </w:pPr>
            <w:r w:rsidRPr="00726C17">
              <w:rPr>
                <w:sz w:val="22"/>
              </w:rPr>
              <w:t xml:space="preserve">Реферат </w:t>
            </w:r>
          </w:p>
        </w:tc>
      </w:tr>
      <w:tr w:rsidR="008267A1" w:rsidTr="00726C17">
        <w:trPr>
          <w:trHeight w:val="1239"/>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lastRenderedPageBreak/>
              <w:t>3.</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3" w:line="240" w:lineRule="auto"/>
              <w:ind w:left="0" w:right="0" w:firstLine="0"/>
              <w:jc w:val="left"/>
              <w:rPr>
                <w:sz w:val="22"/>
              </w:rPr>
            </w:pPr>
            <w:r w:rsidRPr="00726C17">
              <w:rPr>
                <w:b/>
                <w:sz w:val="22"/>
              </w:rPr>
              <w:t>Тема 2.</w:t>
            </w:r>
            <w:r w:rsidRPr="00726C17">
              <w:rPr>
                <w:rFonts w:eastAsia="Calibri"/>
                <w:b/>
                <w:sz w:val="22"/>
              </w:rPr>
              <w:t xml:space="preserve">  </w:t>
            </w:r>
          </w:p>
          <w:p w:rsidR="008267A1" w:rsidRPr="00726C17" w:rsidRDefault="008267A1" w:rsidP="00726C17">
            <w:pPr>
              <w:spacing w:after="0" w:line="240" w:lineRule="auto"/>
              <w:ind w:left="0" w:right="0" w:firstLine="0"/>
              <w:jc w:val="left"/>
              <w:rPr>
                <w:sz w:val="22"/>
              </w:rPr>
            </w:pPr>
            <w:r w:rsidRPr="00726C17">
              <w:rPr>
                <w:sz w:val="22"/>
              </w:rPr>
              <w:t xml:space="preserve">Государственное и муниципальное управление – предмет регулирования административного права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5</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1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9" w:line="240" w:lineRule="auto"/>
              <w:ind w:left="0" w:right="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 xml:space="preserve">Практическое задание </w:t>
            </w:r>
          </w:p>
        </w:tc>
      </w:tr>
      <w:tr w:rsidR="008267A1" w:rsidTr="00C50DA0">
        <w:trPr>
          <w:trHeight w:val="913"/>
        </w:trPr>
        <w:tc>
          <w:tcPr>
            <w:tcW w:w="504" w:type="dxa"/>
            <w:tcBorders>
              <w:top w:val="single" w:sz="4" w:space="0" w:color="000000"/>
              <w:left w:val="single" w:sz="4" w:space="0" w:color="000000"/>
              <w:right w:val="single" w:sz="4" w:space="0" w:color="000000"/>
            </w:tcBorders>
          </w:tcPr>
          <w:p w:rsidR="008267A1" w:rsidRDefault="008267A1">
            <w:pPr>
              <w:spacing w:after="0" w:line="276" w:lineRule="auto"/>
              <w:ind w:left="142" w:right="0" w:firstLine="0"/>
              <w:jc w:val="left"/>
            </w:pPr>
            <w:r>
              <w:rPr>
                <w:b/>
                <w:sz w:val="20"/>
              </w:rPr>
              <w:t>4.</w:t>
            </w:r>
            <w:r>
              <w:rPr>
                <w:rFonts w:ascii="Arial" w:eastAsia="Arial" w:hAnsi="Arial" w:cs="Arial"/>
                <w:b/>
                <w:sz w:val="20"/>
              </w:rPr>
              <w:t xml:space="preserve"> </w:t>
            </w:r>
          </w:p>
        </w:tc>
        <w:tc>
          <w:tcPr>
            <w:tcW w:w="3343" w:type="dxa"/>
            <w:tcBorders>
              <w:top w:val="single" w:sz="4" w:space="0" w:color="000000"/>
              <w:left w:val="single" w:sz="4" w:space="0" w:color="000000"/>
              <w:right w:val="single" w:sz="4" w:space="0" w:color="000000"/>
            </w:tcBorders>
          </w:tcPr>
          <w:p w:rsidR="008267A1" w:rsidRPr="00726C17" w:rsidRDefault="008267A1" w:rsidP="00726C17">
            <w:pPr>
              <w:spacing w:after="35" w:line="240" w:lineRule="auto"/>
              <w:ind w:left="0" w:right="0" w:firstLine="0"/>
              <w:jc w:val="left"/>
              <w:rPr>
                <w:sz w:val="22"/>
              </w:rPr>
            </w:pPr>
            <w:r w:rsidRPr="00726C17">
              <w:rPr>
                <w:b/>
                <w:sz w:val="22"/>
              </w:rPr>
              <w:t xml:space="preserve">Тема 3. </w:t>
            </w:r>
          </w:p>
          <w:p w:rsidR="008267A1" w:rsidRPr="00726C17" w:rsidRDefault="008267A1" w:rsidP="00726C17">
            <w:pPr>
              <w:spacing w:after="0" w:line="240" w:lineRule="auto"/>
              <w:ind w:left="0" w:right="0" w:firstLine="0"/>
              <w:jc w:val="left"/>
              <w:rPr>
                <w:sz w:val="22"/>
              </w:rPr>
            </w:pPr>
            <w:r w:rsidRPr="00726C17">
              <w:rPr>
                <w:sz w:val="22"/>
              </w:rPr>
              <w:t xml:space="preserve">Нормы </w:t>
            </w:r>
          </w:p>
          <w:p w:rsidR="008267A1" w:rsidRPr="00726C17" w:rsidRDefault="008267A1" w:rsidP="00726C17">
            <w:pPr>
              <w:spacing w:after="0" w:line="240" w:lineRule="auto"/>
              <w:ind w:left="0" w:right="8"/>
              <w:jc w:val="left"/>
              <w:rPr>
                <w:sz w:val="22"/>
              </w:rPr>
            </w:pPr>
            <w:proofErr w:type="gramStart"/>
            <w:r w:rsidRPr="00726C17">
              <w:rPr>
                <w:sz w:val="22"/>
              </w:rPr>
              <w:t>административного</w:t>
            </w:r>
            <w:proofErr w:type="gramEnd"/>
            <w:r w:rsidRPr="00726C17">
              <w:rPr>
                <w:sz w:val="22"/>
              </w:rPr>
              <w:t xml:space="preserve"> права </w:t>
            </w:r>
          </w:p>
        </w:tc>
        <w:tc>
          <w:tcPr>
            <w:tcW w:w="682" w:type="dxa"/>
            <w:tcBorders>
              <w:top w:val="single" w:sz="6" w:space="0" w:color="000000"/>
              <w:left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4</w:t>
            </w:r>
          </w:p>
        </w:tc>
        <w:tc>
          <w:tcPr>
            <w:tcW w:w="508" w:type="dxa"/>
            <w:tcBorders>
              <w:top w:val="single" w:sz="4" w:space="0" w:color="000000"/>
              <w:left w:val="single" w:sz="6"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 xml:space="preserve">Практическое </w:t>
            </w:r>
          </w:p>
          <w:p w:rsidR="008267A1" w:rsidRPr="00726C17" w:rsidRDefault="008267A1" w:rsidP="00726C17">
            <w:pPr>
              <w:spacing w:after="0" w:line="240" w:lineRule="auto"/>
              <w:ind w:left="0" w:right="0" w:firstLine="0"/>
              <w:jc w:val="center"/>
              <w:rPr>
                <w:sz w:val="22"/>
              </w:rPr>
            </w:pPr>
            <w:proofErr w:type="gramStart"/>
            <w:r w:rsidRPr="00726C17">
              <w:rPr>
                <w:sz w:val="22"/>
              </w:rPr>
              <w:t>задание</w:t>
            </w:r>
            <w:proofErr w:type="gramEnd"/>
            <w:r w:rsidRPr="00726C17">
              <w:rPr>
                <w:sz w:val="22"/>
              </w:rPr>
              <w:t xml:space="preserve">  </w:t>
            </w:r>
          </w:p>
        </w:tc>
      </w:tr>
      <w:tr w:rsidR="008267A1" w:rsidTr="00726C17">
        <w:trPr>
          <w:trHeight w:val="845"/>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t>5.</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3" w:line="240" w:lineRule="auto"/>
              <w:ind w:left="0" w:right="0" w:firstLine="0"/>
              <w:jc w:val="left"/>
              <w:rPr>
                <w:sz w:val="22"/>
              </w:rPr>
            </w:pPr>
            <w:r w:rsidRPr="00726C17">
              <w:rPr>
                <w:b/>
                <w:sz w:val="22"/>
              </w:rPr>
              <w:t xml:space="preserve">Тема 4.  </w:t>
            </w:r>
          </w:p>
          <w:p w:rsidR="008267A1" w:rsidRPr="00726C17" w:rsidRDefault="008267A1" w:rsidP="00726C17">
            <w:pPr>
              <w:spacing w:after="0" w:line="240" w:lineRule="auto"/>
              <w:ind w:left="0" w:right="0" w:firstLine="0"/>
              <w:jc w:val="left"/>
              <w:rPr>
                <w:sz w:val="22"/>
              </w:rPr>
            </w:pPr>
            <w:r w:rsidRPr="00726C17">
              <w:rPr>
                <w:sz w:val="22"/>
              </w:rPr>
              <w:t>Административно</w:t>
            </w:r>
            <w:r w:rsidR="000667F6" w:rsidRPr="00726C17">
              <w:rPr>
                <w:sz w:val="22"/>
              </w:rPr>
              <w:t>-</w:t>
            </w:r>
            <w:r w:rsidRPr="00726C17">
              <w:rPr>
                <w:sz w:val="22"/>
              </w:rPr>
              <w:t xml:space="preserve">правовые отношения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5</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5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9" w:line="240" w:lineRule="auto"/>
              <w:ind w:left="0" w:right="0" w:firstLine="0"/>
              <w:jc w:val="center"/>
              <w:rPr>
                <w:sz w:val="22"/>
              </w:rPr>
            </w:pPr>
            <w:r w:rsidRPr="00726C17">
              <w:rPr>
                <w:sz w:val="22"/>
              </w:rPr>
              <w:t xml:space="preserve">Реферат </w:t>
            </w:r>
          </w:p>
          <w:p w:rsidR="000667F6" w:rsidRPr="00726C17" w:rsidRDefault="008267A1" w:rsidP="00726C17">
            <w:pPr>
              <w:spacing w:after="1" w:line="240" w:lineRule="auto"/>
              <w:ind w:left="0" w:right="0" w:firstLine="0"/>
              <w:jc w:val="center"/>
              <w:rPr>
                <w:sz w:val="22"/>
              </w:rPr>
            </w:pPr>
            <w:r w:rsidRPr="00726C17">
              <w:rPr>
                <w:sz w:val="22"/>
              </w:rPr>
              <w:t xml:space="preserve">Практические задание </w:t>
            </w:r>
          </w:p>
          <w:p w:rsidR="008267A1" w:rsidRPr="00726C17" w:rsidRDefault="008267A1" w:rsidP="00726C17">
            <w:pPr>
              <w:spacing w:after="0" w:line="240" w:lineRule="auto"/>
              <w:ind w:left="0" w:right="0" w:firstLine="0"/>
              <w:jc w:val="center"/>
              <w:rPr>
                <w:sz w:val="22"/>
              </w:rPr>
            </w:pPr>
          </w:p>
        </w:tc>
      </w:tr>
      <w:tr w:rsidR="008267A1" w:rsidTr="00726C17">
        <w:trPr>
          <w:trHeight w:val="1396"/>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t>6.</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104" w:firstLine="0"/>
              <w:jc w:val="left"/>
              <w:rPr>
                <w:sz w:val="22"/>
              </w:rPr>
            </w:pPr>
            <w:r w:rsidRPr="00726C17">
              <w:rPr>
                <w:b/>
                <w:sz w:val="22"/>
              </w:rPr>
              <w:t xml:space="preserve">Тема 5.  </w:t>
            </w:r>
            <w:r w:rsidRPr="00726C17">
              <w:rPr>
                <w:sz w:val="22"/>
              </w:rPr>
              <w:t>Содержание административно</w:t>
            </w:r>
            <w:r w:rsidR="000667F6" w:rsidRPr="00726C17">
              <w:rPr>
                <w:sz w:val="22"/>
              </w:rPr>
              <w:t>-</w:t>
            </w:r>
            <w:r w:rsidRPr="00726C17">
              <w:rPr>
                <w:sz w:val="22"/>
              </w:rPr>
              <w:t xml:space="preserve">правового статуса и виды субъектов административного права: индивидуальные, коллективные, особые и специальные субъекты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179" w:line="240" w:lineRule="auto"/>
              <w:ind w:left="0" w:right="0" w:firstLine="0"/>
              <w:jc w:val="center"/>
              <w:rPr>
                <w:sz w:val="22"/>
              </w:rPr>
            </w:pPr>
          </w:p>
          <w:p w:rsidR="008267A1" w:rsidRPr="00726C17" w:rsidRDefault="008267A1" w:rsidP="00726C17">
            <w:pPr>
              <w:spacing w:after="0" w:line="240" w:lineRule="auto"/>
              <w:ind w:left="0" w:right="0" w:firstLine="0"/>
              <w:jc w:val="center"/>
              <w:rPr>
                <w:sz w:val="22"/>
              </w:rPr>
            </w:pPr>
            <w:r w:rsidRPr="00726C17">
              <w:rPr>
                <w:sz w:val="22"/>
              </w:rPr>
              <w:t>4</w:t>
            </w:r>
          </w:p>
        </w:tc>
        <w:tc>
          <w:tcPr>
            <w:tcW w:w="508" w:type="dxa"/>
            <w:tcBorders>
              <w:top w:val="single" w:sz="4" w:space="0" w:color="000000"/>
              <w:left w:val="single" w:sz="6"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9" w:line="240" w:lineRule="auto"/>
              <w:ind w:left="0" w:right="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 xml:space="preserve">Практическое задание </w:t>
            </w:r>
          </w:p>
        </w:tc>
      </w:tr>
      <w:tr w:rsidR="008267A1" w:rsidTr="00726C17">
        <w:trPr>
          <w:trHeight w:val="1277"/>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t>7.</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3" w:line="240" w:lineRule="auto"/>
              <w:ind w:left="0" w:right="0" w:firstLine="0"/>
              <w:jc w:val="left"/>
              <w:rPr>
                <w:sz w:val="22"/>
              </w:rPr>
            </w:pPr>
            <w:r w:rsidRPr="00726C17">
              <w:rPr>
                <w:b/>
                <w:sz w:val="22"/>
              </w:rPr>
              <w:t xml:space="preserve">Тема 6.  </w:t>
            </w:r>
          </w:p>
          <w:p w:rsidR="008267A1" w:rsidRPr="00726C17" w:rsidRDefault="008267A1" w:rsidP="00726C17">
            <w:pPr>
              <w:spacing w:after="0" w:line="240" w:lineRule="auto"/>
              <w:ind w:left="0" w:right="0" w:firstLine="0"/>
              <w:jc w:val="left"/>
              <w:rPr>
                <w:sz w:val="22"/>
              </w:rPr>
            </w:pPr>
            <w:r w:rsidRPr="00726C17">
              <w:rPr>
                <w:sz w:val="22"/>
              </w:rPr>
              <w:t>Административно</w:t>
            </w:r>
            <w:r w:rsidR="000667F6" w:rsidRPr="00726C17">
              <w:rPr>
                <w:sz w:val="22"/>
              </w:rPr>
              <w:t>-</w:t>
            </w:r>
            <w:r w:rsidRPr="00726C17">
              <w:rPr>
                <w:sz w:val="22"/>
              </w:rPr>
              <w:t xml:space="preserve">правовой статус государственных и муниципальных органов исполнительной власти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4</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0" w:line="240" w:lineRule="auto"/>
              <w:ind w:left="0" w:right="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 xml:space="preserve">Практическое задание </w:t>
            </w:r>
          </w:p>
        </w:tc>
      </w:tr>
      <w:tr w:rsidR="008267A1" w:rsidTr="008267A1">
        <w:trPr>
          <w:trHeight w:val="1027"/>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t>8.</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7" w:line="240" w:lineRule="auto"/>
              <w:ind w:left="0" w:right="0" w:firstLine="0"/>
              <w:jc w:val="left"/>
              <w:rPr>
                <w:sz w:val="22"/>
              </w:rPr>
            </w:pPr>
            <w:r w:rsidRPr="00726C17">
              <w:rPr>
                <w:b/>
                <w:sz w:val="22"/>
              </w:rPr>
              <w:t xml:space="preserve">Тема 7.  </w:t>
            </w:r>
          </w:p>
          <w:p w:rsidR="008267A1" w:rsidRPr="00726C17" w:rsidRDefault="008267A1" w:rsidP="00726C17">
            <w:pPr>
              <w:spacing w:after="0" w:line="240" w:lineRule="auto"/>
              <w:ind w:left="0" w:right="77" w:firstLine="0"/>
              <w:rPr>
                <w:sz w:val="22"/>
              </w:rPr>
            </w:pPr>
            <w:r w:rsidRPr="00726C17">
              <w:rPr>
                <w:sz w:val="22"/>
              </w:rPr>
              <w:t xml:space="preserve">Государственная служба. Муниципальная служба. Служащие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5</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5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2" w:line="240" w:lineRule="auto"/>
              <w:ind w:left="0" w:right="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 xml:space="preserve">Практическое задание  </w:t>
            </w:r>
            <w:r w:rsidRPr="00726C17">
              <w:rPr>
                <w:color w:val="FF0000"/>
                <w:sz w:val="22"/>
              </w:rPr>
              <w:t xml:space="preserve"> </w:t>
            </w:r>
          </w:p>
        </w:tc>
      </w:tr>
      <w:tr w:rsidR="008267A1" w:rsidTr="00913F6C">
        <w:trPr>
          <w:trHeight w:val="1325"/>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142" w:right="0" w:firstLine="0"/>
              <w:jc w:val="left"/>
            </w:pPr>
            <w:r>
              <w:rPr>
                <w:b/>
                <w:sz w:val="20"/>
              </w:rPr>
              <w:t>9.</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142" w:firstLine="0"/>
              <w:jc w:val="left"/>
              <w:rPr>
                <w:sz w:val="22"/>
              </w:rPr>
            </w:pPr>
            <w:r w:rsidRPr="00726C17">
              <w:rPr>
                <w:b/>
                <w:sz w:val="22"/>
              </w:rPr>
              <w:t xml:space="preserve">Тема 8.  </w:t>
            </w:r>
            <w:r w:rsidRPr="00726C17">
              <w:rPr>
                <w:sz w:val="22"/>
              </w:rPr>
              <w:t>Правовые акты управления – важнейшая форма управленческой деятельности органов</w:t>
            </w:r>
            <w:r w:rsidRPr="00726C17">
              <w:rPr>
                <w:rFonts w:eastAsia="Calibri"/>
                <w:sz w:val="22"/>
              </w:rPr>
              <w:t xml:space="preserve"> </w:t>
            </w:r>
            <w:r w:rsidRPr="00726C17">
              <w:rPr>
                <w:sz w:val="22"/>
              </w:rPr>
              <w:t xml:space="preserve">публичного управления и служащих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6</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1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5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7" w:line="240" w:lineRule="auto"/>
              <w:ind w:left="0" w:right="25" w:firstLine="0"/>
              <w:jc w:val="center"/>
              <w:rPr>
                <w:sz w:val="22"/>
              </w:rPr>
            </w:pPr>
            <w:r w:rsidRPr="00726C17">
              <w:rPr>
                <w:sz w:val="22"/>
              </w:rPr>
              <w:t xml:space="preserve">Теоретический опрос </w:t>
            </w:r>
          </w:p>
          <w:p w:rsidR="008267A1" w:rsidRPr="00726C17" w:rsidRDefault="008267A1" w:rsidP="00726C17">
            <w:pPr>
              <w:spacing w:after="39" w:line="240" w:lineRule="auto"/>
              <w:ind w:left="0" w:right="0" w:firstLine="0"/>
              <w:jc w:val="center"/>
              <w:rPr>
                <w:sz w:val="22"/>
              </w:rPr>
            </w:pPr>
            <w:r w:rsidRPr="00726C17">
              <w:rPr>
                <w:sz w:val="22"/>
              </w:rPr>
              <w:t xml:space="preserve">Дискуссия </w:t>
            </w:r>
          </w:p>
          <w:p w:rsidR="008267A1" w:rsidRPr="00726C17" w:rsidRDefault="008267A1" w:rsidP="00726C17">
            <w:pPr>
              <w:spacing w:after="0" w:line="240" w:lineRule="auto"/>
              <w:ind w:left="0" w:right="0" w:firstLine="0"/>
              <w:jc w:val="center"/>
              <w:rPr>
                <w:sz w:val="22"/>
              </w:rPr>
            </w:pPr>
            <w:r w:rsidRPr="00726C17">
              <w:rPr>
                <w:sz w:val="22"/>
              </w:rPr>
              <w:t xml:space="preserve">Практическое задание  </w:t>
            </w:r>
            <w:r w:rsidRPr="00726C17">
              <w:rPr>
                <w:color w:val="FF0000"/>
                <w:sz w:val="22"/>
              </w:rPr>
              <w:t xml:space="preserve"> </w:t>
            </w:r>
          </w:p>
        </w:tc>
      </w:tr>
      <w:tr w:rsidR="008267A1" w:rsidTr="000667F6">
        <w:trPr>
          <w:trHeight w:val="974"/>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10.</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4" w:line="240" w:lineRule="auto"/>
              <w:ind w:left="0" w:right="0" w:firstLine="0"/>
              <w:jc w:val="left"/>
              <w:rPr>
                <w:sz w:val="22"/>
              </w:rPr>
            </w:pPr>
            <w:r w:rsidRPr="00726C17">
              <w:rPr>
                <w:b/>
                <w:sz w:val="22"/>
              </w:rPr>
              <w:t xml:space="preserve">Тема 9.  </w:t>
            </w:r>
          </w:p>
          <w:p w:rsidR="008267A1" w:rsidRPr="00726C17" w:rsidRDefault="008267A1" w:rsidP="00726C17">
            <w:pPr>
              <w:spacing w:after="0" w:line="240" w:lineRule="auto"/>
              <w:ind w:left="0" w:right="0" w:firstLine="0"/>
              <w:jc w:val="left"/>
              <w:rPr>
                <w:sz w:val="22"/>
              </w:rPr>
            </w:pPr>
            <w:r w:rsidRPr="00726C17">
              <w:rPr>
                <w:sz w:val="22"/>
              </w:rPr>
              <w:t xml:space="preserve">Административный процесс и административное производство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5</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1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9" w:line="240" w:lineRule="auto"/>
              <w:ind w:left="0" w:right="0" w:firstLine="0"/>
              <w:jc w:val="center"/>
              <w:rPr>
                <w:sz w:val="22"/>
              </w:rPr>
            </w:pPr>
            <w:r w:rsidRPr="00726C17">
              <w:rPr>
                <w:sz w:val="22"/>
              </w:rPr>
              <w:t xml:space="preserve">Реферат </w:t>
            </w:r>
          </w:p>
          <w:p w:rsidR="008267A1" w:rsidRPr="00726C17" w:rsidRDefault="000667F6" w:rsidP="00726C17">
            <w:pPr>
              <w:spacing w:after="0" w:line="240" w:lineRule="auto"/>
              <w:ind w:left="0" w:right="0" w:firstLine="0"/>
              <w:jc w:val="center"/>
              <w:rPr>
                <w:sz w:val="22"/>
              </w:rPr>
            </w:pPr>
            <w:r w:rsidRPr="00726C17">
              <w:rPr>
                <w:sz w:val="22"/>
              </w:rPr>
              <w:t xml:space="preserve">Практическое задание </w:t>
            </w:r>
            <w:r w:rsidR="008267A1"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 xml:space="preserve"> </w:t>
            </w:r>
          </w:p>
        </w:tc>
      </w:tr>
      <w:tr w:rsidR="008267A1" w:rsidTr="00757572">
        <w:trPr>
          <w:trHeight w:val="1257"/>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11.</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4" w:line="240" w:lineRule="auto"/>
              <w:ind w:left="0" w:right="0" w:firstLine="0"/>
              <w:jc w:val="left"/>
              <w:rPr>
                <w:sz w:val="22"/>
              </w:rPr>
            </w:pPr>
            <w:r w:rsidRPr="00726C17">
              <w:rPr>
                <w:b/>
                <w:sz w:val="22"/>
              </w:rPr>
              <w:t>Тема 10.</w:t>
            </w:r>
            <w:r w:rsidRPr="00726C17">
              <w:rPr>
                <w:sz w:val="22"/>
              </w:rPr>
              <w:t xml:space="preserve">  </w:t>
            </w:r>
          </w:p>
          <w:p w:rsidR="008267A1" w:rsidRPr="00726C17" w:rsidRDefault="008267A1" w:rsidP="00726C17">
            <w:pPr>
              <w:spacing w:after="37" w:line="240" w:lineRule="auto"/>
              <w:ind w:left="0" w:right="0" w:firstLine="0"/>
              <w:jc w:val="left"/>
              <w:rPr>
                <w:sz w:val="22"/>
              </w:rPr>
            </w:pPr>
            <w:r w:rsidRPr="00726C17">
              <w:rPr>
                <w:sz w:val="22"/>
              </w:rPr>
              <w:t xml:space="preserve">Принцип законности и его реализация в сфере </w:t>
            </w:r>
          </w:p>
          <w:p w:rsidR="008267A1" w:rsidRPr="00726C17" w:rsidRDefault="008267A1" w:rsidP="00726C17">
            <w:pPr>
              <w:spacing w:after="0" w:line="240" w:lineRule="auto"/>
              <w:ind w:left="0" w:right="0" w:firstLine="0"/>
              <w:jc w:val="left"/>
              <w:rPr>
                <w:sz w:val="22"/>
              </w:rPr>
            </w:pPr>
            <w:proofErr w:type="gramStart"/>
            <w:r w:rsidRPr="00726C17">
              <w:rPr>
                <w:sz w:val="22"/>
              </w:rPr>
              <w:t>управления</w:t>
            </w:r>
            <w:proofErr w:type="gramEnd"/>
            <w:r w:rsidRPr="00726C17">
              <w:rPr>
                <w:sz w:val="22"/>
              </w:rPr>
              <w:t xml:space="preserve">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6</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1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5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9" w:line="240" w:lineRule="auto"/>
              <w:ind w:left="0" w:right="25" w:firstLine="0"/>
              <w:jc w:val="center"/>
              <w:rPr>
                <w:sz w:val="22"/>
              </w:rPr>
            </w:pPr>
            <w:r w:rsidRPr="00726C17">
              <w:rPr>
                <w:sz w:val="22"/>
              </w:rPr>
              <w:t xml:space="preserve">Теоретический опрос </w:t>
            </w:r>
          </w:p>
          <w:p w:rsidR="008267A1" w:rsidRPr="00726C17" w:rsidRDefault="008267A1" w:rsidP="00726C17">
            <w:pPr>
              <w:spacing w:after="38" w:line="240" w:lineRule="auto"/>
              <w:ind w:left="0" w:right="0" w:firstLine="0"/>
              <w:jc w:val="center"/>
              <w:rPr>
                <w:sz w:val="22"/>
              </w:rPr>
            </w:pPr>
            <w:r w:rsidRPr="00726C17">
              <w:rPr>
                <w:sz w:val="22"/>
              </w:rPr>
              <w:t xml:space="preserve">Реферат </w:t>
            </w:r>
          </w:p>
          <w:p w:rsidR="008267A1" w:rsidRPr="00726C17" w:rsidRDefault="008267A1" w:rsidP="00726C17">
            <w:pPr>
              <w:spacing w:after="42" w:line="240" w:lineRule="auto"/>
              <w:ind w:left="43" w:right="0" w:firstLine="0"/>
              <w:jc w:val="left"/>
              <w:rPr>
                <w:sz w:val="22"/>
              </w:rPr>
            </w:pPr>
            <w:r w:rsidRPr="00726C17">
              <w:rPr>
                <w:sz w:val="22"/>
              </w:rPr>
              <w:t xml:space="preserve">«Мозговой штурм»  </w:t>
            </w:r>
          </w:p>
          <w:p w:rsidR="008267A1" w:rsidRPr="00726C17" w:rsidRDefault="008267A1" w:rsidP="00726C17">
            <w:pPr>
              <w:spacing w:after="0" w:line="240" w:lineRule="auto"/>
              <w:ind w:left="0" w:right="0" w:firstLine="0"/>
              <w:jc w:val="center"/>
              <w:rPr>
                <w:sz w:val="22"/>
              </w:rPr>
            </w:pPr>
            <w:r w:rsidRPr="00726C17">
              <w:rPr>
                <w:sz w:val="22"/>
              </w:rPr>
              <w:t>Практич</w:t>
            </w:r>
            <w:r w:rsidR="00757572" w:rsidRPr="00726C17">
              <w:rPr>
                <w:sz w:val="22"/>
              </w:rPr>
              <w:t xml:space="preserve">еское задание </w:t>
            </w:r>
            <w:r w:rsidRPr="00726C17">
              <w:rPr>
                <w:sz w:val="22"/>
              </w:rPr>
              <w:t xml:space="preserve"> </w:t>
            </w:r>
          </w:p>
        </w:tc>
      </w:tr>
      <w:tr w:rsidR="008267A1" w:rsidTr="008267A1">
        <w:trPr>
          <w:trHeight w:val="775"/>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12.</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5" w:line="240" w:lineRule="auto"/>
              <w:ind w:left="0" w:right="0" w:firstLine="0"/>
              <w:jc w:val="left"/>
              <w:rPr>
                <w:sz w:val="22"/>
              </w:rPr>
            </w:pPr>
            <w:r w:rsidRPr="00726C17">
              <w:rPr>
                <w:b/>
                <w:sz w:val="22"/>
              </w:rPr>
              <w:t xml:space="preserve">Тема 11.  </w:t>
            </w:r>
          </w:p>
          <w:p w:rsidR="008267A1" w:rsidRPr="00726C17" w:rsidRDefault="008267A1" w:rsidP="00726C17">
            <w:pPr>
              <w:spacing w:after="0" w:line="240" w:lineRule="auto"/>
              <w:ind w:left="0" w:right="0" w:firstLine="0"/>
              <w:jc w:val="left"/>
              <w:rPr>
                <w:sz w:val="22"/>
              </w:rPr>
            </w:pPr>
            <w:r w:rsidRPr="00726C17">
              <w:rPr>
                <w:sz w:val="22"/>
              </w:rPr>
              <w:t xml:space="preserve">Административное принуждение и его виды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4</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757572" w:rsidP="00726C17">
            <w:pPr>
              <w:spacing w:after="0" w:line="240" w:lineRule="auto"/>
              <w:ind w:left="0" w:right="0" w:firstLine="0"/>
              <w:jc w:val="center"/>
              <w:rPr>
                <w:sz w:val="22"/>
              </w:rPr>
            </w:pPr>
            <w:r w:rsidRPr="00726C17">
              <w:rPr>
                <w:sz w:val="22"/>
              </w:rPr>
              <w:t>Практическое задание</w:t>
            </w:r>
            <w:r w:rsidR="008267A1" w:rsidRPr="00726C17">
              <w:rPr>
                <w:color w:val="FF0000"/>
                <w:sz w:val="22"/>
              </w:rPr>
              <w:t xml:space="preserve"> </w:t>
            </w:r>
          </w:p>
        </w:tc>
      </w:tr>
      <w:tr w:rsidR="008267A1" w:rsidTr="008267A1">
        <w:trPr>
          <w:trHeight w:val="773"/>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13.</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5" w:line="240" w:lineRule="auto"/>
              <w:ind w:left="0" w:right="0" w:firstLine="0"/>
              <w:jc w:val="left"/>
              <w:rPr>
                <w:sz w:val="22"/>
              </w:rPr>
            </w:pPr>
            <w:r w:rsidRPr="00726C17">
              <w:rPr>
                <w:b/>
                <w:sz w:val="22"/>
              </w:rPr>
              <w:t xml:space="preserve">Тема 12.  </w:t>
            </w:r>
          </w:p>
          <w:p w:rsidR="008267A1" w:rsidRPr="00726C17" w:rsidRDefault="008267A1" w:rsidP="00726C17">
            <w:pPr>
              <w:spacing w:after="0" w:line="240" w:lineRule="auto"/>
              <w:ind w:left="0" w:right="0" w:firstLine="0"/>
              <w:jc w:val="left"/>
              <w:rPr>
                <w:sz w:val="22"/>
              </w:rPr>
            </w:pPr>
            <w:r w:rsidRPr="00726C17">
              <w:rPr>
                <w:sz w:val="22"/>
              </w:rPr>
              <w:t xml:space="preserve">Административная ответственность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5</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1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4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757572" w:rsidP="00726C17">
            <w:pPr>
              <w:spacing w:after="39" w:line="240" w:lineRule="auto"/>
              <w:ind w:left="0" w:right="0" w:firstLine="0"/>
              <w:jc w:val="center"/>
              <w:rPr>
                <w:sz w:val="22"/>
              </w:rPr>
            </w:pPr>
            <w:r w:rsidRPr="00726C17">
              <w:rPr>
                <w:sz w:val="22"/>
              </w:rPr>
              <w:t>Практическое задание</w:t>
            </w:r>
            <w:r w:rsidR="008267A1" w:rsidRPr="00726C17">
              <w:rPr>
                <w:sz w:val="22"/>
              </w:rPr>
              <w:t xml:space="preserve"> </w:t>
            </w:r>
          </w:p>
          <w:p w:rsidR="008267A1" w:rsidRPr="00726C17" w:rsidRDefault="008267A1" w:rsidP="00726C17">
            <w:pPr>
              <w:spacing w:after="0" w:line="240" w:lineRule="auto"/>
              <w:ind w:left="0" w:right="0" w:firstLine="0"/>
              <w:jc w:val="center"/>
              <w:rPr>
                <w:sz w:val="22"/>
              </w:rPr>
            </w:pPr>
            <w:r w:rsidRPr="00726C17">
              <w:rPr>
                <w:sz w:val="22"/>
              </w:rPr>
              <w:t>Реферат</w:t>
            </w:r>
            <w:r w:rsidRPr="00726C17">
              <w:rPr>
                <w:color w:val="FF0000"/>
                <w:sz w:val="22"/>
              </w:rPr>
              <w:t xml:space="preserve"> </w:t>
            </w:r>
          </w:p>
        </w:tc>
      </w:tr>
      <w:tr w:rsidR="008267A1" w:rsidTr="008267A1">
        <w:trPr>
          <w:trHeight w:val="1533"/>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14.</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5" w:line="240" w:lineRule="auto"/>
              <w:ind w:left="0" w:right="0" w:firstLine="0"/>
              <w:jc w:val="left"/>
              <w:rPr>
                <w:sz w:val="22"/>
              </w:rPr>
            </w:pPr>
            <w:r w:rsidRPr="00726C17">
              <w:rPr>
                <w:b/>
                <w:sz w:val="22"/>
              </w:rPr>
              <w:t xml:space="preserve">Тема 13.  </w:t>
            </w:r>
          </w:p>
          <w:p w:rsidR="008267A1" w:rsidRPr="00726C17" w:rsidRDefault="008267A1" w:rsidP="00726C17">
            <w:pPr>
              <w:spacing w:after="0" w:line="240" w:lineRule="auto"/>
              <w:ind w:left="0" w:right="0" w:firstLine="0"/>
              <w:jc w:val="left"/>
              <w:rPr>
                <w:sz w:val="22"/>
              </w:rPr>
            </w:pPr>
            <w:r w:rsidRPr="00726C17">
              <w:rPr>
                <w:sz w:val="22"/>
              </w:rPr>
              <w:t xml:space="preserve">Административное правонарушение – фактическое основание административной ответственности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7</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7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0" w:line="240" w:lineRule="auto"/>
              <w:ind w:left="0" w:right="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 xml:space="preserve">Практическое задание </w:t>
            </w:r>
          </w:p>
        </w:tc>
      </w:tr>
      <w:tr w:rsidR="00913F6C" w:rsidTr="00913F6C">
        <w:trPr>
          <w:trHeight w:val="1239"/>
        </w:trPr>
        <w:tc>
          <w:tcPr>
            <w:tcW w:w="504" w:type="dxa"/>
            <w:tcBorders>
              <w:top w:val="single" w:sz="4" w:space="0" w:color="000000"/>
              <w:left w:val="single" w:sz="4" w:space="0" w:color="000000"/>
              <w:right w:val="single" w:sz="4" w:space="0" w:color="000000"/>
            </w:tcBorders>
          </w:tcPr>
          <w:p w:rsidR="00913F6C" w:rsidRDefault="00913F6C">
            <w:pPr>
              <w:spacing w:after="0" w:line="276" w:lineRule="auto"/>
              <w:ind w:left="0" w:right="0" w:firstLine="0"/>
              <w:jc w:val="right"/>
            </w:pPr>
            <w:r>
              <w:rPr>
                <w:b/>
                <w:sz w:val="20"/>
              </w:rPr>
              <w:lastRenderedPageBreak/>
              <w:t>15.</w:t>
            </w:r>
            <w:r>
              <w:rPr>
                <w:rFonts w:ascii="Arial" w:eastAsia="Arial" w:hAnsi="Arial" w:cs="Arial"/>
                <w:b/>
                <w:sz w:val="20"/>
              </w:rPr>
              <w:t xml:space="preserve"> </w:t>
            </w:r>
          </w:p>
        </w:tc>
        <w:tc>
          <w:tcPr>
            <w:tcW w:w="3343" w:type="dxa"/>
            <w:tcBorders>
              <w:top w:val="single" w:sz="4" w:space="0" w:color="000000"/>
              <w:left w:val="single" w:sz="4" w:space="0" w:color="000000"/>
              <w:right w:val="single" w:sz="4" w:space="0" w:color="000000"/>
            </w:tcBorders>
          </w:tcPr>
          <w:p w:rsidR="00913F6C" w:rsidRPr="00726C17" w:rsidRDefault="00913F6C" w:rsidP="00726C17">
            <w:pPr>
              <w:spacing w:after="37" w:line="240" w:lineRule="auto"/>
              <w:ind w:left="0" w:right="0" w:firstLine="0"/>
              <w:jc w:val="left"/>
              <w:rPr>
                <w:sz w:val="22"/>
              </w:rPr>
            </w:pPr>
            <w:r w:rsidRPr="00726C17">
              <w:rPr>
                <w:b/>
                <w:sz w:val="22"/>
              </w:rPr>
              <w:t xml:space="preserve">Тема 14.  </w:t>
            </w:r>
          </w:p>
          <w:p w:rsidR="00913F6C" w:rsidRPr="00726C17" w:rsidRDefault="00913F6C" w:rsidP="00726C17">
            <w:pPr>
              <w:spacing w:after="0" w:line="240" w:lineRule="auto"/>
              <w:ind w:left="0" w:right="0" w:firstLine="0"/>
              <w:jc w:val="left"/>
              <w:rPr>
                <w:sz w:val="22"/>
              </w:rPr>
            </w:pPr>
            <w:r w:rsidRPr="00726C17">
              <w:rPr>
                <w:sz w:val="22"/>
              </w:rPr>
              <w:t xml:space="preserve">Административное </w:t>
            </w:r>
          </w:p>
          <w:p w:rsidR="00913F6C" w:rsidRPr="00726C17" w:rsidRDefault="00913F6C" w:rsidP="00726C17">
            <w:pPr>
              <w:spacing w:after="0" w:line="240" w:lineRule="auto"/>
              <w:ind w:left="0" w:right="0"/>
              <w:jc w:val="left"/>
              <w:rPr>
                <w:sz w:val="22"/>
              </w:rPr>
            </w:pPr>
            <w:proofErr w:type="gramStart"/>
            <w:r w:rsidRPr="00726C17">
              <w:rPr>
                <w:sz w:val="22"/>
              </w:rPr>
              <w:t>наказание</w:t>
            </w:r>
            <w:proofErr w:type="gramEnd"/>
            <w:r w:rsidRPr="00726C17">
              <w:rPr>
                <w:sz w:val="22"/>
              </w:rPr>
              <w:t xml:space="preserve"> – мера административной ответственности </w:t>
            </w:r>
          </w:p>
        </w:tc>
        <w:tc>
          <w:tcPr>
            <w:tcW w:w="682" w:type="dxa"/>
            <w:tcBorders>
              <w:top w:val="single" w:sz="6" w:space="0" w:color="000000"/>
              <w:left w:val="single" w:sz="6" w:space="0" w:color="000000"/>
              <w:right w:val="single" w:sz="6" w:space="0" w:color="000000"/>
            </w:tcBorders>
            <w:vAlign w:val="center"/>
          </w:tcPr>
          <w:p w:rsidR="00913F6C" w:rsidRPr="00726C17" w:rsidRDefault="00913F6C" w:rsidP="00726C17">
            <w:pPr>
              <w:spacing w:after="0" w:line="240" w:lineRule="auto"/>
              <w:ind w:left="0" w:right="0" w:firstLine="0"/>
              <w:jc w:val="center"/>
              <w:rPr>
                <w:sz w:val="22"/>
              </w:rPr>
            </w:pPr>
            <w:r w:rsidRPr="00726C17">
              <w:rPr>
                <w:sz w:val="22"/>
              </w:rPr>
              <w:t>6</w:t>
            </w:r>
          </w:p>
        </w:tc>
        <w:tc>
          <w:tcPr>
            <w:tcW w:w="508" w:type="dxa"/>
            <w:tcBorders>
              <w:top w:val="single" w:sz="4" w:space="0" w:color="000000"/>
              <w:left w:val="single" w:sz="6" w:space="0" w:color="000000"/>
              <w:right w:val="single" w:sz="4" w:space="0" w:color="000000"/>
            </w:tcBorders>
            <w:vAlign w:val="center"/>
          </w:tcPr>
          <w:p w:rsidR="00913F6C" w:rsidRPr="00726C17" w:rsidRDefault="00913F6C"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right w:val="single" w:sz="4" w:space="0" w:color="000000"/>
            </w:tcBorders>
            <w:vAlign w:val="center"/>
          </w:tcPr>
          <w:p w:rsidR="00913F6C" w:rsidRPr="00726C17" w:rsidRDefault="00913F6C" w:rsidP="00726C17">
            <w:pPr>
              <w:spacing w:after="0" w:line="240" w:lineRule="auto"/>
              <w:ind w:left="0" w:right="0" w:firstLine="0"/>
              <w:jc w:val="center"/>
              <w:rPr>
                <w:sz w:val="22"/>
              </w:rPr>
            </w:pPr>
            <w:r w:rsidRPr="00726C17">
              <w:rPr>
                <w:sz w:val="22"/>
              </w:rPr>
              <w:t xml:space="preserve">1 </w:t>
            </w:r>
          </w:p>
        </w:tc>
        <w:tc>
          <w:tcPr>
            <w:tcW w:w="710" w:type="dxa"/>
            <w:tcBorders>
              <w:top w:val="single" w:sz="4" w:space="0" w:color="000000"/>
              <w:left w:val="single" w:sz="4" w:space="0" w:color="000000"/>
              <w:right w:val="single" w:sz="4" w:space="0" w:color="000000"/>
            </w:tcBorders>
            <w:vAlign w:val="center"/>
          </w:tcPr>
          <w:p w:rsidR="00913F6C" w:rsidRPr="00726C17" w:rsidRDefault="00913F6C" w:rsidP="00726C17">
            <w:pPr>
              <w:spacing w:after="0" w:line="240" w:lineRule="auto"/>
              <w:ind w:left="0" w:right="0" w:firstLine="0"/>
              <w:jc w:val="center"/>
              <w:rPr>
                <w:sz w:val="22"/>
              </w:rPr>
            </w:pPr>
            <w:r w:rsidRPr="00726C17">
              <w:rPr>
                <w:sz w:val="22"/>
              </w:rPr>
              <w:t xml:space="preserve">5 </w:t>
            </w:r>
          </w:p>
        </w:tc>
        <w:tc>
          <w:tcPr>
            <w:tcW w:w="2694" w:type="dxa"/>
            <w:tcBorders>
              <w:top w:val="single" w:sz="4" w:space="0" w:color="000000"/>
              <w:left w:val="single" w:sz="4" w:space="0" w:color="000000"/>
              <w:right w:val="single" w:sz="4" w:space="0" w:color="000000"/>
            </w:tcBorders>
          </w:tcPr>
          <w:p w:rsidR="00913F6C" w:rsidRPr="00726C17" w:rsidRDefault="00913F6C" w:rsidP="00726C17">
            <w:pPr>
              <w:spacing w:after="0" w:line="240" w:lineRule="auto"/>
              <w:ind w:left="0" w:right="25" w:firstLine="0"/>
              <w:jc w:val="center"/>
              <w:rPr>
                <w:sz w:val="22"/>
              </w:rPr>
            </w:pPr>
            <w:r w:rsidRPr="00726C17">
              <w:rPr>
                <w:sz w:val="22"/>
              </w:rPr>
              <w:t xml:space="preserve">Теоретический опрос  </w:t>
            </w:r>
          </w:p>
          <w:p w:rsidR="00913F6C" w:rsidRPr="00726C17" w:rsidRDefault="00913F6C" w:rsidP="00726C17">
            <w:pPr>
              <w:spacing w:after="41" w:line="240" w:lineRule="auto"/>
              <w:ind w:left="0" w:right="40" w:firstLine="0"/>
              <w:jc w:val="center"/>
              <w:rPr>
                <w:sz w:val="22"/>
              </w:rPr>
            </w:pPr>
            <w:r w:rsidRPr="00726C17">
              <w:rPr>
                <w:sz w:val="22"/>
              </w:rPr>
              <w:t xml:space="preserve">Практическое задание Реферат </w:t>
            </w:r>
          </w:p>
          <w:p w:rsidR="00913F6C" w:rsidRPr="00726C17" w:rsidRDefault="00913F6C" w:rsidP="00726C17">
            <w:pPr>
              <w:spacing w:after="0" w:line="240" w:lineRule="auto"/>
              <w:ind w:left="14" w:right="0" w:firstLine="0"/>
              <w:jc w:val="left"/>
              <w:rPr>
                <w:sz w:val="22"/>
              </w:rPr>
            </w:pPr>
            <w:r w:rsidRPr="00726C17">
              <w:rPr>
                <w:sz w:val="22"/>
              </w:rPr>
              <w:t xml:space="preserve">Проверка глоссария </w:t>
            </w:r>
          </w:p>
          <w:p w:rsidR="00913F6C" w:rsidRPr="00726C17" w:rsidRDefault="00913F6C" w:rsidP="00726C17">
            <w:pPr>
              <w:spacing w:after="0" w:line="240" w:lineRule="auto"/>
              <w:ind w:left="0" w:right="0"/>
              <w:jc w:val="center"/>
              <w:rPr>
                <w:sz w:val="22"/>
              </w:rPr>
            </w:pPr>
            <w:r w:rsidRPr="00726C17">
              <w:rPr>
                <w:color w:val="FF0000"/>
                <w:sz w:val="22"/>
              </w:rPr>
              <w:t xml:space="preserve"> </w:t>
            </w:r>
          </w:p>
        </w:tc>
      </w:tr>
      <w:tr w:rsidR="008267A1" w:rsidTr="008267A1">
        <w:trPr>
          <w:trHeight w:val="1027"/>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16.</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4" w:line="240" w:lineRule="auto"/>
              <w:ind w:left="0" w:right="0" w:firstLine="0"/>
              <w:jc w:val="left"/>
              <w:rPr>
                <w:sz w:val="22"/>
              </w:rPr>
            </w:pPr>
            <w:r w:rsidRPr="00726C17">
              <w:rPr>
                <w:b/>
                <w:sz w:val="22"/>
              </w:rPr>
              <w:t xml:space="preserve">Тема 15.  </w:t>
            </w:r>
          </w:p>
          <w:p w:rsidR="008267A1" w:rsidRPr="00726C17" w:rsidRDefault="008267A1" w:rsidP="00726C17">
            <w:pPr>
              <w:spacing w:after="0" w:line="240" w:lineRule="auto"/>
              <w:ind w:left="0" w:right="0" w:firstLine="0"/>
              <w:jc w:val="left"/>
              <w:rPr>
                <w:sz w:val="22"/>
              </w:rPr>
            </w:pPr>
            <w:r w:rsidRPr="00726C17">
              <w:rPr>
                <w:sz w:val="22"/>
              </w:rPr>
              <w:t xml:space="preserve"> Производство по делам об административных правонарушениях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6</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6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Практическое задание </w:t>
            </w:r>
            <w:r w:rsidRPr="00726C17">
              <w:rPr>
                <w:color w:val="FF0000"/>
                <w:sz w:val="22"/>
              </w:rPr>
              <w:t xml:space="preserve"> </w:t>
            </w:r>
          </w:p>
        </w:tc>
      </w:tr>
      <w:tr w:rsidR="008267A1" w:rsidTr="008267A1">
        <w:trPr>
          <w:trHeight w:val="521"/>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17.</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2" w:line="240" w:lineRule="auto"/>
              <w:ind w:left="0" w:right="0" w:firstLine="0"/>
              <w:jc w:val="left"/>
              <w:rPr>
                <w:sz w:val="22"/>
              </w:rPr>
            </w:pPr>
            <w:r w:rsidRPr="00726C17">
              <w:rPr>
                <w:b/>
                <w:i/>
                <w:sz w:val="22"/>
              </w:rPr>
              <w:t xml:space="preserve">Раздел II. </w:t>
            </w:r>
          </w:p>
          <w:p w:rsidR="008267A1" w:rsidRPr="00726C17" w:rsidRDefault="008267A1" w:rsidP="00726C17">
            <w:pPr>
              <w:spacing w:after="0" w:line="240" w:lineRule="auto"/>
              <w:ind w:left="0" w:right="0" w:firstLine="0"/>
              <w:jc w:val="left"/>
              <w:rPr>
                <w:sz w:val="22"/>
              </w:rPr>
            </w:pPr>
            <w:r w:rsidRPr="00726C17">
              <w:rPr>
                <w:b/>
                <w:i/>
                <w:sz w:val="22"/>
              </w:rPr>
              <w:t>ОСОБЕННАЯ ЧАСТЬ</w:t>
            </w:r>
            <w:r w:rsidRPr="00726C17">
              <w:rPr>
                <w:b/>
                <w:sz w:val="22"/>
              </w:rPr>
              <w:t xml:space="preserve">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p>
        </w:tc>
        <w:tc>
          <w:tcPr>
            <w:tcW w:w="508" w:type="dxa"/>
            <w:tcBorders>
              <w:top w:val="single" w:sz="4" w:space="0" w:color="000000"/>
              <w:left w:val="single" w:sz="6"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rFonts w:eastAsia="MS Mincho"/>
                <w:sz w:val="22"/>
              </w:rPr>
              <w:t xml:space="preserve"> </w:t>
            </w:r>
          </w:p>
        </w:tc>
      </w:tr>
      <w:tr w:rsidR="008267A1" w:rsidTr="00913F6C">
        <w:trPr>
          <w:trHeight w:val="1267"/>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18.</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3" w:line="240" w:lineRule="auto"/>
              <w:ind w:left="0" w:right="0" w:firstLine="0"/>
              <w:jc w:val="left"/>
              <w:rPr>
                <w:sz w:val="22"/>
              </w:rPr>
            </w:pPr>
            <w:r w:rsidRPr="00726C17">
              <w:rPr>
                <w:b/>
                <w:sz w:val="22"/>
              </w:rPr>
              <w:t xml:space="preserve">Тема 1.  </w:t>
            </w:r>
          </w:p>
          <w:p w:rsidR="008267A1" w:rsidRPr="00726C17" w:rsidRDefault="008267A1" w:rsidP="00726C17">
            <w:pPr>
              <w:spacing w:after="40" w:line="240" w:lineRule="auto"/>
              <w:ind w:left="0" w:right="0" w:firstLine="0"/>
              <w:jc w:val="left"/>
              <w:rPr>
                <w:sz w:val="22"/>
              </w:rPr>
            </w:pPr>
            <w:r w:rsidRPr="00726C17">
              <w:rPr>
                <w:sz w:val="22"/>
              </w:rPr>
              <w:t>Административно</w:t>
            </w:r>
            <w:r w:rsidR="00C50DA0" w:rsidRPr="00726C17">
              <w:rPr>
                <w:sz w:val="22"/>
              </w:rPr>
              <w:t>-</w:t>
            </w:r>
            <w:r w:rsidRPr="00726C17">
              <w:rPr>
                <w:sz w:val="22"/>
              </w:rPr>
              <w:t xml:space="preserve">правовое регулирование </w:t>
            </w:r>
          </w:p>
          <w:p w:rsidR="008267A1" w:rsidRPr="00726C17" w:rsidRDefault="008267A1" w:rsidP="00726C17">
            <w:pPr>
              <w:spacing w:after="0" w:line="240" w:lineRule="auto"/>
              <w:ind w:left="0" w:right="290" w:firstLine="0"/>
              <w:rPr>
                <w:sz w:val="22"/>
              </w:rPr>
            </w:pPr>
            <w:proofErr w:type="gramStart"/>
            <w:r w:rsidRPr="00726C17">
              <w:rPr>
                <w:sz w:val="22"/>
              </w:rPr>
              <w:t>общественных</w:t>
            </w:r>
            <w:proofErr w:type="gramEnd"/>
            <w:r w:rsidRPr="00726C17">
              <w:rPr>
                <w:sz w:val="22"/>
              </w:rPr>
              <w:t xml:space="preserve"> отношений  в экономической сфере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178" w:line="240" w:lineRule="auto"/>
              <w:ind w:left="0" w:right="0" w:firstLine="0"/>
              <w:jc w:val="center"/>
              <w:rPr>
                <w:sz w:val="22"/>
              </w:rPr>
            </w:pPr>
            <w:r w:rsidRPr="00726C17">
              <w:rPr>
                <w:sz w:val="22"/>
              </w:rPr>
              <w:t>8</w:t>
            </w:r>
          </w:p>
          <w:p w:rsidR="008267A1" w:rsidRPr="00726C17" w:rsidRDefault="008267A1" w:rsidP="00726C17">
            <w:pPr>
              <w:spacing w:after="181" w:line="240" w:lineRule="auto"/>
              <w:ind w:left="0" w:right="0" w:firstLine="0"/>
              <w:jc w:val="center"/>
              <w:rPr>
                <w:sz w:val="22"/>
              </w:rPr>
            </w:pPr>
          </w:p>
          <w:p w:rsidR="008267A1" w:rsidRPr="00726C17" w:rsidRDefault="008267A1" w:rsidP="00726C17">
            <w:pPr>
              <w:spacing w:after="0" w:line="240" w:lineRule="auto"/>
              <w:ind w:left="0" w:right="0" w:firstLine="0"/>
              <w:jc w:val="center"/>
              <w:rPr>
                <w:sz w:val="22"/>
              </w:rPr>
            </w:pP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1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1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6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9" w:line="240" w:lineRule="auto"/>
              <w:ind w:left="0" w:right="0" w:firstLine="0"/>
              <w:jc w:val="center"/>
              <w:rPr>
                <w:sz w:val="22"/>
              </w:rPr>
            </w:pPr>
            <w:r w:rsidRPr="00726C17">
              <w:rPr>
                <w:sz w:val="22"/>
              </w:rPr>
              <w:t xml:space="preserve"> </w:t>
            </w:r>
          </w:p>
          <w:p w:rsidR="008267A1" w:rsidRPr="00726C17" w:rsidRDefault="008267A1" w:rsidP="00726C17">
            <w:pPr>
              <w:spacing w:after="40" w:line="240" w:lineRule="auto"/>
              <w:ind w:left="0" w:right="24" w:firstLine="0"/>
              <w:jc w:val="center"/>
              <w:rPr>
                <w:sz w:val="22"/>
              </w:rPr>
            </w:pPr>
            <w:r w:rsidRPr="00726C17">
              <w:rPr>
                <w:sz w:val="22"/>
              </w:rPr>
              <w:t xml:space="preserve">Теоретический опрос </w:t>
            </w:r>
          </w:p>
          <w:p w:rsidR="00C50DA0" w:rsidRPr="00726C17" w:rsidRDefault="008267A1" w:rsidP="00726C17">
            <w:pPr>
              <w:spacing w:after="38" w:line="240" w:lineRule="auto"/>
              <w:ind w:left="0" w:right="40" w:firstLine="0"/>
              <w:jc w:val="center"/>
              <w:rPr>
                <w:sz w:val="22"/>
              </w:rPr>
            </w:pPr>
            <w:r w:rsidRPr="00726C17">
              <w:rPr>
                <w:sz w:val="22"/>
              </w:rPr>
              <w:t>Практическое задание</w:t>
            </w:r>
          </w:p>
          <w:p w:rsidR="008267A1" w:rsidRPr="00726C17" w:rsidRDefault="008267A1" w:rsidP="00726C17">
            <w:pPr>
              <w:spacing w:after="38" w:line="240" w:lineRule="auto"/>
              <w:ind w:left="0" w:right="4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Решение задач</w:t>
            </w:r>
            <w:r w:rsidRPr="00726C17">
              <w:rPr>
                <w:color w:val="FF0000"/>
                <w:sz w:val="22"/>
              </w:rPr>
              <w:t xml:space="preserve"> </w:t>
            </w:r>
          </w:p>
        </w:tc>
      </w:tr>
      <w:tr w:rsidR="008267A1" w:rsidTr="00913F6C">
        <w:trPr>
          <w:trHeight w:val="1528"/>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19.</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3" w:line="240" w:lineRule="auto"/>
              <w:ind w:left="0" w:right="0" w:firstLine="0"/>
              <w:jc w:val="left"/>
              <w:rPr>
                <w:sz w:val="22"/>
              </w:rPr>
            </w:pPr>
            <w:r w:rsidRPr="00726C17">
              <w:rPr>
                <w:b/>
                <w:sz w:val="22"/>
              </w:rPr>
              <w:t xml:space="preserve">Тема 2.  </w:t>
            </w:r>
          </w:p>
          <w:p w:rsidR="008267A1" w:rsidRPr="00726C17" w:rsidRDefault="008267A1" w:rsidP="00726C17">
            <w:pPr>
              <w:spacing w:after="0" w:line="240" w:lineRule="auto"/>
              <w:ind w:left="0" w:right="88" w:firstLine="0"/>
              <w:rPr>
                <w:sz w:val="22"/>
              </w:rPr>
            </w:pPr>
            <w:r w:rsidRPr="00726C17">
              <w:rPr>
                <w:sz w:val="22"/>
              </w:rPr>
              <w:t>Административно</w:t>
            </w:r>
            <w:r w:rsidR="00C50DA0" w:rsidRPr="00726C17">
              <w:rPr>
                <w:sz w:val="22"/>
              </w:rPr>
              <w:t>-</w:t>
            </w:r>
            <w:r w:rsidRPr="00726C17">
              <w:rPr>
                <w:sz w:val="22"/>
              </w:rPr>
              <w:t>правовое регули</w:t>
            </w:r>
            <w:r w:rsidR="00A70177">
              <w:rPr>
                <w:sz w:val="22"/>
              </w:rPr>
              <w:t xml:space="preserve">рование общественных отношений </w:t>
            </w:r>
            <w:proofErr w:type="gramStart"/>
            <w:r w:rsidRPr="00726C17">
              <w:rPr>
                <w:sz w:val="22"/>
              </w:rPr>
              <w:t>в  сфере</w:t>
            </w:r>
            <w:proofErr w:type="gramEnd"/>
            <w:r w:rsidRPr="00726C17">
              <w:rPr>
                <w:sz w:val="22"/>
              </w:rPr>
              <w:t xml:space="preserve"> социальной защиты граждан и  здравоохранения</w:t>
            </w:r>
            <w:r w:rsidRPr="00726C17">
              <w:rPr>
                <w:b/>
                <w:sz w:val="22"/>
              </w:rPr>
              <w:t xml:space="preserve">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5</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5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0" w:line="240" w:lineRule="auto"/>
              <w:ind w:left="0" w:right="0" w:firstLine="0"/>
              <w:jc w:val="center"/>
              <w:rPr>
                <w:sz w:val="22"/>
              </w:rPr>
            </w:pPr>
            <w:r w:rsidRPr="00726C17">
              <w:rPr>
                <w:sz w:val="22"/>
              </w:rPr>
              <w:t xml:space="preserve"> </w:t>
            </w:r>
          </w:p>
          <w:p w:rsidR="008267A1" w:rsidRPr="00726C17" w:rsidRDefault="008267A1" w:rsidP="00726C17">
            <w:pPr>
              <w:spacing w:after="20" w:line="240" w:lineRule="auto"/>
              <w:ind w:left="0" w:right="0" w:firstLine="0"/>
              <w:jc w:val="center"/>
              <w:rPr>
                <w:sz w:val="22"/>
              </w:rPr>
            </w:pPr>
            <w:r w:rsidRPr="00726C17">
              <w:rPr>
                <w:sz w:val="22"/>
              </w:rPr>
              <w:t xml:space="preserve">Практическое задание </w:t>
            </w:r>
          </w:p>
          <w:p w:rsidR="008267A1" w:rsidRPr="00726C17" w:rsidRDefault="008267A1" w:rsidP="00726C17">
            <w:pPr>
              <w:spacing w:after="212" w:line="240" w:lineRule="auto"/>
              <w:ind w:left="0" w:right="0" w:firstLine="0"/>
              <w:jc w:val="left"/>
              <w:rPr>
                <w:sz w:val="22"/>
              </w:rPr>
            </w:pPr>
            <w:r w:rsidRPr="00726C17">
              <w:rPr>
                <w:sz w:val="22"/>
              </w:rPr>
              <w:t xml:space="preserve">           Реферат </w:t>
            </w:r>
          </w:p>
          <w:p w:rsidR="008267A1" w:rsidRPr="00726C17" w:rsidRDefault="008267A1" w:rsidP="00726C17">
            <w:pPr>
              <w:spacing w:after="0" w:line="240" w:lineRule="auto"/>
              <w:ind w:left="0" w:right="0" w:firstLine="0"/>
              <w:jc w:val="left"/>
              <w:rPr>
                <w:sz w:val="22"/>
              </w:rPr>
            </w:pPr>
            <w:r w:rsidRPr="00726C17">
              <w:rPr>
                <w:sz w:val="22"/>
              </w:rPr>
              <w:t xml:space="preserve">      Решение задач </w:t>
            </w:r>
          </w:p>
        </w:tc>
      </w:tr>
      <w:tr w:rsidR="008267A1" w:rsidTr="00A70177">
        <w:trPr>
          <w:trHeight w:val="1111"/>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20.</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5" w:line="240" w:lineRule="auto"/>
              <w:ind w:left="0" w:right="0" w:firstLine="0"/>
              <w:jc w:val="left"/>
              <w:rPr>
                <w:sz w:val="22"/>
              </w:rPr>
            </w:pPr>
            <w:r w:rsidRPr="00726C17">
              <w:rPr>
                <w:b/>
                <w:sz w:val="22"/>
              </w:rPr>
              <w:t xml:space="preserve">Тема </w:t>
            </w:r>
            <w:r w:rsidRPr="00726C17">
              <w:rPr>
                <w:rFonts w:eastAsia="Calibri"/>
                <w:b/>
                <w:sz w:val="22"/>
              </w:rPr>
              <w:t>3</w:t>
            </w:r>
            <w:r w:rsidRPr="00726C17">
              <w:rPr>
                <w:b/>
                <w:sz w:val="22"/>
              </w:rPr>
              <w:t xml:space="preserve">.  </w:t>
            </w:r>
          </w:p>
          <w:p w:rsidR="008267A1" w:rsidRPr="00726C17" w:rsidRDefault="008267A1" w:rsidP="00A70177">
            <w:pPr>
              <w:spacing w:after="40" w:line="240" w:lineRule="auto"/>
              <w:ind w:left="0" w:right="0" w:firstLine="0"/>
              <w:jc w:val="left"/>
              <w:rPr>
                <w:sz w:val="22"/>
              </w:rPr>
            </w:pPr>
            <w:r w:rsidRPr="00726C17">
              <w:rPr>
                <w:sz w:val="22"/>
              </w:rPr>
              <w:t xml:space="preserve">Государственное управление в сфере образования, науки и </w:t>
            </w:r>
          </w:p>
          <w:p w:rsidR="008267A1" w:rsidRPr="00726C17" w:rsidRDefault="008267A1" w:rsidP="00726C17">
            <w:pPr>
              <w:spacing w:after="0" w:line="240" w:lineRule="auto"/>
              <w:ind w:left="0" w:right="0" w:firstLine="0"/>
              <w:jc w:val="left"/>
              <w:rPr>
                <w:sz w:val="22"/>
              </w:rPr>
            </w:pPr>
            <w:proofErr w:type="gramStart"/>
            <w:r w:rsidRPr="00726C17">
              <w:rPr>
                <w:sz w:val="22"/>
              </w:rPr>
              <w:t>культуры</w:t>
            </w:r>
            <w:proofErr w:type="gramEnd"/>
            <w:r w:rsidRPr="00726C17">
              <w:rPr>
                <w:sz w:val="22"/>
              </w:rPr>
              <w:t xml:space="preserve">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5</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A70177" w:rsidP="00726C17">
            <w:pPr>
              <w:spacing w:after="0" w:line="240" w:lineRule="auto"/>
              <w:ind w:left="0" w:right="0" w:firstLine="0"/>
              <w:jc w:val="center"/>
              <w:rPr>
                <w:sz w:val="22"/>
              </w:rPr>
            </w:pPr>
            <w:r>
              <w:rPr>
                <w:sz w:val="22"/>
              </w:rPr>
              <w:t>1</w:t>
            </w:r>
            <w:r w:rsidR="008267A1"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CA08D4" w:rsidP="00726C17">
            <w:pPr>
              <w:spacing w:after="0" w:line="240" w:lineRule="auto"/>
              <w:ind w:left="0" w:right="0" w:firstLine="0"/>
              <w:jc w:val="center"/>
              <w:rPr>
                <w:sz w:val="22"/>
              </w:rPr>
            </w:pPr>
            <w:r>
              <w:rPr>
                <w:sz w:val="22"/>
              </w:rPr>
              <w:t>4</w:t>
            </w:r>
            <w:r w:rsidR="008267A1" w:rsidRPr="00726C17">
              <w:rPr>
                <w:sz w:val="22"/>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39" w:line="240" w:lineRule="auto"/>
              <w:ind w:left="0" w:right="0" w:firstLine="0"/>
              <w:jc w:val="center"/>
              <w:rPr>
                <w:sz w:val="22"/>
              </w:rPr>
            </w:pPr>
            <w:r w:rsidRPr="00726C17">
              <w:rPr>
                <w:sz w:val="22"/>
              </w:rPr>
              <w:t xml:space="preserve"> </w:t>
            </w:r>
          </w:p>
          <w:p w:rsidR="008267A1" w:rsidRPr="00726C17" w:rsidRDefault="008267A1" w:rsidP="00726C17">
            <w:pPr>
              <w:spacing w:after="38" w:line="240" w:lineRule="auto"/>
              <w:ind w:left="0" w:right="13" w:firstLine="0"/>
              <w:jc w:val="center"/>
              <w:rPr>
                <w:sz w:val="22"/>
              </w:rPr>
            </w:pPr>
            <w:r w:rsidRPr="00726C17">
              <w:rPr>
                <w:sz w:val="22"/>
              </w:rPr>
              <w:t xml:space="preserve">Практическое задание Реферат </w:t>
            </w:r>
          </w:p>
          <w:p w:rsidR="008267A1" w:rsidRPr="00726C17" w:rsidRDefault="008267A1" w:rsidP="00726C17">
            <w:pPr>
              <w:spacing w:after="0" w:line="240" w:lineRule="auto"/>
              <w:ind w:left="0" w:right="0" w:firstLine="0"/>
              <w:jc w:val="center"/>
              <w:rPr>
                <w:sz w:val="22"/>
              </w:rPr>
            </w:pPr>
            <w:r w:rsidRPr="00726C17">
              <w:rPr>
                <w:sz w:val="22"/>
              </w:rPr>
              <w:t>Решение задач</w:t>
            </w:r>
            <w:r w:rsidRPr="00726C17">
              <w:rPr>
                <w:color w:val="FF0000"/>
                <w:sz w:val="22"/>
              </w:rPr>
              <w:t xml:space="preserve"> </w:t>
            </w:r>
          </w:p>
        </w:tc>
      </w:tr>
      <w:tr w:rsidR="008267A1" w:rsidTr="00A70177">
        <w:trPr>
          <w:trHeight w:val="971"/>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21.</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51" w:line="240" w:lineRule="auto"/>
              <w:ind w:left="0" w:right="0" w:firstLine="0"/>
              <w:jc w:val="left"/>
              <w:rPr>
                <w:sz w:val="22"/>
              </w:rPr>
            </w:pPr>
            <w:r w:rsidRPr="00726C17">
              <w:rPr>
                <w:b/>
                <w:sz w:val="22"/>
              </w:rPr>
              <w:t xml:space="preserve">Тема </w:t>
            </w:r>
            <w:r w:rsidRPr="00726C17">
              <w:rPr>
                <w:rFonts w:eastAsia="Calibri"/>
                <w:b/>
                <w:sz w:val="22"/>
              </w:rPr>
              <w:t>4</w:t>
            </w:r>
            <w:r w:rsidRPr="00726C17">
              <w:rPr>
                <w:b/>
                <w:sz w:val="22"/>
              </w:rPr>
              <w:t xml:space="preserve">.   </w:t>
            </w:r>
          </w:p>
          <w:p w:rsidR="008267A1" w:rsidRPr="00726C17" w:rsidRDefault="008267A1" w:rsidP="00726C17">
            <w:pPr>
              <w:spacing w:after="0" w:line="240" w:lineRule="auto"/>
              <w:ind w:left="0" w:right="0" w:firstLine="0"/>
              <w:jc w:val="left"/>
              <w:rPr>
                <w:sz w:val="22"/>
              </w:rPr>
            </w:pPr>
            <w:r w:rsidRPr="00726C17">
              <w:rPr>
                <w:sz w:val="22"/>
              </w:rPr>
              <w:t>Государственное управление в административно</w:t>
            </w:r>
            <w:r w:rsidR="00AB3260" w:rsidRPr="00726C17">
              <w:rPr>
                <w:sz w:val="22"/>
              </w:rPr>
              <w:t>-</w:t>
            </w:r>
            <w:r w:rsidRPr="00726C17">
              <w:rPr>
                <w:sz w:val="22"/>
              </w:rPr>
              <w:t xml:space="preserve">политической сфере  </w:t>
            </w:r>
          </w:p>
        </w:tc>
        <w:tc>
          <w:tcPr>
            <w:tcW w:w="682" w:type="dxa"/>
            <w:tcBorders>
              <w:top w:val="single" w:sz="6" w:space="0" w:color="000000"/>
              <w:left w:val="single" w:sz="6" w:space="0" w:color="000000"/>
              <w:bottom w:val="single" w:sz="6" w:space="0" w:color="000000"/>
              <w:right w:val="single" w:sz="6"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6</w:t>
            </w:r>
          </w:p>
        </w:tc>
        <w:tc>
          <w:tcPr>
            <w:tcW w:w="508" w:type="dxa"/>
            <w:tcBorders>
              <w:top w:val="single" w:sz="4" w:space="0" w:color="000000"/>
              <w:left w:val="single" w:sz="6"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6 </w:t>
            </w:r>
          </w:p>
        </w:tc>
        <w:tc>
          <w:tcPr>
            <w:tcW w:w="2694" w:type="dxa"/>
            <w:tcBorders>
              <w:top w:val="single" w:sz="4" w:space="0" w:color="000000"/>
              <w:left w:val="single" w:sz="4" w:space="0" w:color="000000"/>
              <w:bottom w:val="single" w:sz="4" w:space="0" w:color="000000"/>
              <w:right w:val="single" w:sz="4" w:space="0" w:color="000000"/>
            </w:tcBorders>
          </w:tcPr>
          <w:p w:rsidR="00AB3260" w:rsidRPr="00726C17" w:rsidRDefault="008267A1" w:rsidP="00A70177">
            <w:pPr>
              <w:spacing w:after="42" w:line="240" w:lineRule="auto"/>
              <w:ind w:left="0" w:right="0" w:firstLine="0"/>
              <w:rPr>
                <w:sz w:val="22"/>
              </w:rPr>
            </w:pPr>
            <w:r w:rsidRPr="00726C17">
              <w:rPr>
                <w:sz w:val="22"/>
              </w:rPr>
              <w:t xml:space="preserve"> Практическое задание</w:t>
            </w:r>
          </w:p>
          <w:p w:rsidR="008267A1" w:rsidRPr="00726C17" w:rsidRDefault="008267A1" w:rsidP="00726C17">
            <w:pPr>
              <w:spacing w:after="38" w:line="240" w:lineRule="auto"/>
              <w:ind w:left="0" w:right="40" w:firstLine="0"/>
              <w:jc w:val="center"/>
              <w:rPr>
                <w:sz w:val="22"/>
              </w:rPr>
            </w:pPr>
            <w:r w:rsidRPr="00726C17">
              <w:rPr>
                <w:sz w:val="22"/>
              </w:rPr>
              <w:t xml:space="preserve">Реферат </w:t>
            </w:r>
          </w:p>
          <w:p w:rsidR="008267A1" w:rsidRPr="00726C17" w:rsidRDefault="008267A1" w:rsidP="00726C17">
            <w:pPr>
              <w:spacing w:after="0" w:line="240" w:lineRule="auto"/>
              <w:ind w:left="0" w:right="0" w:firstLine="0"/>
              <w:jc w:val="center"/>
              <w:rPr>
                <w:sz w:val="22"/>
              </w:rPr>
            </w:pPr>
            <w:r w:rsidRPr="00726C17">
              <w:rPr>
                <w:sz w:val="22"/>
              </w:rPr>
              <w:t>Решение задач Проверка глоссария Итоговый тест</w:t>
            </w:r>
            <w:r w:rsidRPr="00726C17">
              <w:rPr>
                <w:color w:val="FF0000"/>
                <w:sz w:val="22"/>
              </w:rPr>
              <w:t xml:space="preserve"> </w:t>
            </w:r>
          </w:p>
        </w:tc>
      </w:tr>
      <w:tr w:rsidR="008267A1" w:rsidTr="00A70177">
        <w:trPr>
          <w:trHeight w:val="1284"/>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right"/>
            </w:pPr>
            <w:r>
              <w:rPr>
                <w:b/>
                <w:sz w:val="20"/>
              </w:rPr>
              <w:t>22.</w:t>
            </w:r>
            <w:r>
              <w:rPr>
                <w:rFonts w:ascii="Arial" w:eastAsia="Arial" w:hAnsi="Arial" w:cs="Arial"/>
                <w:b/>
                <w:sz w:val="20"/>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7" w:line="240" w:lineRule="auto"/>
              <w:ind w:left="0" w:right="0" w:firstLine="0"/>
              <w:jc w:val="left"/>
              <w:rPr>
                <w:sz w:val="22"/>
              </w:rPr>
            </w:pPr>
            <w:r w:rsidRPr="00726C17">
              <w:rPr>
                <w:b/>
                <w:sz w:val="22"/>
              </w:rPr>
              <w:t xml:space="preserve">Тема </w:t>
            </w:r>
            <w:r w:rsidRPr="00726C17">
              <w:rPr>
                <w:rFonts w:eastAsia="Calibri"/>
                <w:b/>
                <w:sz w:val="22"/>
              </w:rPr>
              <w:t>5.</w:t>
            </w:r>
            <w:r w:rsidRPr="00726C17">
              <w:rPr>
                <w:b/>
                <w:sz w:val="22"/>
              </w:rPr>
              <w:t xml:space="preserve">  </w:t>
            </w:r>
          </w:p>
          <w:p w:rsidR="008267A1" w:rsidRPr="00726C17" w:rsidRDefault="008267A1" w:rsidP="00726C17">
            <w:pPr>
              <w:spacing w:after="0" w:line="240" w:lineRule="auto"/>
              <w:ind w:left="0" w:right="0" w:firstLine="0"/>
              <w:jc w:val="left"/>
              <w:rPr>
                <w:sz w:val="22"/>
              </w:rPr>
            </w:pPr>
            <w:r w:rsidRPr="00726C17">
              <w:rPr>
                <w:sz w:val="22"/>
              </w:rPr>
              <w:t>Государственное управление в условиях специальных административно</w:t>
            </w:r>
            <w:r w:rsidR="00AB3260" w:rsidRPr="00726C17">
              <w:rPr>
                <w:sz w:val="22"/>
              </w:rPr>
              <w:t>-</w:t>
            </w:r>
            <w:r w:rsidRPr="00726C17">
              <w:rPr>
                <w:sz w:val="22"/>
              </w:rPr>
              <w:t xml:space="preserve">правовых режимов </w:t>
            </w:r>
          </w:p>
        </w:tc>
        <w:tc>
          <w:tcPr>
            <w:tcW w:w="682" w:type="dxa"/>
            <w:tcBorders>
              <w:top w:val="single" w:sz="6"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8</w:t>
            </w:r>
          </w:p>
        </w:tc>
        <w:tc>
          <w:tcPr>
            <w:tcW w:w="508"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r w:rsidR="00CA08D4">
              <w:rPr>
                <w:sz w:val="22"/>
              </w:rPr>
              <w:t>1</w:t>
            </w:r>
          </w:p>
        </w:tc>
        <w:tc>
          <w:tcPr>
            <w:tcW w:w="565"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8267A1" w:rsidP="00726C17">
            <w:pPr>
              <w:spacing w:after="0" w:line="240" w:lineRule="auto"/>
              <w:ind w:left="0" w:right="0" w:firstLine="0"/>
              <w:jc w:val="center"/>
              <w:rPr>
                <w:sz w:val="22"/>
              </w:rPr>
            </w:pPr>
            <w:r w:rsidRPr="00726C17">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rsidR="008267A1" w:rsidRPr="00726C17" w:rsidRDefault="00CA08D4" w:rsidP="00726C17">
            <w:pPr>
              <w:spacing w:after="0" w:line="240" w:lineRule="auto"/>
              <w:ind w:left="0" w:right="0" w:firstLine="0"/>
              <w:jc w:val="center"/>
              <w:rPr>
                <w:sz w:val="22"/>
              </w:rPr>
            </w:pPr>
            <w:r>
              <w:rPr>
                <w:sz w:val="22"/>
              </w:rPr>
              <w:t>7</w:t>
            </w:r>
            <w:r w:rsidR="008267A1" w:rsidRPr="00726C17">
              <w:rPr>
                <w:sz w:val="22"/>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42" w:line="240" w:lineRule="auto"/>
              <w:ind w:left="0" w:right="0" w:firstLine="0"/>
              <w:jc w:val="center"/>
              <w:rPr>
                <w:sz w:val="22"/>
              </w:rPr>
            </w:pPr>
            <w:r w:rsidRPr="00726C17">
              <w:rPr>
                <w:sz w:val="22"/>
              </w:rPr>
              <w:t xml:space="preserve"> </w:t>
            </w:r>
          </w:p>
          <w:p w:rsidR="008267A1" w:rsidRPr="00726C17" w:rsidRDefault="008267A1" w:rsidP="00726C17">
            <w:pPr>
              <w:spacing w:after="38" w:line="240" w:lineRule="auto"/>
              <w:ind w:left="0" w:right="0" w:firstLine="0"/>
              <w:jc w:val="center"/>
              <w:rPr>
                <w:sz w:val="22"/>
              </w:rPr>
            </w:pPr>
            <w:r w:rsidRPr="00726C17">
              <w:rPr>
                <w:sz w:val="22"/>
              </w:rPr>
              <w:t xml:space="preserve">Практическое задание </w:t>
            </w:r>
            <w:r w:rsidR="00AB3260" w:rsidRPr="00726C17">
              <w:rPr>
                <w:sz w:val="22"/>
              </w:rPr>
              <w:t xml:space="preserve"> </w:t>
            </w:r>
            <w:r w:rsidRPr="00726C17">
              <w:rPr>
                <w:sz w:val="22"/>
              </w:rPr>
              <w:t xml:space="preserve"> Реферат  </w:t>
            </w:r>
          </w:p>
          <w:p w:rsidR="008267A1" w:rsidRPr="00726C17" w:rsidRDefault="008267A1" w:rsidP="00726C17">
            <w:pPr>
              <w:spacing w:after="0" w:line="240" w:lineRule="auto"/>
              <w:ind w:left="0" w:right="0" w:firstLine="0"/>
              <w:jc w:val="center"/>
              <w:rPr>
                <w:sz w:val="22"/>
              </w:rPr>
            </w:pPr>
            <w:r w:rsidRPr="00726C17">
              <w:rPr>
                <w:sz w:val="22"/>
              </w:rPr>
              <w:t xml:space="preserve">Решение задач </w:t>
            </w:r>
          </w:p>
          <w:p w:rsidR="008267A1" w:rsidRPr="00726C17" w:rsidRDefault="008267A1" w:rsidP="00726C17">
            <w:pPr>
              <w:spacing w:after="0" w:line="240" w:lineRule="auto"/>
              <w:ind w:left="0" w:right="0" w:firstLine="0"/>
              <w:jc w:val="center"/>
              <w:rPr>
                <w:sz w:val="22"/>
              </w:rPr>
            </w:pPr>
            <w:r w:rsidRPr="00726C17">
              <w:rPr>
                <w:color w:val="FF0000"/>
                <w:sz w:val="22"/>
              </w:rPr>
              <w:t xml:space="preserve"> </w:t>
            </w:r>
          </w:p>
        </w:tc>
      </w:tr>
      <w:tr w:rsidR="008267A1" w:rsidTr="008267A1">
        <w:trPr>
          <w:trHeight w:val="718"/>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center"/>
            </w:pPr>
            <w:r>
              <w:rPr>
                <w:sz w:val="22"/>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left"/>
              <w:rPr>
                <w:sz w:val="22"/>
              </w:rPr>
            </w:pPr>
            <w:r w:rsidRPr="00726C17">
              <w:rPr>
                <w:b/>
                <w:sz w:val="22"/>
              </w:rPr>
              <w:t xml:space="preserve">Форма итогового контроля  </w:t>
            </w:r>
          </w:p>
        </w:tc>
        <w:tc>
          <w:tcPr>
            <w:tcW w:w="682"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b/>
                <w:sz w:val="22"/>
              </w:rPr>
              <w:t xml:space="preserve"> </w:t>
            </w:r>
          </w:p>
        </w:tc>
        <w:tc>
          <w:tcPr>
            <w:tcW w:w="508"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b/>
                <w:sz w:val="22"/>
              </w:rPr>
              <w:t xml:space="preserve"> </w:t>
            </w:r>
          </w:p>
        </w:tc>
        <w:tc>
          <w:tcPr>
            <w:tcW w:w="565"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b/>
                <w:sz w:val="22"/>
              </w:rPr>
              <w:t xml:space="preserve"> </w:t>
            </w:r>
          </w:p>
        </w:tc>
        <w:tc>
          <w:tcPr>
            <w:tcW w:w="710"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b/>
                <w:sz w:val="22"/>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proofErr w:type="gramStart"/>
            <w:r w:rsidRPr="00726C17">
              <w:rPr>
                <w:b/>
                <w:sz w:val="22"/>
              </w:rPr>
              <w:t>зачет</w:t>
            </w:r>
            <w:proofErr w:type="gramEnd"/>
            <w:r w:rsidRPr="00726C17">
              <w:rPr>
                <w:b/>
                <w:sz w:val="22"/>
              </w:rPr>
              <w:t xml:space="preserve"> </w:t>
            </w:r>
          </w:p>
        </w:tc>
      </w:tr>
      <w:tr w:rsidR="008267A1" w:rsidTr="008267A1">
        <w:trPr>
          <w:trHeight w:val="989"/>
        </w:trPr>
        <w:tc>
          <w:tcPr>
            <w:tcW w:w="504" w:type="dxa"/>
            <w:tcBorders>
              <w:top w:val="single" w:sz="4" w:space="0" w:color="000000"/>
              <w:left w:val="single" w:sz="4" w:space="0" w:color="000000"/>
              <w:bottom w:val="single" w:sz="4" w:space="0" w:color="000000"/>
              <w:right w:val="single" w:sz="4" w:space="0" w:color="000000"/>
            </w:tcBorders>
          </w:tcPr>
          <w:p w:rsidR="008267A1" w:rsidRDefault="008267A1">
            <w:pPr>
              <w:spacing w:after="0" w:line="276" w:lineRule="auto"/>
              <w:ind w:left="0" w:right="0" w:firstLine="0"/>
              <w:jc w:val="center"/>
            </w:pPr>
            <w:r>
              <w:rPr>
                <w:sz w:val="22"/>
              </w:rPr>
              <w:t xml:space="preserve"> </w:t>
            </w:r>
          </w:p>
        </w:tc>
        <w:tc>
          <w:tcPr>
            <w:tcW w:w="3343"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left"/>
              <w:rPr>
                <w:sz w:val="22"/>
              </w:rPr>
            </w:pPr>
            <w:r w:rsidRPr="00726C17">
              <w:rPr>
                <w:b/>
                <w:sz w:val="22"/>
              </w:rPr>
              <w:t>Всего на дисциплину «Административное право»</w:t>
            </w:r>
            <w:r w:rsidRPr="00726C17">
              <w:rPr>
                <w:sz w:val="22"/>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left"/>
              <w:rPr>
                <w:sz w:val="22"/>
              </w:rPr>
            </w:pPr>
            <w:r w:rsidRPr="00726C17">
              <w:rPr>
                <w:b/>
                <w:sz w:val="22"/>
              </w:rPr>
              <w:t>3/108</w:t>
            </w:r>
            <w:r w:rsidRPr="00726C17">
              <w:rPr>
                <w:b/>
                <w:color w:val="FF0000"/>
                <w:sz w:val="22"/>
              </w:rPr>
              <w:t xml:space="preserve"> </w:t>
            </w:r>
          </w:p>
        </w:tc>
        <w:tc>
          <w:tcPr>
            <w:tcW w:w="508" w:type="dxa"/>
            <w:tcBorders>
              <w:top w:val="single" w:sz="4" w:space="0" w:color="000000"/>
              <w:left w:val="single" w:sz="4" w:space="0" w:color="000000"/>
              <w:bottom w:val="single" w:sz="4" w:space="0" w:color="000000"/>
              <w:right w:val="single" w:sz="4" w:space="0" w:color="000000"/>
            </w:tcBorders>
          </w:tcPr>
          <w:p w:rsidR="008267A1" w:rsidRPr="00726C17" w:rsidRDefault="00A70177" w:rsidP="00726C17">
            <w:pPr>
              <w:spacing w:after="0" w:line="240" w:lineRule="auto"/>
              <w:ind w:left="0" w:right="0" w:firstLine="0"/>
              <w:jc w:val="center"/>
              <w:rPr>
                <w:sz w:val="22"/>
              </w:rPr>
            </w:pPr>
            <w:r>
              <w:rPr>
                <w:b/>
                <w:sz w:val="22"/>
              </w:rPr>
              <w:t>6</w:t>
            </w:r>
            <w:r w:rsidR="008267A1" w:rsidRPr="00726C17">
              <w:rPr>
                <w:b/>
                <w:sz w:val="22"/>
              </w:rPr>
              <w:t xml:space="preserve"> </w:t>
            </w:r>
          </w:p>
        </w:tc>
        <w:tc>
          <w:tcPr>
            <w:tcW w:w="565"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center"/>
              <w:rPr>
                <w:sz w:val="22"/>
              </w:rPr>
            </w:pPr>
            <w:r w:rsidRPr="00726C17">
              <w:rPr>
                <w:b/>
                <w:sz w:val="22"/>
              </w:rPr>
              <w:t xml:space="preserve">4 </w:t>
            </w:r>
          </w:p>
        </w:tc>
        <w:tc>
          <w:tcPr>
            <w:tcW w:w="710" w:type="dxa"/>
            <w:tcBorders>
              <w:top w:val="single" w:sz="4" w:space="0" w:color="000000"/>
              <w:left w:val="single" w:sz="4" w:space="0" w:color="000000"/>
              <w:bottom w:val="single" w:sz="4" w:space="0" w:color="000000"/>
              <w:right w:val="single" w:sz="4" w:space="0" w:color="000000"/>
            </w:tcBorders>
          </w:tcPr>
          <w:p w:rsidR="008267A1" w:rsidRPr="00726C17" w:rsidRDefault="00A70177" w:rsidP="00726C17">
            <w:pPr>
              <w:spacing w:after="0" w:line="240" w:lineRule="auto"/>
              <w:ind w:left="0" w:right="0" w:firstLine="0"/>
              <w:jc w:val="center"/>
              <w:rPr>
                <w:sz w:val="22"/>
              </w:rPr>
            </w:pPr>
            <w:r>
              <w:rPr>
                <w:b/>
                <w:sz w:val="22"/>
              </w:rPr>
              <w:t>98</w:t>
            </w:r>
            <w:r w:rsidR="008267A1" w:rsidRPr="00726C17">
              <w:rPr>
                <w:b/>
                <w:sz w:val="22"/>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8267A1" w:rsidRPr="00726C17" w:rsidRDefault="008267A1" w:rsidP="00726C17">
            <w:pPr>
              <w:spacing w:after="0" w:line="240" w:lineRule="auto"/>
              <w:ind w:left="0" w:right="0" w:firstLine="0"/>
              <w:jc w:val="left"/>
              <w:rPr>
                <w:sz w:val="22"/>
              </w:rPr>
            </w:pPr>
            <w:r w:rsidRPr="00726C17">
              <w:rPr>
                <w:b/>
                <w:sz w:val="22"/>
              </w:rPr>
              <w:t xml:space="preserve"> </w:t>
            </w:r>
          </w:p>
        </w:tc>
      </w:tr>
    </w:tbl>
    <w:p w:rsidR="00F656C6" w:rsidRDefault="0045614C">
      <w:pPr>
        <w:spacing w:after="38" w:line="240" w:lineRule="auto"/>
        <w:ind w:left="0" w:right="144" w:firstLine="0"/>
        <w:jc w:val="right"/>
      </w:pPr>
      <w:r>
        <w:t xml:space="preserve"> </w:t>
      </w:r>
    </w:p>
    <w:p w:rsidR="000F4C86" w:rsidRPr="001F4497" w:rsidRDefault="000F4C86" w:rsidP="001F4497">
      <w:pPr>
        <w:spacing w:after="236" w:line="240" w:lineRule="auto"/>
        <w:ind w:left="0" w:right="0" w:firstLine="0"/>
        <w:jc w:val="left"/>
        <w:rPr>
          <w:rFonts w:ascii="Calibri" w:eastAsia="Calibri" w:hAnsi="Calibri" w:cs="Calibri"/>
          <w:sz w:val="22"/>
        </w:rPr>
      </w:pPr>
    </w:p>
    <w:p w:rsidR="00F656C6" w:rsidRDefault="0045614C">
      <w:pPr>
        <w:pStyle w:val="4"/>
      </w:pPr>
      <w:r>
        <w:t xml:space="preserve">3. СТРУКТУРА И СОДЕРЖАНИЕ ТЕОРЕТИЧЕСКОЙ ЧАСТИ </w:t>
      </w:r>
    </w:p>
    <w:p w:rsidR="00F656C6" w:rsidRDefault="0045614C">
      <w:pPr>
        <w:pStyle w:val="4"/>
      </w:pPr>
      <w:r>
        <w:t xml:space="preserve">ДИСЦИПЛИНЫ  </w:t>
      </w:r>
    </w:p>
    <w:p w:rsidR="00F656C6" w:rsidRDefault="0045614C">
      <w:pPr>
        <w:spacing w:after="0" w:line="240" w:lineRule="auto"/>
        <w:ind w:left="0" w:right="0" w:firstLine="0"/>
        <w:jc w:val="center"/>
      </w:pPr>
      <w:r>
        <w:rPr>
          <w:b/>
        </w:rPr>
        <w:t xml:space="preserve"> </w:t>
      </w:r>
    </w:p>
    <w:p w:rsidR="00F656C6" w:rsidRDefault="0045614C">
      <w:pPr>
        <w:spacing w:after="1" w:line="244" w:lineRule="auto"/>
        <w:ind w:left="524" w:right="-15" w:hanging="10"/>
        <w:jc w:val="left"/>
      </w:pPr>
      <w:r>
        <w:rPr>
          <w:b/>
        </w:rPr>
        <w:t xml:space="preserve">Тема 1. Административное право – важнейшая отрасль российского права   </w:t>
      </w:r>
    </w:p>
    <w:p w:rsidR="00F656C6" w:rsidRDefault="0045614C">
      <w:pPr>
        <w:spacing w:after="45" w:line="240" w:lineRule="auto"/>
        <w:ind w:left="0" w:right="0" w:firstLine="0"/>
        <w:jc w:val="center"/>
      </w:pPr>
      <w:r>
        <w:rPr>
          <w:b/>
          <w:color w:val="FF0000"/>
        </w:rPr>
        <w:t xml:space="preserve"> </w:t>
      </w:r>
    </w:p>
    <w:p w:rsidR="00F656C6" w:rsidRDefault="0045614C">
      <w:pPr>
        <w:ind w:left="247" w:right="144" w:firstLine="540"/>
      </w:pPr>
      <w:r>
        <w:t xml:space="preserve">Понятие, значение и особенности административного права. Предмет и метод административно-правового регулирования. Проблема определения </w:t>
      </w:r>
      <w:r>
        <w:lastRenderedPageBreak/>
        <w:t xml:space="preserve">границ предмета административного права и статуса административного права как отрасли российского права. Взаимосвязь административного права с другими отраслями права. Место и роль административного права в системе права Российской Федерации. Система административного права Российской Федерации: Общая и Особенная части. Принципы административного права: конституционные и организационно-функциональные </w:t>
      </w:r>
      <w:proofErr w:type="gramStart"/>
      <w:r>
        <w:t>принципы  административного</w:t>
      </w:r>
      <w:proofErr w:type="gramEnd"/>
      <w:r>
        <w:t xml:space="preserve"> права. Источники административного права: понятие, виды, кодификация административного законодательства.  </w:t>
      </w:r>
    </w:p>
    <w:p w:rsidR="00F656C6" w:rsidRDefault="0045614C" w:rsidP="009D45F3">
      <w:pPr>
        <w:ind w:left="247" w:right="146" w:firstLine="540"/>
      </w:pPr>
      <w:r>
        <w:t xml:space="preserve">Понятие, сущность, значение науки административного права как отраслевой правовой науки. Предмет и метод науки административного права. Система науки и ее источники. История возникновения и развития науки административного права. Состояние науки административного права в дореволюционной России и период советского строительства в СССР. Задачи и состояние науки административного права в современных условиях. «Лазаревские чтения»: организация и значение для развития науки административного права. Система и значение учебного курса для подготовки юристов. Значение программы учебного курса для изучения административного права. </w:t>
      </w:r>
    </w:p>
    <w:p w:rsidR="00F656C6" w:rsidRDefault="0045614C">
      <w:pPr>
        <w:pStyle w:val="4"/>
      </w:pPr>
      <w:r>
        <w:t>Тема 2. Государственное и муниципальное управление – предмет регулирования административного права</w:t>
      </w:r>
      <w:r>
        <w:rPr>
          <w:i/>
        </w:rPr>
        <w:t xml:space="preserve"> </w:t>
      </w:r>
      <w:r>
        <w:rPr>
          <w:color w:val="FF0000"/>
        </w:rPr>
        <w:t xml:space="preserve"> </w:t>
      </w:r>
    </w:p>
    <w:p w:rsidR="00F656C6" w:rsidRDefault="0045614C">
      <w:pPr>
        <w:spacing w:after="45" w:line="240" w:lineRule="auto"/>
        <w:ind w:left="0" w:right="0" w:firstLine="0"/>
        <w:jc w:val="center"/>
      </w:pPr>
      <w:r>
        <w:rPr>
          <w:b/>
          <w:color w:val="FF0000"/>
        </w:rPr>
        <w:t xml:space="preserve"> </w:t>
      </w:r>
    </w:p>
    <w:p w:rsidR="00F656C6" w:rsidRDefault="0045614C">
      <w:pPr>
        <w:ind w:left="247" w:right="145" w:firstLine="540"/>
      </w:pPr>
      <w:r>
        <w:t xml:space="preserve">Управление: понятие, сущность, система, значение, типы и виды. Государственное управление как вид социального управления. Государственное управление в широком и узком аспектах. Система и структура государственного управления: объект, субъект и механизм их взаимодействия: информационные связи между субъектом и объектом управления. Виды и значение управленческих взаимосвязей: руководство – подчинение, координация и </w:t>
      </w:r>
      <w:proofErr w:type="spellStart"/>
      <w:r>
        <w:t>реординация</w:t>
      </w:r>
      <w:proofErr w:type="spellEnd"/>
      <w:r>
        <w:t xml:space="preserve">. Понятие муниципального управления, состояние местного самоуправления в Российской Федерации на современном этапе. Взаимодействие государственного и муниципального управления. Уровни организации исполнительной власти в контексте изучения государственного управления административным правом.  </w:t>
      </w:r>
    </w:p>
    <w:p w:rsidR="00F656C6" w:rsidRDefault="0045614C">
      <w:pPr>
        <w:ind w:left="247" w:right="148" w:firstLine="540"/>
      </w:pPr>
      <w:r>
        <w:t xml:space="preserve">Объект государственного управления: понятие, виды, классификация и система. Функциональная и организационно-структурная классификация объектов государственного управления, и ее значение для усвоения Особенной части административного права. </w:t>
      </w:r>
    </w:p>
    <w:p w:rsidR="00F656C6" w:rsidRDefault="0045614C">
      <w:pPr>
        <w:ind w:left="247" w:right="147" w:firstLine="540"/>
      </w:pPr>
      <w:r>
        <w:t xml:space="preserve">Внутреннее (внутрисистемное, внутриорганизационное) и внешнее (вне системы органов государственного управления), целевое государственное управление: понятие и взаимосвязь. Законы и закономерности государственного управления. Принципы государственного управления: классификация и систематизация. Цели, функции, формы и методы государственного управления: понятие, система, виды. Технология государственного управления как последовательность взаимосвязанных «шагов» по управлению. Значение технологии управления для совершенствования государственного управления.  </w:t>
      </w:r>
    </w:p>
    <w:p w:rsidR="00F656C6" w:rsidRDefault="0045614C">
      <w:pPr>
        <w:ind w:left="247" w:right="146" w:firstLine="540"/>
      </w:pPr>
      <w:r>
        <w:lastRenderedPageBreak/>
        <w:t xml:space="preserve">Управление как объект и предмет правового регулирования. Механизм правового регулирования государственного управления. Пределы, объемы и границы правового регулирования государственного и муниципального управления административным правом. Административно-правовое регулирование управления: состояние и перспективы. </w:t>
      </w:r>
    </w:p>
    <w:p w:rsidR="00F656C6" w:rsidRDefault="0045614C">
      <w:pPr>
        <w:spacing w:after="100" w:line="240" w:lineRule="auto"/>
        <w:ind w:left="802" w:right="0" w:firstLine="0"/>
        <w:jc w:val="left"/>
      </w:pPr>
      <w:r>
        <w:rPr>
          <w:sz w:val="24"/>
        </w:rPr>
        <w:t xml:space="preserve"> </w:t>
      </w:r>
    </w:p>
    <w:p w:rsidR="00F656C6" w:rsidRDefault="0045614C">
      <w:pPr>
        <w:pStyle w:val="4"/>
      </w:pPr>
      <w:r>
        <w:t xml:space="preserve">Тема 3. Нормы административного права  </w:t>
      </w:r>
    </w:p>
    <w:p w:rsidR="00F656C6" w:rsidRDefault="0045614C">
      <w:pPr>
        <w:spacing w:after="42" w:line="240" w:lineRule="auto"/>
        <w:ind w:left="0" w:right="0" w:firstLine="0"/>
        <w:jc w:val="center"/>
      </w:pPr>
      <w:r>
        <w:rPr>
          <w:b/>
        </w:rPr>
        <w:t xml:space="preserve"> </w:t>
      </w:r>
    </w:p>
    <w:p w:rsidR="00F656C6" w:rsidRDefault="0045614C">
      <w:pPr>
        <w:ind w:left="247" w:right="145" w:firstLine="540"/>
      </w:pPr>
      <w:r>
        <w:t xml:space="preserve">Понятие, содержание, структура и особенности структуры и содержания норм административного права. Виды норм административного права и их классификация. Действие норм административного права. Реализация административно-правовых норм: понятие, значение и формы реализации. Применение как особая форма реализации административно-правовых норм.  </w:t>
      </w:r>
    </w:p>
    <w:p w:rsidR="00F656C6" w:rsidRDefault="0045614C">
      <w:pPr>
        <w:spacing w:after="239" w:line="240" w:lineRule="auto"/>
        <w:ind w:left="262" w:right="0" w:firstLine="0"/>
        <w:jc w:val="left"/>
      </w:pPr>
      <w:r>
        <w:rPr>
          <w:rFonts w:ascii="Calibri" w:eastAsia="Calibri" w:hAnsi="Calibri" w:cs="Calibri"/>
          <w:sz w:val="22"/>
        </w:rPr>
        <w:t xml:space="preserve"> </w:t>
      </w:r>
    </w:p>
    <w:p w:rsidR="00F656C6" w:rsidRDefault="0045614C">
      <w:pPr>
        <w:pStyle w:val="4"/>
      </w:pPr>
      <w:r>
        <w:t xml:space="preserve">Тема 4. Административно-правовые отношения  </w:t>
      </w:r>
    </w:p>
    <w:p w:rsidR="00F656C6" w:rsidRDefault="0045614C">
      <w:pPr>
        <w:spacing w:after="45" w:line="240" w:lineRule="auto"/>
        <w:ind w:left="0" w:right="0" w:firstLine="0"/>
        <w:jc w:val="center"/>
      </w:pPr>
      <w:r>
        <w:rPr>
          <w:b/>
        </w:rPr>
        <w:t xml:space="preserve"> </w:t>
      </w:r>
    </w:p>
    <w:p w:rsidR="00F656C6" w:rsidRDefault="0045614C">
      <w:pPr>
        <w:ind w:left="247" w:right="145" w:firstLine="540"/>
      </w:pPr>
      <w:r>
        <w:t>Понятие, структура, содержание и особенности административно-правовых отношений. Основания их возникновения, изменения и прекращения. Особенности юридических фактов в административном праве. Субъекты административно</w:t>
      </w:r>
      <w:r w:rsidR="001F4497">
        <w:t>-</w:t>
      </w:r>
      <w:r>
        <w:t>правовых отношений: характеристика их статуса. Объекты административно</w:t>
      </w:r>
      <w:r w:rsidR="001F4497">
        <w:t>-</w:t>
      </w:r>
      <w:r>
        <w:t xml:space="preserve">правовых отношений. Нормативное содержание административно-правовых отношений. Виды административно-правовых отношений и их классификация. </w:t>
      </w:r>
    </w:p>
    <w:p w:rsidR="00F656C6" w:rsidRDefault="0045614C">
      <w:pPr>
        <w:spacing w:after="237" w:line="240" w:lineRule="auto"/>
        <w:ind w:left="262" w:right="0" w:firstLine="0"/>
        <w:jc w:val="left"/>
      </w:pPr>
      <w:r>
        <w:rPr>
          <w:rFonts w:ascii="Calibri" w:eastAsia="Calibri" w:hAnsi="Calibri" w:cs="Calibri"/>
          <w:sz w:val="22"/>
        </w:rPr>
        <w:t xml:space="preserve"> </w:t>
      </w:r>
    </w:p>
    <w:p w:rsidR="00F656C6" w:rsidRDefault="0045614C">
      <w:pPr>
        <w:pStyle w:val="4"/>
      </w:pPr>
      <w:r>
        <w:t xml:space="preserve">Тема 5. 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rsidR="00F656C6" w:rsidRDefault="0045614C">
      <w:pPr>
        <w:spacing w:after="42" w:line="240" w:lineRule="auto"/>
        <w:ind w:left="0" w:right="0" w:firstLine="0"/>
        <w:jc w:val="center"/>
      </w:pPr>
      <w:r>
        <w:rPr>
          <w:b/>
        </w:rPr>
        <w:t xml:space="preserve"> </w:t>
      </w:r>
    </w:p>
    <w:p w:rsidR="00F656C6" w:rsidRDefault="0045614C">
      <w:pPr>
        <w:ind w:left="247" w:right="146" w:firstLine="540"/>
      </w:pPr>
      <w:r>
        <w:t xml:space="preserve">Субъект права и субъект правоотношения: понятие и соотношение, отличие от субъекта управления. Административно-правовой статус: понятие и содержание. Административная </w:t>
      </w:r>
      <w:proofErr w:type="spellStart"/>
      <w:r>
        <w:t>правосубъектность</w:t>
      </w:r>
      <w:proofErr w:type="spellEnd"/>
      <w:r>
        <w:t xml:space="preserve">: особенности административной правоспособности и дееспособности. Общая и специальная </w:t>
      </w:r>
      <w:proofErr w:type="spellStart"/>
      <w:r>
        <w:t>правосубъектность</w:t>
      </w:r>
      <w:proofErr w:type="spellEnd"/>
      <w:r>
        <w:t xml:space="preserve">. Виды субъектов административного права и их классификация. Особые и специальные субъекты, сложные субъекты. Индивидуальные и коллективные субъекты в административном праве. </w:t>
      </w:r>
    </w:p>
    <w:p w:rsidR="00F656C6" w:rsidRDefault="0045614C">
      <w:pPr>
        <w:ind w:left="247" w:right="145" w:firstLine="540"/>
      </w:pPr>
      <w:r>
        <w:t xml:space="preserve">Гражданин как субъект административного права. Виды граждан в Российской Федерации. Административная правоспособность и дееспособность граждан Российской Федерации. Права и обязанности граждан по административному праву (общие и специальные). Особенности регулирования административным правом общественно-политической активности граждан, право заниматься предпринимательской деятельностью, право на свободу передвижения и выбор места жительства, право на образование, право на объединение и т.д. </w:t>
      </w:r>
    </w:p>
    <w:p w:rsidR="00F656C6" w:rsidRDefault="0045614C">
      <w:pPr>
        <w:ind w:left="247" w:right="149" w:firstLine="540"/>
      </w:pPr>
      <w:r>
        <w:lastRenderedPageBreak/>
        <w:t xml:space="preserve">Юридические гарантии субъективных прав граждан. Предоставление права на защиту, право на оружие. Право обращения в органы управления и к должностным лицам. Виды обращений и их значение. Порядок рассмотрения предложений, заявлений, жалоб в органах исполнительной власти. Роль обращений в публичном управлении. </w:t>
      </w:r>
    </w:p>
    <w:p w:rsidR="00F656C6" w:rsidRDefault="0045614C">
      <w:pPr>
        <w:ind w:left="247" w:right="147" w:firstLine="540"/>
      </w:pPr>
      <w:r>
        <w:t xml:space="preserve">Особенности административно-правового статуса иностранных граждан, лиц без гражданства и лиц с двойным гражданством. Беженцы и вынужденные переселенцы: содержание статуса.  </w:t>
      </w:r>
    </w:p>
    <w:p w:rsidR="00F656C6" w:rsidRDefault="0045614C">
      <w:pPr>
        <w:ind w:left="247" w:right="145" w:firstLine="540"/>
      </w:pPr>
      <w:r>
        <w:t xml:space="preserve">Коллективный субъект как единое публично-правовое образование. Понятие и виды коллективных субъектов административного права. Содержание административной </w:t>
      </w:r>
      <w:proofErr w:type="spellStart"/>
      <w:r>
        <w:t>правосубъектности</w:t>
      </w:r>
      <w:proofErr w:type="spellEnd"/>
      <w:r>
        <w:t xml:space="preserve"> коллективных субъектов. Административно-правовой статус общественных объединений, религиозных объединений, некоммерческих организаций. </w:t>
      </w:r>
    </w:p>
    <w:p w:rsidR="00F656C6" w:rsidRDefault="0045614C">
      <w:pPr>
        <w:ind w:left="247" w:right="149" w:firstLine="540"/>
      </w:pPr>
      <w:r>
        <w:t xml:space="preserve"> Статус государства – Российской Федерации. Статус субъекта Российской Федерации. Статус Президента Российской Федерации. Статус муниципального образования. Статус особой территории. Статус средств массовой информации. Особенности содержания административной </w:t>
      </w:r>
      <w:proofErr w:type="spellStart"/>
      <w:r>
        <w:t>правосубъектности</w:t>
      </w:r>
      <w:proofErr w:type="spellEnd"/>
      <w:r>
        <w:t xml:space="preserve"> особых и специальных субъектов административного права. </w:t>
      </w:r>
    </w:p>
    <w:p w:rsidR="00F656C6" w:rsidRDefault="0045614C">
      <w:pPr>
        <w:spacing w:after="41" w:line="240" w:lineRule="auto"/>
        <w:ind w:left="0" w:right="0" w:firstLine="0"/>
        <w:jc w:val="center"/>
      </w:pPr>
      <w:r>
        <w:rPr>
          <w:rFonts w:ascii="Calibri" w:eastAsia="Calibri" w:hAnsi="Calibri" w:cs="Calibri"/>
          <w:b/>
        </w:rPr>
        <w:t xml:space="preserve"> </w:t>
      </w:r>
    </w:p>
    <w:p w:rsidR="00F656C6" w:rsidRDefault="0045614C">
      <w:pPr>
        <w:spacing w:after="54" w:line="240" w:lineRule="auto"/>
        <w:ind w:left="0" w:right="0" w:firstLine="0"/>
        <w:jc w:val="center"/>
      </w:pPr>
      <w:r>
        <w:rPr>
          <w:rFonts w:ascii="Calibri" w:eastAsia="Calibri" w:hAnsi="Calibri" w:cs="Calibri"/>
          <w:b/>
        </w:rPr>
        <w:t xml:space="preserve"> </w:t>
      </w:r>
    </w:p>
    <w:p w:rsidR="00F656C6" w:rsidRDefault="0045614C">
      <w:pPr>
        <w:pStyle w:val="4"/>
        <w:ind w:right="148"/>
      </w:pPr>
      <w:r>
        <w:t xml:space="preserve">Тема 6. Административно-правовой статус государственных и муниципальных органов исполнительной власти  </w:t>
      </w:r>
    </w:p>
    <w:p w:rsidR="00F656C6" w:rsidRDefault="0045614C">
      <w:pPr>
        <w:spacing w:after="45" w:line="240" w:lineRule="auto"/>
        <w:ind w:left="0" w:right="0" w:firstLine="0"/>
        <w:jc w:val="center"/>
      </w:pPr>
      <w:r>
        <w:rPr>
          <w:b/>
        </w:rPr>
        <w:t xml:space="preserve"> </w:t>
      </w:r>
    </w:p>
    <w:p w:rsidR="00F656C6" w:rsidRDefault="0045614C">
      <w:pPr>
        <w:ind w:left="247" w:right="149" w:firstLine="540"/>
      </w:pPr>
      <w:r>
        <w:t>Система государственных органов исполнительной власти в Российской Федерации: виды и классификация. Соотношение системы и структуры федеральных органов исполнительной власти. Аппарат государственного управления, его структура, принципы построения. Содержание административно</w:t>
      </w:r>
      <w:r w:rsidR="001F4497">
        <w:t>-</w:t>
      </w:r>
      <w:r>
        <w:t xml:space="preserve">правового статуса государственных органов исполнительной власти. Организация их работы. Органы управления общей и специальной компетенции. </w:t>
      </w:r>
    </w:p>
    <w:p w:rsidR="00F656C6" w:rsidRDefault="0045614C">
      <w:pPr>
        <w:ind w:left="247" w:right="145" w:firstLine="540"/>
      </w:pPr>
      <w:r>
        <w:t xml:space="preserve">Правительство Российской Федерации: правовые основы организации и деятельности. Порядок образования и подотчетность, состав, основные полномочия. Акты Правительства Российской Федерации: виды и порядок принятия. Консультативные (совещательные) и координационные органы Правительства Российской Федерации. Аппарат Правительства Российской Федерации и Регламент деятельности Правительства Российской Федерации. </w:t>
      </w:r>
    </w:p>
    <w:p w:rsidR="00F656C6" w:rsidRDefault="0045614C">
      <w:pPr>
        <w:ind w:left="247" w:right="147" w:firstLine="540"/>
      </w:pPr>
      <w:r>
        <w:t xml:space="preserve">Министерства Российской Федерации. Федеральные службы и федеральные агентства. Иные федеральные органы исполнительной власти. Государственные органы исполнительной власти субъектов Российской Федерации. Территориальные органы федеральных органов исполнительной власти: особенности организации и деятельности. Структура местных (муниципальных) органов исполнительной власти. Административно-правовой статус органов муниципального </w:t>
      </w:r>
      <w:r>
        <w:tab/>
        <w:t xml:space="preserve">управления </w:t>
      </w:r>
      <w:proofErr w:type="gramStart"/>
      <w:r>
        <w:tab/>
        <w:t>(</w:t>
      </w:r>
      <w:proofErr w:type="gramEnd"/>
      <w:r>
        <w:t xml:space="preserve">органов </w:t>
      </w:r>
      <w:r>
        <w:tab/>
        <w:t xml:space="preserve">исполнительной </w:t>
      </w:r>
      <w:r>
        <w:tab/>
        <w:t xml:space="preserve">власти </w:t>
      </w:r>
      <w:r>
        <w:tab/>
        <w:t xml:space="preserve">местного самоуправления). </w:t>
      </w:r>
    </w:p>
    <w:p w:rsidR="00F656C6" w:rsidRDefault="0045614C">
      <w:pPr>
        <w:spacing w:after="55" w:line="240" w:lineRule="auto"/>
        <w:ind w:left="0" w:right="0" w:firstLine="0"/>
        <w:jc w:val="center"/>
      </w:pPr>
      <w:r>
        <w:rPr>
          <w:rFonts w:ascii="Calibri" w:eastAsia="Calibri" w:hAnsi="Calibri" w:cs="Calibri"/>
          <w:b/>
        </w:rPr>
        <w:lastRenderedPageBreak/>
        <w:t xml:space="preserve"> </w:t>
      </w:r>
    </w:p>
    <w:p w:rsidR="00F656C6" w:rsidRDefault="0045614C">
      <w:pPr>
        <w:pStyle w:val="4"/>
      </w:pPr>
      <w:r>
        <w:t xml:space="preserve">Тема 7. Государственная служба. Муниципальная служба. Служащие  </w:t>
      </w:r>
    </w:p>
    <w:p w:rsidR="00F656C6" w:rsidRDefault="0045614C">
      <w:pPr>
        <w:spacing w:after="38" w:line="240" w:lineRule="auto"/>
        <w:ind w:left="0" w:right="0" w:firstLine="0"/>
        <w:jc w:val="center"/>
      </w:pPr>
      <w:r>
        <w:rPr>
          <w:b/>
        </w:rPr>
        <w:t xml:space="preserve"> </w:t>
      </w:r>
    </w:p>
    <w:p w:rsidR="00F656C6" w:rsidRDefault="0045614C">
      <w:pPr>
        <w:ind w:right="147"/>
      </w:pPr>
      <w:r>
        <w:t xml:space="preserve">           Институт государственной службы в системе административного права: история развития и современное состояние. Понятие, виды и принципы государственной службы. Система государственной службы: государственная гражданская служба, государственная военная служба, государственная правоохранительная служба. Система управления государственной службой. </w:t>
      </w:r>
    </w:p>
    <w:p w:rsidR="00F656C6" w:rsidRDefault="0045614C">
      <w:r>
        <w:t xml:space="preserve">Состояние и перспективы организационно-правового регулирования службы в Российской Федерации. Реформирование государственной службы. </w:t>
      </w:r>
    </w:p>
    <w:p w:rsidR="00F656C6" w:rsidRDefault="0045614C">
      <w:r>
        <w:t xml:space="preserve">Муниципальная служба, ее отличие и соотношение с государственной гражданской службой. </w:t>
      </w:r>
    </w:p>
    <w:p w:rsidR="00F656C6" w:rsidRDefault="0045614C">
      <w:pPr>
        <w:ind w:left="247" w:right="145" w:firstLine="540"/>
      </w:pPr>
      <w:r>
        <w:t xml:space="preserve">Понятие государственной должности, категории и группы должностей государственных гражданских служащих. Способы замещения должностей в государственных органах. Государственные служащие: понятие, виды. Требования, предъявляемые к претендентам на государственные должности. Содержание административно-правового статуса государственных служащих. Основные права и обязанности (общие и специальные) служащих, их реализация в процессе службы. Социально - правовые гарантии и ограничения для государственных служащих. Поощрение и ответственность государственных служащих. </w:t>
      </w:r>
    </w:p>
    <w:p w:rsidR="00F656C6" w:rsidRDefault="0045614C">
      <w:pPr>
        <w:ind w:left="247" w:right="147" w:firstLine="540"/>
      </w:pPr>
      <w:r>
        <w:t xml:space="preserve">Понятие и принципы государственной гражданской службы. Порядок прохождения службы: понятие и структура. Поступление на государственную гражданскую службу: конкурс и виды конкурса. Перемещение по службе. Цель, задачи, нормативная основа и порядок </w:t>
      </w:r>
      <w:proofErr w:type="gramStart"/>
      <w:r>
        <w:t>проведения  аттестации</w:t>
      </w:r>
      <w:proofErr w:type="gramEnd"/>
      <w:r>
        <w:t xml:space="preserve">. Повышение квалификации и переподготовка служащих. Конфликт интересов. Прекращение государственно-служебных отношений: основания и порядок.  </w:t>
      </w:r>
    </w:p>
    <w:p w:rsidR="00F656C6" w:rsidRDefault="0045614C">
      <w:pPr>
        <w:ind w:left="247" w:right="148" w:firstLine="540"/>
      </w:pPr>
      <w:r>
        <w:t xml:space="preserve">Особенности государственной военной службы. Государственная правоохранительная служба. Муниципальная служба в Российской Федерации и муниципальные служащие. </w:t>
      </w:r>
    </w:p>
    <w:p w:rsidR="00F656C6" w:rsidRDefault="0045614C">
      <w:pPr>
        <w:spacing w:after="54" w:line="240" w:lineRule="auto"/>
        <w:ind w:left="0" w:right="0" w:firstLine="0"/>
        <w:jc w:val="center"/>
      </w:pPr>
      <w:r>
        <w:rPr>
          <w:rFonts w:ascii="Calibri" w:eastAsia="Calibri" w:hAnsi="Calibri" w:cs="Calibri"/>
          <w:b/>
        </w:rPr>
        <w:t xml:space="preserve"> </w:t>
      </w:r>
    </w:p>
    <w:p w:rsidR="00F656C6" w:rsidRDefault="0045614C">
      <w:pPr>
        <w:pStyle w:val="4"/>
      </w:pPr>
      <w:r>
        <w:t xml:space="preserve">Тема 8. Правовые акты управления – важнейшая форма управленческой деятельности органов публичного управления и служащих  </w:t>
      </w:r>
    </w:p>
    <w:p w:rsidR="00F656C6" w:rsidRDefault="0045614C">
      <w:pPr>
        <w:spacing w:after="45" w:line="240" w:lineRule="auto"/>
        <w:ind w:left="0" w:right="0" w:firstLine="0"/>
        <w:jc w:val="center"/>
      </w:pPr>
      <w:r>
        <w:rPr>
          <w:b/>
        </w:rPr>
        <w:t xml:space="preserve"> </w:t>
      </w:r>
    </w:p>
    <w:p w:rsidR="00F656C6" w:rsidRDefault="0045614C">
      <w:pPr>
        <w:spacing w:after="0"/>
        <w:ind w:left="247" w:right="148" w:firstLine="540"/>
      </w:pPr>
      <w:r>
        <w:t xml:space="preserve">Понятие, признаки и юридическое значение правовых актов управления. Виды правовых актов управления и их классификация. Порядок подготовки, принятия и издания правовых актов управления. Требования, предъявляемые к актам управления и последствия их несоблюдения. Дефектные акты управления: ничтожные и оспоримые. Действие правовых актов управления: вступление в силу, </w:t>
      </w:r>
      <w:proofErr w:type="gramStart"/>
      <w:r>
        <w:t>изменение,  приостановление</w:t>
      </w:r>
      <w:proofErr w:type="gramEnd"/>
      <w:r>
        <w:t xml:space="preserve">, отмена, прекращение действия правовых актов управления. </w:t>
      </w:r>
    </w:p>
    <w:p w:rsidR="00F656C6" w:rsidRDefault="0045614C">
      <w:pPr>
        <w:ind w:left="247" w:right="145" w:firstLine="540"/>
      </w:pPr>
      <w:r>
        <w:t xml:space="preserve">Административный договор: понятие, признаки, значение. Публично-правовая природа административного договора. Отличие административного договора от гражданско-правового договора. </w:t>
      </w:r>
    </w:p>
    <w:p w:rsidR="00F656C6" w:rsidRDefault="0045614C">
      <w:pPr>
        <w:ind w:left="247" w:firstLine="540"/>
      </w:pPr>
      <w:r>
        <w:lastRenderedPageBreak/>
        <w:t xml:space="preserve">Административное усмотрение и административный произвол в деятельности органов публичного управления и их должностных лиц. </w:t>
      </w:r>
    </w:p>
    <w:p w:rsidR="00F656C6" w:rsidRDefault="0045614C">
      <w:pPr>
        <w:spacing w:after="54" w:line="240" w:lineRule="auto"/>
        <w:ind w:left="0" w:right="0" w:firstLine="0"/>
        <w:jc w:val="center"/>
      </w:pPr>
      <w:r>
        <w:rPr>
          <w:rFonts w:ascii="Calibri" w:eastAsia="Calibri" w:hAnsi="Calibri" w:cs="Calibri"/>
          <w:b/>
        </w:rPr>
        <w:t xml:space="preserve"> </w:t>
      </w:r>
    </w:p>
    <w:p w:rsidR="00F656C6" w:rsidRDefault="0045614C">
      <w:pPr>
        <w:pStyle w:val="4"/>
      </w:pPr>
      <w:r>
        <w:t xml:space="preserve">Тема 9. Административный процесс и административное производство  </w:t>
      </w:r>
    </w:p>
    <w:p w:rsidR="00F656C6" w:rsidRDefault="0045614C">
      <w:pPr>
        <w:spacing w:after="43" w:line="240" w:lineRule="auto"/>
        <w:ind w:left="0" w:right="0" w:firstLine="0"/>
        <w:jc w:val="center"/>
      </w:pPr>
      <w:r>
        <w:rPr>
          <w:b/>
        </w:rPr>
        <w:t xml:space="preserve"> </w:t>
      </w:r>
    </w:p>
    <w:p w:rsidR="00F656C6" w:rsidRDefault="0045614C">
      <w:pPr>
        <w:ind w:left="247" w:right="146" w:firstLine="540"/>
      </w:pPr>
      <w:r>
        <w:t>Административный процесс как разновидность юридического процесса. Понятие, характеристика, структура административного процесса. Широкий и узкий аспекты толкования административного процесса: как государственно</w:t>
      </w:r>
      <w:r w:rsidR="001F4497">
        <w:t>-</w:t>
      </w:r>
      <w:r>
        <w:t xml:space="preserve">управленческой деятельности и как </w:t>
      </w:r>
      <w:proofErr w:type="spellStart"/>
      <w:r>
        <w:t>юрисдикционной</w:t>
      </w:r>
      <w:proofErr w:type="spellEnd"/>
      <w:r>
        <w:t xml:space="preserve"> деятельности. Административное производство </w:t>
      </w:r>
      <w:r>
        <w:rPr>
          <w:rFonts w:ascii="Calibri" w:eastAsia="Calibri" w:hAnsi="Calibri" w:cs="Calibri"/>
        </w:rPr>
        <w:t>–</w:t>
      </w:r>
      <w:r>
        <w:t xml:space="preserve"> составная часть административного процесса. Виды и характеристика административных производств: виды административно</w:t>
      </w:r>
      <w:r w:rsidR="001F4497">
        <w:t>-</w:t>
      </w:r>
      <w:r>
        <w:t>процедурных и административно-</w:t>
      </w:r>
      <w:proofErr w:type="spellStart"/>
      <w:r>
        <w:t>юрисдикционных</w:t>
      </w:r>
      <w:proofErr w:type="spellEnd"/>
      <w:r>
        <w:t xml:space="preserve"> производств. Становление административного процесса в Российской Федерации как особой отрасли права. Современное состояние и проблемы кодификации административно</w:t>
      </w:r>
      <w:r w:rsidR="001F4497">
        <w:t>-</w:t>
      </w:r>
      <w:r>
        <w:t xml:space="preserve">процессуального законодательства. </w:t>
      </w:r>
    </w:p>
    <w:p w:rsidR="00F656C6" w:rsidRDefault="0045614C">
      <w:pPr>
        <w:spacing w:after="106" w:line="240" w:lineRule="auto"/>
        <w:ind w:left="802" w:right="0" w:firstLine="0"/>
        <w:jc w:val="left"/>
      </w:pPr>
      <w:r>
        <w:t xml:space="preserve"> </w:t>
      </w:r>
    </w:p>
    <w:p w:rsidR="00F656C6" w:rsidRDefault="0045614C">
      <w:pPr>
        <w:spacing w:after="46" w:line="240" w:lineRule="auto"/>
        <w:ind w:left="10" w:right="304" w:hanging="10"/>
        <w:jc w:val="right"/>
      </w:pPr>
      <w:r>
        <w:rPr>
          <w:b/>
        </w:rPr>
        <w:t xml:space="preserve">Тема 10. Принцип законности и его реализация в сфере управления  </w:t>
      </w:r>
    </w:p>
    <w:p w:rsidR="00F656C6" w:rsidRDefault="0045614C">
      <w:pPr>
        <w:spacing w:after="88" w:line="240" w:lineRule="auto"/>
        <w:ind w:left="0" w:right="0" w:firstLine="0"/>
        <w:jc w:val="center"/>
      </w:pPr>
      <w:r>
        <w:rPr>
          <w:b/>
        </w:rPr>
        <w:t xml:space="preserve"> </w:t>
      </w:r>
    </w:p>
    <w:p w:rsidR="00F656C6" w:rsidRDefault="0045614C">
      <w:pPr>
        <w:ind w:left="247" w:right="148" w:firstLine="540"/>
      </w:pPr>
      <w:r>
        <w:t xml:space="preserve">Понятие законности и дисциплины в управлении, система способов их обеспечения. Контроль: понятие, сущность, виды. Государственный контроль и его виды в зависимости от субъектов контроля. Судебный контроль и надзор. </w:t>
      </w:r>
    </w:p>
    <w:p w:rsidR="00F656C6" w:rsidRDefault="0045614C">
      <w:pPr>
        <w:ind w:left="247" w:firstLine="540"/>
      </w:pPr>
      <w:r>
        <w:t xml:space="preserve">Административный надзор: понятие, виды, субъекты, содержание. Правовое регулирование административного надзора. </w:t>
      </w:r>
    </w:p>
    <w:p w:rsidR="00F656C6" w:rsidRDefault="0045614C">
      <w:pPr>
        <w:ind w:left="247" w:right="147" w:firstLine="540"/>
      </w:pPr>
      <w:r>
        <w:t xml:space="preserve">Надзор прокуратуры: понятие, особенности содержания, формы реагирования. Протест прокурора на нарушение законности в управлении, представление, предостережение, постановление, заявление прокурора. Правовая основа осуществления надзора прокуратуры в управлении. </w:t>
      </w:r>
    </w:p>
    <w:p w:rsidR="00F656C6" w:rsidRDefault="0045614C">
      <w:r>
        <w:t xml:space="preserve">          Судебный контроль, как способ обеспечения законности в административной правовой сфере. </w:t>
      </w:r>
    </w:p>
    <w:p w:rsidR="00F656C6" w:rsidRDefault="0045614C">
      <w:pPr>
        <w:ind w:left="247" w:right="145" w:firstLine="708"/>
      </w:pPr>
      <w:r>
        <w:t xml:space="preserve"> Институт уполномоченного по правам человека (омбудсмен). Уполномоченный по правам ребенка в Российской Федерации. Деятельность Общественной палаты в Российской Федерации как способ обеспечения законности. Общественный контроль. </w:t>
      </w:r>
    </w:p>
    <w:p w:rsidR="00F656C6" w:rsidRDefault="0045614C">
      <w:pPr>
        <w:spacing w:after="106" w:line="240" w:lineRule="auto"/>
        <w:ind w:left="802" w:right="0" w:firstLine="0"/>
        <w:jc w:val="left"/>
      </w:pPr>
      <w:r>
        <w:t xml:space="preserve"> </w:t>
      </w:r>
    </w:p>
    <w:p w:rsidR="00F656C6" w:rsidRDefault="0045614C">
      <w:pPr>
        <w:pStyle w:val="4"/>
      </w:pPr>
      <w:r>
        <w:t xml:space="preserve">Тема 11. Административное принуждение и его виды  </w:t>
      </w:r>
    </w:p>
    <w:p w:rsidR="00F656C6" w:rsidRDefault="0045614C">
      <w:pPr>
        <w:spacing w:after="88" w:line="240" w:lineRule="auto"/>
        <w:ind w:left="0" w:right="0" w:firstLine="0"/>
        <w:jc w:val="center"/>
      </w:pPr>
      <w:r>
        <w:rPr>
          <w:b/>
        </w:rPr>
        <w:t xml:space="preserve"> </w:t>
      </w:r>
    </w:p>
    <w:p w:rsidR="00F656C6" w:rsidRDefault="0045614C">
      <w:pPr>
        <w:ind w:left="247" w:right="147" w:firstLine="540"/>
      </w:pPr>
      <w:r>
        <w:t>Убеждение и принуждение как методы государственного управления. Понятие и виды государственного принуждения в деятельности органов исполнительной власти. Особенности административного принуждения. Понятие и цели административно-правового принуждения. Основания, формы (ограничительные действия и административные ограничения) и виды мер административно</w:t>
      </w:r>
      <w:r w:rsidR="001F4497">
        <w:t>-</w:t>
      </w:r>
      <w:r>
        <w:t xml:space="preserve">правового принуждения. </w:t>
      </w:r>
    </w:p>
    <w:p w:rsidR="00F656C6" w:rsidRDefault="0045614C">
      <w:pPr>
        <w:ind w:left="247" w:right="86" w:firstLine="540"/>
      </w:pPr>
      <w:r>
        <w:lastRenderedPageBreak/>
        <w:t>Характеристика мер административного принуждения: административно</w:t>
      </w:r>
      <w:r w:rsidR="004C1DB5">
        <w:t>-</w:t>
      </w:r>
      <w:r>
        <w:t xml:space="preserve">предупредительные меры, меры административного пресечения, </w:t>
      </w:r>
      <w:proofErr w:type="gramStart"/>
      <w:r>
        <w:t>меры  процессуального</w:t>
      </w:r>
      <w:proofErr w:type="gramEnd"/>
      <w:r>
        <w:t xml:space="preserve"> обеспечения производства по делу об административном правонарушении, меры административной ответственности (административные наказания) и административно-восстановительные меры. Применение физической силы, специальных средств и огнестрельного оружия как исключительные меры принуждения: цели, нормативная основа и порядок применения. </w:t>
      </w:r>
    </w:p>
    <w:p w:rsidR="00F656C6" w:rsidRDefault="0045614C">
      <w:pPr>
        <w:ind w:left="247" w:right="148" w:firstLine="540"/>
      </w:pPr>
      <w:r>
        <w:t xml:space="preserve">Понятие и правовые основы применения органами исполнительной власти, должностными лицами и судьями принудительных мер к организациям. Проблемы кодификации административно-процессуального законодательства. Виды мер административно-правового принуждения, применяемых к организациям. Предписания, приостановление деятельности, запрещение эксплуатации. Меры административной ответственности юридических лиц: предупреждение, административный штраф, административное приостановление деятельности и др. </w:t>
      </w:r>
    </w:p>
    <w:p w:rsidR="00F656C6" w:rsidRDefault="0045614C">
      <w:pPr>
        <w:spacing w:after="54" w:line="240" w:lineRule="auto"/>
        <w:ind w:left="0" w:right="0" w:firstLine="0"/>
        <w:jc w:val="center"/>
      </w:pPr>
      <w:r>
        <w:rPr>
          <w:rFonts w:ascii="Calibri" w:eastAsia="Calibri" w:hAnsi="Calibri" w:cs="Calibri"/>
          <w:b/>
        </w:rPr>
        <w:t xml:space="preserve"> </w:t>
      </w:r>
    </w:p>
    <w:p w:rsidR="00F656C6" w:rsidRDefault="0045614C">
      <w:pPr>
        <w:pStyle w:val="4"/>
      </w:pPr>
      <w:r>
        <w:t xml:space="preserve">Тема 12. Административная ответственность  </w:t>
      </w:r>
    </w:p>
    <w:p w:rsidR="00F656C6" w:rsidRDefault="0045614C">
      <w:pPr>
        <w:spacing w:after="45" w:line="240" w:lineRule="auto"/>
        <w:ind w:left="0" w:right="0" w:firstLine="0"/>
        <w:jc w:val="center"/>
      </w:pPr>
      <w:r>
        <w:rPr>
          <w:b/>
        </w:rPr>
        <w:t xml:space="preserve"> </w:t>
      </w:r>
    </w:p>
    <w:p w:rsidR="00F656C6" w:rsidRDefault="0045614C">
      <w:pPr>
        <w:ind w:left="247" w:right="150" w:firstLine="540"/>
      </w:pPr>
      <w:r>
        <w:t xml:space="preserve">Понятие и особенности административной ответственности как разновидности юридической ответственности и как института административного принуждения. Значение универсального характера административной ответственности как средства охраны от нарушений норм различных отраслей права. Основные признаки, цели и функции административной ответственности. </w:t>
      </w:r>
    </w:p>
    <w:p w:rsidR="00F656C6" w:rsidRDefault="0045614C">
      <w:pPr>
        <w:ind w:left="247" w:right="144" w:firstLine="540"/>
      </w:pPr>
      <w:r>
        <w:t xml:space="preserve">Административная ответственность индивидуальных и коллективных субъектов (организаций). Виды оснований административной ответственности. Нормативно-правовая основа административной ответственности. Законодательство Российской Федерации и субъектов Российской Федерации об административной ответственности. Общая характеристика структуры и содержания КоАП Российской Федерации. Таможенный кодекс Российской Федерации. Иные нормативные акты с административными санкциями.  </w:t>
      </w:r>
    </w:p>
    <w:p w:rsidR="00F656C6" w:rsidRDefault="0045614C">
      <w:pPr>
        <w:spacing w:after="54" w:line="240" w:lineRule="auto"/>
        <w:ind w:left="0" w:right="0" w:firstLine="0"/>
        <w:jc w:val="center"/>
      </w:pPr>
      <w:r>
        <w:rPr>
          <w:rFonts w:ascii="Calibri" w:eastAsia="Calibri" w:hAnsi="Calibri" w:cs="Calibri"/>
          <w:b/>
        </w:rPr>
        <w:t xml:space="preserve"> </w:t>
      </w:r>
    </w:p>
    <w:p w:rsidR="00F656C6" w:rsidRDefault="0045614C">
      <w:pPr>
        <w:spacing w:after="0" w:line="244" w:lineRule="auto"/>
        <w:ind w:left="2799" w:right="-15" w:hanging="2079"/>
        <w:jc w:val="left"/>
      </w:pPr>
      <w:r>
        <w:rPr>
          <w:b/>
        </w:rPr>
        <w:t xml:space="preserve">Тема 13. Административное правонарушение – фактическое основание административной ответственности  </w:t>
      </w:r>
    </w:p>
    <w:p w:rsidR="00F656C6" w:rsidRDefault="0045614C">
      <w:pPr>
        <w:spacing w:after="45" w:line="240" w:lineRule="auto"/>
        <w:ind w:left="0" w:right="0" w:firstLine="0"/>
        <w:jc w:val="center"/>
      </w:pPr>
      <w:r>
        <w:rPr>
          <w:b/>
        </w:rPr>
        <w:t xml:space="preserve"> </w:t>
      </w:r>
    </w:p>
    <w:p w:rsidR="00F656C6" w:rsidRDefault="0045614C">
      <w:pPr>
        <w:ind w:left="247" w:right="144" w:firstLine="540"/>
      </w:pPr>
      <w:r>
        <w:t xml:space="preserve">Понятие и юридические признаки административного правонарушения. Отличие административного правонарушения от преступления и дисциплинарного проступка. Состав административного правонарушения: понятие, структура, виды составов.  </w:t>
      </w:r>
    </w:p>
    <w:p w:rsidR="00F656C6" w:rsidRDefault="0045614C">
      <w:pPr>
        <w:ind w:left="247" w:firstLine="540"/>
      </w:pPr>
      <w:r>
        <w:t xml:space="preserve">Объект административного правонарушения. Общий, родовой и непосредственные объекты административного правонарушения. </w:t>
      </w:r>
    </w:p>
    <w:p w:rsidR="00F656C6" w:rsidRDefault="0045614C">
      <w:pPr>
        <w:spacing w:after="0"/>
        <w:ind w:left="247" w:firstLine="540"/>
      </w:pPr>
      <w:r>
        <w:t xml:space="preserve">Объективная сторона административного правонарушения: признаки деяния, место, время, обстановка, средства, способы и др. </w:t>
      </w:r>
    </w:p>
    <w:p w:rsidR="00F656C6" w:rsidRDefault="0045614C">
      <w:pPr>
        <w:ind w:left="247" w:firstLine="540"/>
      </w:pPr>
      <w:r>
        <w:lastRenderedPageBreak/>
        <w:t xml:space="preserve">Субъект административного правонарушения: общий, особый, специальный субъекты. </w:t>
      </w:r>
    </w:p>
    <w:p w:rsidR="00F656C6" w:rsidRDefault="0045614C">
      <w:pPr>
        <w:ind w:left="247" w:firstLine="708"/>
      </w:pPr>
      <w:r>
        <w:t xml:space="preserve">Субъективная сторона административного правонарушения: вина, мотив, цель.  </w:t>
      </w:r>
    </w:p>
    <w:p w:rsidR="00F656C6" w:rsidRDefault="0045614C">
      <w:pPr>
        <w:ind w:left="978"/>
      </w:pPr>
      <w:r>
        <w:t xml:space="preserve"> Квалификация административных правонарушений. </w:t>
      </w:r>
    </w:p>
    <w:p w:rsidR="00F656C6" w:rsidRDefault="0045614C">
      <w:pPr>
        <w:ind w:left="247" w:right="144" w:firstLine="708"/>
      </w:pPr>
      <w:r>
        <w:t xml:space="preserve">Причины и условия, способствующие совершению административных правонарушений. Предупреждение и пресечение административных правонарушений. </w:t>
      </w:r>
    </w:p>
    <w:p w:rsidR="00F656C6" w:rsidRDefault="0045614C">
      <w:pPr>
        <w:spacing w:after="101" w:line="240" w:lineRule="auto"/>
        <w:ind w:left="802" w:right="0" w:firstLine="0"/>
        <w:jc w:val="left"/>
      </w:pPr>
      <w:r>
        <w:rPr>
          <w:b/>
          <w:i/>
        </w:rPr>
        <w:t xml:space="preserve"> </w:t>
      </w:r>
    </w:p>
    <w:p w:rsidR="00F656C6" w:rsidRDefault="0045614C">
      <w:pPr>
        <w:pStyle w:val="4"/>
      </w:pPr>
      <w:r>
        <w:t xml:space="preserve">Тема 14. Административное наказание – мера административной ответственности  </w:t>
      </w:r>
    </w:p>
    <w:p w:rsidR="00F656C6" w:rsidRDefault="0045614C">
      <w:pPr>
        <w:spacing w:after="43" w:line="240" w:lineRule="auto"/>
        <w:ind w:left="0" w:right="0" w:firstLine="0"/>
        <w:jc w:val="center"/>
      </w:pPr>
      <w:r>
        <w:rPr>
          <w:b/>
        </w:rPr>
        <w:t xml:space="preserve"> </w:t>
      </w:r>
    </w:p>
    <w:p w:rsidR="00F656C6" w:rsidRDefault="0045614C">
      <w:pPr>
        <w:ind w:left="247" w:right="147" w:firstLine="540"/>
      </w:pPr>
      <w:r>
        <w:t xml:space="preserve">Понятие и система административных наказаний, предусмотренных в КоАП Российской Федерации. Основные и дополнительные наказания. Цели, виды и правила назначения административных наказаний. Административные наказания, назначаемые исключительно судьями. Обстоятельства, смягчающие и отягчающие административную ответственность. Сроки давности назначения, погашения и исполнения административного наказания. Назначение административных наказаний за совершение нескольких административных правонарушений. Освобождение от административной ответственности. Обстоятельства, исключающие административную ответственность. Возмещение имущественного ущерба и морального вреда, причиненных административным правонарушением. </w:t>
      </w:r>
    </w:p>
    <w:p w:rsidR="00F656C6" w:rsidRDefault="0045614C">
      <w:pPr>
        <w:spacing w:after="41" w:line="240" w:lineRule="auto"/>
        <w:ind w:left="0" w:right="0" w:firstLine="0"/>
        <w:jc w:val="center"/>
      </w:pPr>
      <w:r>
        <w:rPr>
          <w:rFonts w:ascii="Calibri" w:eastAsia="Calibri" w:hAnsi="Calibri" w:cs="Calibri"/>
          <w:b/>
        </w:rPr>
        <w:t xml:space="preserve"> </w:t>
      </w:r>
    </w:p>
    <w:p w:rsidR="00F656C6" w:rsidRDefault="0045614C">
      <w:pPr>
        <w:spacing w:after="43" w:line="240" w:lineRule="auto"/>
        <w:ind w:left="0" w:right="0" w:firstLine="0"/>
        <w:jc w:val="center"/>
      </w:pPr>
      <w:r>
        <w:rPr>
          <w:rFonts w:ascii="Calibri" w:eastAsia="Calibri" w:hAnsi="Calibri" w:cs="Calibri"/>
          <w:b/>
        </w:rPr>
        <w:t xml:space="preserve"> </w:t>
      </w:r>
    </w:p>
    <w:p w:rsidR="00F656C6" w:rsidRDefault="0045614C">
      <w:pPr>
        <w:spacing w:after="54" w:line="240" w:lineRule="auto"/>
        <w:ind w:left="0" w:right="0" w:firstLine="0"/>
        <w:jc w:val="center"/>
      </w:pPr>
      <w:r>
        <w:rPr>
          <w:rFonts w:ascii="Calibri" w:eastAsia="Calibri" w:hAnsi="Calibri" w:cs="Calibri"/>
          <w:b/>
        </w:rPr>
        <w:t xml:space="preserve"> </w:t>
      </w:r>
    </w:p>
    <w:p w:rsidR="00F656C6" w:rsidRDefault="0045614C">
      <w:pPr>
        <w:pStyle w:val="4"/>
      </w:pPr>
      <w:r>
        <w:t xml:space="preserve">Тема 15. Производство по делам об административных правонарушениях  </w:t>
      </w:r>
    </w:p>
    <w:p w:rsidR="00F656C6" w:rsidRDefault="0045614C">
      <w:pPr>
        <w:spacing w:after="45" w:line="240" w:lineRule="auto"/>
        <w:ind w:left="0" w:right="0" w:firstLine="0"/>
        <w:jc w:val="center"/>
      </w:pPr>
      <w:r>
        <w:rPr>
          <w:b/>
        </w:rPr>
        <w:t xml:space="preserve"> </w:t>
      </w:r>
    </w:p>
    <w:p w:rsidR="00F656C6" w:rsidRDefault="0045614C">
      <w:pPr>
        <w:ind w:left="247" w:right="145" w:firstLine="540"/>
      </w:pPr>
      <w:r>
        <w:t>Судьи, органы, должностные лица, уполномоченные рассматривать дела об административных правонарушениях. Подведомственность дел и ее виды. Общая характеристика производства: задачи, принципы, виды, структура, правовое регулирование. Участники производства. Организационные и административно</w:t>
      </w:r>
      <w:r w:rsidR="004C1DB5">
        <w:t>-</w:t>
      </w:r>
      <w:r>
        <w:t xml:space="preserve">принудительные меры обеспечения производства: доставление, привод, задержание, изъятие вещей и документов, опрос. Доказательства и их оценка. </w:t>
      </w:r>
    </w:p>
    <w:p w:rsidR="00F656C6" w:rsidRDefault="0045614C">
      <w:pPr>
        <w:ind w:left="247" w:right="147" w:firstLine="540"/>
      </w:pPr>
      <w:r>
        <w:t xml:space="preserve">Характеристика стадий обычного производства по делам об административных правонарушениях. Возбуждение дела об административном правонарушении и административное расследование – первая стадия обычного производства. Поэтапная характеристика этой стадии. Протокол об административном правонарушении: значение, содержание, порядок составления. Копия протокола. </w:t>
      </w:r>
    </w:p>
    <w:p w:rsidR="00F656C6" w:rsidRDefault="0045614C">
      <w:pPr>
        <w:ind w:left="247" w:right="149" w:firstLine="540"/>
      </w:pPr>
      <w:r>
        <w:lastRenderedPageBreak/>
        <w:t xml:space="preserve">Рассмотрение дела по существу – центральная стадия производства по делу об административном правонарушении. Этапы этой стадии. Виды постановлений и определений по делу об административном правонарушении. </w:t>
      </w:r>
    </w:p>
    <w:p w:rsidR="00F656C6" w:rsidRDefault="0045614C">
      <w:pPr>
        <w:ind w:left="247" w:firstLine="540"/>
      </w:pPr>
      <w:r>
        <w:t xml:space="preserve">Факультативная стадия производства – пересмотр постановлений и решений по делам об административных правонарушений. Основания выделения этой стадии, ее структура. Обжалование и опротестование как основания пересмотра постановлений. Решения по жалобе или протесту. Виды решений. </w:t>
      </w:r>
    </w:p>
    <w:p w:rsidR="00F656C6" w:rsidRDefault="0045614C">
      <w:pPr>
        <w:ind w:left="247" w:right="145" w:firstLine="540"/>
      </w:pPr>
      <w:r>
        <w:t xml:space="preserve">Заключительная стадия производства – исполнение постановления по делам об административных правонарушениях. Структура стадии. Разрешение вопросов, связанных с исполнением постановления о назначении административного наказания. Давность исполнения постановления. Порядок исполнения отдельных видов административных наказаний: в виде предупреждения, административного штрафа, лишения специального права, административного ареста, дисквалификации и др. </w:t>
      </w:r>
    </w:p>
    <w:p w:rsidR="00F656C6" w:rsidRDefault="0045614C">
      <w:pPr>
        <w:ind w:left="247" w:firstLine="540"/>
      </w:pPr>
      <w:r>
        <w:t xml:space="preserve">Содержание, предпосылки и перспективы развития административной юстиции в Российской Федерации. </w:t>
      </w:r>
    </w:p>
    <w:p w:rsidR="00F656C6" w:rsidRDefault="0045614C">
      <w:pPr>
        <w:spacing w:after="104" w:line="240" w:lineRule="auto"/>
        <w:ind w:left="802" w:right="0" w:firstLine="0"/>
        <w:jc w:val="left"/>
      </w:pPr>
      <w:r>
        <w:t xml:space="preserve"> </w:t>
      </w:r>
    </w:p>
    <w:p w:rsidR="00F656C6" w:rsidRDefault="0045614C">
      <w:pPr>
        <w:spacing w:after="11" w:line="240" w:lineRule="auto"/>
        <w:ind w:left="10" w:right="-15" w:hanging="10"/>
        <w:jc w:val="center"/>
      </w:pPr>
      <w:r>
        <w:rPr>
          <w:b/>
          <w:i/>
        </w:rPr>
        <w:t>Раздел II.</w:t>
      </w:r>
      <w:r>
        <w:rPr>
          <w:b/>
          <w:i/>
          <w:sz w:val="22"/>
        </w:rPr>
        <w:t xml:space="preserve"> </w:t>
      </w:r>
      <w:r>
        <w:rPr>
          <w:b/>
          <w:i/>
        </w:rPr>
        <w:t xml:space="preserve">ОСОБЕННАЯ ЧАСТЬ </w:t>
      </w:r>
    </w:p>
    <w:p w:rsidR="00F656C6" w:rsidRDefault="0045614C">
      <w:pPr>
        <w:spacing w:after="54" w:line="240" w:lineRule="auto"/>
        <w:ind w:left="0" w:right="0" w:firstLine="0"/>
        <w:jc w:val="center"/>
      </w:pPr>
      <w:r>
        <w:rPr>
          <w:b/>
          <w:i/>
        </w:rPr>
        <w:t xml:space="preserve"> </w:t>
      </w:r>
    </w:p>
    <w:p w:rsidR="00F656C6" w:rsidRDefault="0045614C">
      <w:pPr>
        <w:spacing w:after="1" w:line="244" w:lineRule="auto"/>
        <w:ind w:left="2874" w:right="-15" w:hanging="1599"/>
        <w:jc w:val="left"/>
      </w:pPr>
      <w:r>
        <w:rPr>
          <w:b/>
        </w:rPr>
        <w:t xml:space="preserve">Тема 1. Административно-правовое регулирование общественных отношений в экономической сфере  </w:t>
      </w:r>
    </w:p>
    <w:p w:rsidR="00F656C6" w:rsidRDefault="0045614C">
      <w:pPr>
        <w:spacing w:after="42" w:line="240" w:lineRule="auto"/>
        <w:ind w:left="0" w:right="0" w:firstLine="0"/>
        <w:jc w:val="center"/>
      </w:pPr>
      <w:r>
        <w:rPr>
          <w:b/>
        </w:rPr>
        <w:t xml:space="preserve">  </w:t>
      </w:r>
    </w:p>
    <w:p w:rsidR="00F656C6" w:rsidRDefault="0045614C">
      <w:pPr>
        <w:ind w:left="247" w:right="147" w:firstLine="540"/>
      </w:pPr>
      <w:r>
        <w:t xml:space="preserve">Основные направления социально-экономической деятельности как предмет административно-правового регулирования. Система органов исполнительной власти в сфере экономики. Роль органов исполнительной власти общей и специальной компетенции. </w:t>
      </w:r>
    </w:p>
    <w:p w:rsidR="00F656C6" w:rsidRDefault="0045614C">
      <w:pPr>
        <w:ind w:left="247" w:right="145" w:firstLine="540"/>
      </w:pPr>
      <w:r>
        <w:t xml:space="preserve">Правовое положение Министерства экономического развития Российской Федерации, Министерства финансов Российской Федерации, их компетенция. Органы межотраслевого управления. Формы и методы деятельности органов исполнительной власти в сфере экономики.  </w:t>
      </w:r>
    </w:p>
    <w:p w:rsidR="00F656C6" w:rsidRDefault="0045614C">
      <w:pPr>
        <w:ind w:left="247" w:right="148" w:firstLine="540"/>
      </w:pPr>
      <w:proofErr w:type="gramStart"/>
      <w:r>
        <w:t>Государственная  монополия</w:t>
      </w:r>
      <w:proofErr w:type="gramEnd"/>
      <w:r>
        <w:t xml:space="preserve"> на производство и оборот отдельных видов продукции и товаров(услуг).Лицензирование отдельных видов деятельности в сфере экономики.  </w:t>
      </w:r>
      <w:proofErr w:type="gramStart"/>
      <w:r>
        <w:t>и</w:t>
      </w:r>
      <w:proofErr w:type="gramEnd"/>
      <w:r>
        <w:t xml:space="preserve"> методы осуществления  антимонопольной политики. Организация стандартизации, сертификации продукции и услуг. </w:t>
      </w:r>
    </w:p>
    <w:p w:rsidR="00F656C6" w:rsidRDefault="0045614C">
      <w:pPr>
        <w:ind w:left="247" w:right="149" w:firstLine="566"/>
      </w:pPr>
      <w:r>
        <w:t>Особенности управления промышленным производством.  Государственное управление в сфере топливно-энергетического комплекса. Государственное управление транспортным комплексом. Государственное управление аграрно</w:t>
      </w:r>
      <w:r w:rsidR="004C1DB5">
        <w:t>-</w:t>
      </w:r>
      <w:r>
        <w:t xml:space="preserve">промышленным комплексом. </w:t>
      </w:r>
    </w:p>
    <w:p w:rsidR="00F656C6" w:rsidRDefault="0045614C">
      <w:pPr>
        <w:ind w:left="247" w:right="153" w:firstLine="540"/>
      </w:pPr>
      <w:r>
        <w:t xml:space="preserve">Государственное управление в сфере природопользования. Государственный надзор и контроль. Компетенция Министерства природных ресурсов и экологии РФ.  </w:t>
      </w:r>
    </w:p>
    <w:p w:rsidR="00F656C6" w:rsidRDefault="0045614C">
      <w:pPr>
        <w:ind w:left="247" w:right="149" w:firstLine="540"/>
      </w:pPr>
      <w:r>
        <w:t>Управление государственной и муниципальной собственностью. Приватизация: ее цели, виды, правовые основы. Управление в сфере финансово</w:t>
      </w:r>
      <w:r w:rsidR="004C1DB5">
        <w:t>-</w:t>
      </w:r>
      <w:r>
        <w:lastRenderedPageBreak/>
        <w:t xml:space="preserve">кредитных отношений. Инвестиционная деятельность. Банкротство предприятий.  </w:t>
      </w:r>
    </w:p>
    <w:p w:rsidR="00F656C6" w:rsidRDefault="0045614C">
      <w:pPr>
        <w:ind w:left="247" w:right="146" w:firstLine="540"/>
      </w:pPr>
      <w:r>
        <w:t xml:space="preserve">Административно-правовое регулирование внешнеэкономической деятельности. Органы государственного управления внешнеэкономической деятельностью. </w:t>
      </w:r>
    </w:p>
    <w:p w:rsidR="00F656C6" w:rsidRDefault="0045614C">
      <w:pPr>
        <w:spacing w:after="0"/>
        <w:ind w:left="247" w:firstLine="708"/>
      </w:pPr>
      <w:r>
        <w:t xml:space="preserve"> Государственный контроль и надзор за деятельностью органов, предприятий учреждений, организаций </w:t>
      </w:r>
      <w:proofErr w:type="gramStart"/>
      <w:r>
        <w:t>в  экономической</w:t>
      </w:r>
      <w:proofErr w:type="gramEnd"/>
      <w:r>
        <w:t xml:space="preserve"> сфере.  </w:t>
      </w:r>
    </w:p>
    <w:p w:rsidR="00F656C6" w:rsidRDefault="0045614C">
      <w:pPr>
        <w:spacing w:after="100" w:line="240" w:lineRule="auto"/>
        <w:ind w:left="970" w:right="0" w:firstLine="0"/>
        <w:jc w:val="left"/>
      </w:pPr>
      <w:r>
        <w:t xml:space="preserve"> </w:t>
      </w:r>
    </w:p>
    <w:p w:rsidR="00F656C6" w:rsidRDefault="0045614C">
      <w:pPr>
        <w:spacing w:after="250" w:line="244" w:lineRule="auto"/>
        <w:ind w:left="257" w:right="-15" w:firstLine="708"/>
        <w:jc w:val="left"/>
      </w:pPr>
      <w:r>
        <w:rPr>
          <w:b/>
        </w:rPr>
        <w:t>Тема 2</w:t>
      </w:r>
      <w:r>
        <w:t>.</w:t>
      </w:r>
      <w:r>
        <w:rPr>
          <w:rFonts w:ascii="Calibri" w:eastAsia="Calibri" w:hAnsi="Calibri" w:cs="Calibri"/>
          <w:b/>
          <w:sz w:val="24"/>
        </w:rPr>
        <w:t xml:space="preserve"> </w:t>
      </w:r>
      <w:r>
        <w:rPr>
          <w:b/>
        </w:rPr>
        <w:t>Административно - правовое регулирование общественных отношений в сфере социальной защиты граждан и здравоохранения</w:t>
      </w:r>
      <w:r>
        <w:t xml:space="preserve"> </w:t>
      </w:r>
    </w:p>
    <w:p w:rsidR="00F656C6" w:rsidRDefault="0045614C">
      <w:pPr>
        <w:ind w:left="363" w:firstLine="355"/>
      </w:pPr>
      <w:r>
        <w:t xml:space="preserve">Административно-правовые основы государственного управления в социальной сфере. Социальная политика государства.  </w:t>
      </w:r>
    </w:p>
    <w:p w:rsidR="00F656C6" w:rsidRDefault="0045614C">
      <w:pPr>
        <w:ind w:left="247" w:right="147" w:firstLine="540"/>
      </w:pPr>
      <w:r>
        <w:t xml:space="preserve">Государственное управление в сфере социальной защиты населения. Система органов исполнительной власти, осуществляющих функции социальной защиты населения. Права граждан в сфере социальной защиты. </w:t>
      </w:r>
    </w:p>
    <w:p w:rsidR="00F656C6" w:rsidRDefault="0045614C">
      <w:pPr>
        <w:ind w:left="363" w:right="251" w:firstLine="355"/>
      </w:pPr>
      <w:r>
        <w:t xml:space="preserve">Государственное управление в сфере здравоохранения. Система законодательных актов, регламентирующих основные вопросы управления здравоохранением. Государственная, муниципальная и частная системы здравоохранения. Компетенция Министерства здравоохранения и социального развития РФ. Система органов исполнительной власти субъектов РФ, ведающих охраной здоровья населения. Обязательное медицинское страхование граждан, их права и обязанности во взаимоотношениях с медицинскими учреждениями. </w:t>
      </w:r>
    </w:p>
    <w:p w:rsidR="00F656C6" w:rsidRDefault="0045614C">
      <w:pPr>
        <w:ind w:left="728"/>
      </w:pPr>
      <w:r>
        <w:t xml:space="preserve">Обеспечение </w:t>
      </w:r>
      <w:r>
        <w:tab/>
        <w:t xml:space="preserve">санитарно-эпидемиологического благополучия </w:t>
      </w:r>
      <w:r>
        <w:tab/>
        <w:t xml:space="preserve">населения. </w:t>
      </w:r>
    </w:p>
    <w:p w:rsidR="00F656C6" w:rsidRDefault="0045614C">
      <w:pPr>
        <w:ind w:left="371"/>
      </w:pPr>
      <w:r>
        <w:t xml:space="preserve">Государственный санитарно-эпидемиологический надзор. </w:t>
      </w:r>
    </w:p>
    <w:p w:rsidR="00F656C6" w:rsidRDefault="0045614C">
      <w:pPr>
        <w:ind w:left="363" w:firstLine="355"/>
      </w:pPr>
      <w:r>
        <w:t xml:space="preserve">Компетенция органов исполнительной власти в сфере организации труда, обеспечения занятости населения. Решение проблем миграции. </w:t>
      </w:r>
    </w:p>
    <w:p w:rsidR="00F656C6" w:rsidRDefault="0045614C">
      <w:pPr>
        <w:spacing w:after="51" w:line="240" w:lineRule="auto"/>
        <w:ind w:left="0" w:right="0" w:firstLine="0"/>
        <w:jc w:val="center"/>
      </w:pPr>
      <w:r>
        <w:rPr>
          <w:b/>
        </w:rPr>
        <w:t xml:space="preserve"> </w:t>
      </w:r>
    </w:p>
    <w:p w:rsidR="00F656C6" w:rsidRDefault="0045614C">
      <w:pPr>
        <w:spacing w:after="7" w:line="244" w:lineRule="auto"/>
        <w:ind w:left="387" w:right="-15" w:hanging="10"/>
        <w:jc w:val="left"/>
      </w:pPr>
      <w:r>
        <w:rPr>
          <w:b/>
        </w:rPr>
        <w:t xml:space="preserve">Тема 3. Государственное управление в сфере образования, науки и культуры  </w:t>
      </w:r>
    </w:p>
    <w:p w:rsidR="00F656C6" w:rsidRDefault="0045614C">
      <w:pPr>
        <w:spacing w:after="56" w:line="240" w:lineRule="auto"/>
        <w:ind w:left="0" w:right="0" w:firstLine="0"/>
        <w:jc w:val="center"/>
      </w:pPr>
      <w:r>
        <w:rPr>
          <w:b/>
        </w:rPr>
        <w:t xml:space="preserve">                                   </w:t>
      </w:r>
      <w:r>
        <w:rPr>
          <w:rFonts w:ascii="Calibri" w:eastAsia="Calibri" w:hAnsi="Calibri" w:cs="Calibri"/>
          <w:b/>
        </w:rPr>
        <w:t xml:space="preserve"> </w:t>
      </w:r>
    </w:p>
    <w:p w:rsidR="00F656C6" w:rsidRDefault="0045614C">
      <w:pPr>
        <w:ind w:left="810"/>
      </w:pPr>
      <w:r>
        <w:t xml:space="preserve"> Государственное управление образованием, наукой, культурой.  </w:t>
      </w:r>
    </w:p>
    <w:p w:rsidR="00F656C6" w:rsidRDefault="0045614C">
      <w:pPr>
        <w:ind w:left="247" w:right="146" w:firstLine="566"/>
      </w:pPr>
      <w:r>
        <w:t xml:space="preserve">Административно-правовое регулирование в сфере образования. Виды образовательных учреждений.  Образовательные стандарты. Типовые положения об образовательных учреждениях. Компетенция Министерства образования и науки РФ. Управление образовательными учреждениями в субъектах РФ. </w:t>
      </w:r>
    </w:p>
    <w:p w:rsidR="00F656C6" w:rsidRDefault="0045614C">
      <w:pPr>
        <w:ind w:right="144"/>
      </w:pPr>
      <w:r>
        <w:t xml:space="preserve">             Государственное управление и регулирование в сфере науки. Отрасли науки. Система и административно-правовой статус органов управления наукой и научными учреждениями. Статус Российской академии наук. Ученые степени и звания, порядок их присвоения</w:t>
      </w:r>
      <w:r>
        <w:rPr>
          <w:rFonts w:ascii="Calibri" w:eastAsia="Calibri" w:hAnsi="Calibri" w:cs="Calibri"/>
        </w:rPr>
        <w:t>.</w:t>
      </w:r>
      <w:r>
        <w:t xml:space="preserve"> </w:t>
      </w:r>
    </w:p>
    <w:p w:rsidR="00F656C6" w:rsidRDefault="0045614C">
      <w:pPr>
        <w:ind w:left="247" w:right="150" w:firstLine="566"/>
      </w:pPr>
      <w:r>
        <w:lastRenderedPageBreak/>
        <w:t xml:space="preserve">Административно-правовое регулирование в сфере культуры. Система органов исполнительной власти, осуществляющих государственное регулирование, координацию и контроль в отношении учреждений культуры. Компетенция Министерства культуры РФ. Организация архивного дела. Государственное управление в сфере информатизации и издательского дела. </w:t>
      </w:r>
    </w:p>
    <w:p w:rsidR="00F656C6" w:rsidRDefault="0045614C">
      <w:pPr>
        <w:spacing w:after="98" w:line="240" w:lineRule="auto"/>
        <w:ind w:left="0" w:right="0" w:firstLine="0"/>
        <w:jc w:val="center"/>
      </w:pPr>
      <w:r>
        <w:rPr>
          <w:b/>
          <w:i/>
        </w:rPr>
        <w:t xml:space="preserve"> </w:t>
      </w:r>
    </w:p>
    <w:p w:rsidR="00F656C6" w:rsidRDefault="0045614C">
      <w:pPr>
        <w:spacing w:after="1" w:line="244" w:lineRule="auto"/>
        <w:ind w:left="267" w:right="-15" w:hanging="10"/>
        <w:jc w:val="left"/>
      </w:pPr>
      <w:r>
        <w:rPr>
          <w:b/>
        </w:rPr>
        <w:t xml:space="preserve">Тема 4.  Государственное управление в административно-политической сфере </w:t>
      </w:r>
    </w:p>
    <w:p w:rsidR="00F656C6" w:rsidRDefault="0045614C">
      <w:pPr>
        <w:spacing w:after="43" w:line="240" w:lineRule="auto"/>
        <w:ind w:left="0" w:right="0" w:firstLine="0"/>
        <w:jc w:val="center"/>
      </w:pPr>
      <w:r>
        <w:rPr>
          <w:b/>
        </w:rPr>
        <w:t xml:space="preserve"> </w:t>
      </w:r>
    </w:p>
    <w:p w:rsidR="00F656C6" w:rsidRDefault="0045614C">
      <w:pPr>
        <w:ind w:left="363" w:right="252" w:firstLine="355"/>
      </w:pPr>
      <w:r>
        <w:t xml:space="preserve">Государственное управление в сфере охраны государственной безопасности. Функции, организация и компетенция органов исполнительной власти в сфере обеспечения государственной безопасности. Охрана Государственной границы РФ. Охрана государственной тайны. </w:t>
      </w:r>
    </w:p>
    <w:p w:rsidR="00F656C6" w:rsidRDefault="0045614C">
      <w:pPr>
        <w:spacing w:after="86" w:line="262" w:lineRule="auto"/>
        <w:ind w:left="120" w:right="-15" w:firstLine="0"/>
        <w:jc w:val="left"/>
      </w:pPr>
      <w:r>
        <w:t xml:space="preserve">        Государственное управление в </w:t>
      </w:r>
      <w:r>
        <w:tab/>
        <w:t xml:space="preserve">сфере обеспечения общественного </w:t>
      </w:r>
      <w:r>
        <w:tab/>
        <w:t xml:space="preserve">        порядка и общественной безопасности. Функции и организация системы органов внутренних дел. Полномочия Министерства внутренних дел РФ. Правовой статус полиции. Обязанности и права полиции. </w:t>
      </w:r>
    </w:p>
    <w:p w:rsidR="00F656C6" w:rsidRDefault="0045614C">
      <w:pPr>
        <w:ind w:left="363" w:right="254" w:firstLine="355"/>
      </w:pPr>
      <w:r>
        <w:t xml:space="preserve">Государственное управление в области внешней политики. Функции и компетенция Министерства иностранных дел РФ. Дипломатические и консульские </w:t>
      </w:r>
      <w:proofErr w:type="gramStart"/>
      <w:r>
        <w:t>представительства  РФ</w:t>
      </w:r>
      <w:proofErr w:type="gramEnd"/>
      <w:r>
        <w:t xml:space="preserve"> за рубежом, их правовой статус. </w:t>
      </w:r>
    </w:p>
    <w:p w:rsidR="00F656C6" w:rsidRDefault="0045614C">
      <w:pPr>
        <w:spacing w:after="86" w:line="262" w:lineRule="auto"/>
        <w:ind w:left="363" w:right="-15" w:firstLine="355"/>
        <w:jc w:val="left"/>
      </w:pPr>
      <w:r>
        <w:t xml:space="preserve">Государственное управление в области юстиции. Функции и компетенция Министерства юстиции РФ и его территориальных органов. Организация и функции федеральной службы судебных приставов и ее территориальных органов. Организационно-правовые основы деятельности федеральной службы исполнения </w:t>
      </w:r>
      <w:r>
        <w:tab/>
        <w:t xml:space="preserve">наказаний. </w:t>
      </w:r>
      <w:r>
        <w:tab/>
        <w:t xml:space="preserve">Административно-правовое </w:t>
      </w:r>
      <w:r>
        <w:tab/>
        <w:t xml:space="preserve">регулирование регистрационной деятельности. </w:t>
      </w:r>
    </w:p>
    <w:p w:rsidR="00F656C6" w:rsidRDefault="0045614C">
      <w:pPr>
        <w:spacing w:after="52" w:line="240" w:lineRule="auto"/>
        <w:ind w:left="0" w:right="0" w:firstLine="0"/>
        <w:jc w:val="center"/>
      </w:pPr>
      <w:r>
        <w:rPr>
          <w:b/>
        </w:rPr>
        <w:t xml:space="preserve"> </w:t>
      </w:r>
    </w:p>
    <w:p w:rsidR="00F656C6" w:rsidRDefault="0045614C">
      <w:pPr>
        <w:pStyle w:val="4"/>
      </w:pPr>
      <w:r>
        <w:t xml:space="preserve">Тема 5.  Государственное управление в условиях специальных административно-правовых режимов  </w:t>
      </w:r>
    </w:p>
    <w:p w:rsidR="00F656C6" w:rsidRDefault="0045614C">
      <w:pPr>
        <w:spacing w:after="45" w:line="240" w:lineRule="auto"/>
        <w:ind w:left="0" w:right="0" w:firstLine="0"/>
        <w:jc w:val="center"/>
      </w:pPr>
      <w:r>
        <w:rPr>
          <w:b/>
        </w:rPr>
        <w:t xml:space="preserve"> </w:t>
      </w:r>
    </w:p>
    <w:p w:rsidR="00F656C6" w:rsidRDefault="0045614C">
      <w:pPr>
        <w:ind w:left="247" w:right="146" w:firstLine="540"/>
      </w:pPr>
      <w:r>
        <w:t>Понятие и признаки специальных административно-правовых режимов. Виды специальных административно-правовых режимов. Значение административно</w:t>
      </w:r>
      <w:r w:rsidR="004C1DB5">
        <w:t>-</w:t>
      </w:r>
      <w:r>
        <w:t xml:space="preserve">правовых режимов в административно-правовой сфере регулирования общественных отношений </w:t>
      </w:r>
    </w:p>
    <w:p w:rsidR="00F656C6" w:rsidRDefault="0045614C">
      <w:pPr>
        <w:ind w:left="247" w:right="145" w:firstLine="540"/>
      </w:pPr>
      <w:r>
        <w:t xml:space="preserve">Правовое регулирование органов исполнительной власти, призванных действовать в условиях чрезвычайных ситуаций, система и их полномочия. Министерство по делам гражданской обороны, чрезвычайным ситуациям и ликвидации последствий стихийных бедствий Российской Федерации.  </w:t>
      </w:r>
    </w:p>
    <w:p w:rsidR="00F656C6" w:rsidRDefault="0045614C">
      <w:pPr>
        <w:ind w:left="247" w:right="145" w:firstLine="540"/>
      </w:pPr>
      <w:r>
        <w:t>Режим чрезвычайного положения. Режим военного положения. Управление в условиях особого положения. Режим закрытого административно</w:t>
      </w:r>
      <w:r w:rsidR="004C1DB5">
        <w:t>-</w:t>
      </w:r>
      <w:r>
        <w:t xml:space="preserve">территориального образования. Режим государственной границы Российской Федерации. </w:t>
      </w:r>
    </w:p>
    <w:p w:rsidR="00F656C6" w:rsidRDefault="0045614C">
      <w:pPr>
        <w:spacing w:after="64" w:line="240" w:lineRule="auto"/>
        <w:ind w:left="0" w:right="0" w:firstLine="0"/>
        <w:jc w:val="center"/>
      </w:pPr>
      <w:r>
        <w:rPr>
          <w:b/>
        </w:rPr>
        <w:t xml:space="preserve">  </w:t>
      </w:r>
      <w:r>
        <w:t xml:space="preserve">               </w:t>
      </w:r>
    </w:p>
    <w:p w:rsidR="00F656C6" w:rsidRDefault="0045614C">
      <w:pPr>
        <w:pStyle w:val="4"/>
        <w:spacing w:after="204"/>
      </w:pPr>
      <w:r>
        <w:lastRenderedPageBreak/>
        <w:t xml:space="preserve">4. СТРУКТУРА И СОДЕРЖАНИЕ ПРАКТИЧЕСКОЙ ЧАСТИ </w:t>
      </w:r>
    </w:p>
    <w:p w:rsidR="004C1DB5" w:rsidRDefault="0045614C">
      <w:pPr>
        <w:pStyle w:val="4"/>
        <w:spacing w:after="174"/>
      </w:pPr>
      <w:r>
        <w:t>ДИСЦИПЛИНЫ</w:t>
      </w:r>
    </w:p>
    <w:p w:rsidR="00F656C6" w:rsidRDefault="005A1DF2" w:rsidP="005A1DF2">
      <w:pPr>
        <w:jc w:val="center"/>
      </w:pPr>
      <w:r w:rsidRPr="00A61E76">
        <w:rPr>
          <w:b/>
          <w:sz w:val="24"/>
          <w:szCs w:val="26"/>
        </w:rPr>
        <w:t>Задани</w:t>
      </w:r>
      <w:r>
        <w:rPr>
          <w:b/>
          <w:sz w:val="24"/>
          <w:szCs w:val="26"/>
        </w:rPr>
        <w:t>я для практических занятий, в том числе</w:t>
      </w:r>
      <w:r w:rsidRPr="00A61E76">
        <w:rPr>
          <w:b/>
          <w:sz w:val="24"/>
          <w:szCs w:val="26"/>
        </w:rPr>
        <w:t xml:space="preserve"> в форме практической подготовки</w:t>
      </w:r>
      <w:r w:rsidR="0045614C">
        <w:t xml:space="preserve"> </w:t>
      </w:r>
    </w:p>
    <w:p w:rsidR="00F656C6" w:rsidRDefault="0045614C">
      <w:pPr>
        <w:spacing w:after="204" w:line="244" w:lineRule="auto"/>
        <w:ind w:left="838" w:right="-15" w:hanging="10"/>
        <w:jc w:val="left"/>
      </w:pPr>
      <w:r>
        <w:rPr>
          <w:b/>
        </w:rPr>
        <w:t xml:space="preserve">                                             Практические занятия  </w:t>
      </w:r>
    </w:p>
    <w:p w:rsidR="00F656C6" w:rsidRDefault="0045614C" w:rsidP="005A1DF2">
      <w:pPr>
        <w:spacing w:after="143" w:line="240" w:lineRule="auto"/>
        <w:ind w:left="10" w:right="-15" w:hanging="10"/>
        <w:jc w:val="center"/>
      </w:pPr>
      <w:r>
        <w:rPr>
          <w:b/>
          <w:i/>
        </w:rPr>
        <w:t xml:space="preserve">Раздел I. ОБЩАЯ ЧАСТЬ </w:t>
      </w:r>
    </w:p>
    <w:p w:rsidR="00F656C6" w:rsidRDefault="0045614C">
      <w:pPr>
        <w:spacing w:after="261" w:line="244" w:lineRule="auto"/>
        <w:ind w:left="1442" w:right="-15" w:hanging="566"/>
        <w:jc w:val="left"/>
      </w:pPr>
      <w:r>
        <w:rPr>
          <w:b/>
        </w:rPr>
        <w:t xml:space="preserve">Тема 8. Правовые акты управления – важнейшая форма управленческой деятельности органов публичного управления и служащих </w:t>
      </w:r>
      <w:r>
        <w:rPr>
          <w:b/>
          <w:color w:val="FF0000"/>
        </w:rPr>
        <w:t xml:space="preserve"> </w:t>
      </w:r>
    </w:p>
    <w:p w:rsidR="00F656C6" w:rsidRDefault="0045614C" w:rsidP="00D50F0F">
      <w:pPr>
        <w:spacing w:after="99" w:line="240" w:lineRule="auto"/>
        <w:ind w:left="0" w:right="146" w:firstLine="0"/>
      </w:pPr>
      <w:r>
        <w:rPr>
          <w:b/>
          <w:i/>
        </w:rPr>
        <w:t xml:space="preserve">Занятие </w:t>
      </w:r>
      <w:r>
        <w:rPr>
          <w:b/>
          <w:i/>
        </w:rPr>
        <w:tab/>
        <w:t xml:space="preserve">1. </w:t>
      </w:r>
      <w:r>
        <w:rPr>
          <w:b/>
          <w:i/>
        </w:rPr>
        <w:tab/>
        <w:t xml:space="preserve">Правовые </w:t>
      </w:r>
      <w:r>
        <w:rPr>
          <w:b/>
          <w:i/>
        </w:rPr>
        <w:tab/>
        <w:t xml:space="preserve">акты </w:t>
      </w:r>
      <w:r>
        <w:rPr>
          <w:b/>
          <w:i/>
        </w:rPr>
        <w:tab/>
      </w:r>
      <w:r w:rsidR="005A1DF2">
        <w:rPr>
          <w:b/>
          <w:i/>
        </w:rPr>
        <w:t xml:space="preserve">управления </w:t>
      </w:r>
      <w:r w:rsidR="005A1DF2">
        <w:rPr>
          <w:b/>
          <w:i/>
        </w:rPr>
        <w:tab/>
        <w:t xml:space="preserve">– </w:t>
      </w:r>
      <w:r w:rsidR="005A1DF2">
        <w:rPr>
          <w:b/>
          <w:i/>
        </w:rPr>
        <w:tab/>
        <w:t xml:space="preserve">важнейшая </w:t>
      </w:r>
      <w:r w:rsidR="005A1DF2">
        <w:rPr>
          <w:b/>
          <w:i/>
        </w:rPr>
        <w:tab/>
        <w:t>форма</w:t>
      </w:r>
      <w:r w:rsidR="00D50F0F">
        <w:rPr>
          <w:b/>
          <w:i/>
        </w:rPr>
        <w:t xml:space="preserve"> </w:t>
      </w:r>
      <w:r w:rsidR="005A1DF2">
        <w:rPr>
          <w:b/>
          <w:i/>
        </w:rPr>
        <w:t>управленческой</w:t>
      </w:r>
      <w:r w:rsidR="00D50F0F">
        <w:rPr>
          <w:b/>
          <w:i/>
        </w:rPr>
        <w:t xml:space="preserve"> </w:t>
      </w:r>
      <w:r w:rsidR="005A1DF2">
        <w:rPr>
          <w:b/>
          <w:i/>
        </w:rPr>
        <w:t>деятельности</w:t>
      </w:r>
      <w:r w:rsidR="00D50F0F">
        <w:rPr>
          <w:b/>
          <w:i/>
        </w:rPr>
        <w:t xml:space="preserve"> </w:t>
      </w:r>
      <w:r w:rsidR="005A1DF2">
        <w:rPr>
          <w:b/>
          <w:i/>
        </w:rPr>
        <w:t>органов</w:t>
      </w:r>
      <w:r w:rsidR="00D50F0F">
        <w:rPr>
          <w:b/>
          <w:i/>
        </w:rPr>
        <w:t xml:space="preserve"> </w:t>
      </w:r>
      <w:r w:rsidR="005A1DF2">
        <w:rPr>
          <w:b/>
          <w:i/>
        </w:rPr>
        <w:t>публичного</w:t>
      </w:r>
      <w:r w:rsidR="00D50F0F">
        <w:rPr>
          <w:b/>
          <w:i/>
        </w:rPr>
        <w:t xml:space="preserve"> </w:t>
      </w:r>
      <w:r w:rsidR="005A1DF2">
        <w:rPr>
          <w:b/>
          <w:i/>
        </w:rPr>
        <w:t>управления</w:t>
      </w:r>
      <w:r w:rsidR="00D50F0F">
        <w:rPr>
          <w:b/>
          <w:i/>
        </w:rPr>
        <w:t xml:space="preserve"> </w:t>
      </w:r>
      <w:r w:rsidR="005A1DF2">
        <w:rPr>
          <w:b/>
          <w:i/>
        </w:rPr>
        <w:t>и</w:t>
      </w:r>
      <w:r w:rsidR="00D50F0F">
        <w:rPr>
          <w:b/>
          <w:i/>
        </w:rPr>
        <w:t xml:space="preserve"> </w:t>
      </w:r>
      <w:r>
        <w:rPr>
          <w:b/>
          <w:i/>
        </w:rPr>
        <w:t xml:space="preserve">служащих </w:t>
      </w:r>
      <w:r w:rsidR="00D50F0F">
        <w:rPr>
          <w:b/>
          <w:i/>
        </w:rPr>
        <w:t>(проводится в форме дискуссии)</w:t>
      </w:r>
    </w:p>
    <w:p w:rsidR="00F656C6" w:rsidRDefault="00D50F0F" w:rsidP="00D50F0F">
      <w:pPr>
        <w:spacing w:after="190" w:line="237" w:lineRule="auto"/>
        <w:ind w:right="4679"/>
      </w:pPr>
      <w:r>
        <w:rPr>
          <w:b/>
          <w:i/>
        </w:rPr>
        <w:t xml:space="preserve">Вопросы </w:t>
      </w:r>
      <w:r w:rsidR="0045614C">
        <w:rPr>
          <w:b/>
          <w:i/>
        </w:rPr>
        <w:t xml:space="preserve">для обсуждения: </w:t>
      </w:r>
    </w:p>
    <w:p w:rsidR="00F656C6" w:rsidRDefault="0045614C">
      <w:pPr>
        <w:numPr>
          <w:ilvl w:val="0"/>
          <w:numId w:val="4"/>
        </w:numPr>
        <w:spacing w:after="0"/>
        <w:ind w:firstLine="427"/>
      </w:pPr>
      <w:r>
        <w:t xml:space="preserve">Понятие, признаки и юридическое значение административно-правового акта управления.  </w:t>
      </w:r>
    </w:p>
    <w:p w:rsidR="00F656C6" w:rsidRDefault="0045614C">
      <w:pPr>
        <w:numPr>
          <w:ilvl w:val="0"/>
          <w:numId w:val="4"/>
        </w:numPr>
        <w:ind w:firstLine="427"/>
      </w:pPr>
      <w:r>
        <w:t xml:space="preserve">Виды административно-правовых актов управления и их классификация. </w:t>
      </w:r>
    </w:p>
    <w:p w:rsidR="00F656C6" w:rsidRDefault="0045614C">
      <w:pPr>
        <w:numPr>
          <w:ilvl w:val="0"/>
          <w:numId w:val="4"/>
        </w:numPr>
        <w:ind w:firstLine="427"/>
      </w:pPr>
      <w:r>
        <w:t xml:space="preserve">Порядок подготовки, принятия и издания правовых актов управления. </w:t>
      </w:r>
    </w:p>
    <w:p w:rsidR="00F656C6" w:rsidRDefault="0045614C">
      <w:r>
        <w:t xml:space="preserve">Требования, предъявляемые к актам управления, и последствия их несоблюдения. </w:t>
      </w:r>
    </w:p>
    <w:p w:rsidR="00F656C6" w:rsidRDefault="0045614C">
      <w:pPr>
        <w:numPr>
          <w:ilvl w:val="0"/>
          <w:numId w:val="4"/>
        </w:numPr>
        <w:ind w:firstLine="427"/>
      </w:pPr>
      <w:r>
        <w:t xml:space="preserve">Действие правовых актов управления. </w:t>
      </w:r>
    </w:p>
    <w:p w:rsidR="00F656C6" w:rsidRDefault="0045614C">
      <w:pPr>
        <w:spacing w:after="40" w:line="238" w:lineRule="auto"/>
        <w:ind w:left="257" w:right="-15" w:hanging="10"/>
        <w:jc w:val="left"/>
      </w:pPr>
      <w:r>
        <w:rPr>
          <w:i/>
        </w:rPr>
        <w:t xml:space="preserve">         Практические задания к занятию см. в Оценочных средствах и материалах. </w:t>
      </w:r>
    </w:p>
    <w:p w:rsidR="00F656C6" w:rsidRDefault="0045614C">
      <w:pPr>
        <w:spacing w:after="243" w:line="240" w:lineRule="auto"/>
        <w:ind w:left="262" w:right="0" w:firstLine="0"/>
        <w:jc w:val="left"/>
      </w:pPr>
      <w:r>
        <w:t xml:space="preserve"> </w:t>
      </w:r>
    </w:p>
    <w:p w:rsidR="00F656C6" w:rsidRDefault="0045614C">
      <w:pPr>
        <w:spacing w:after="239" w:line="244" w:lineRule="auto"/>
        <w:ind w:left="1222" w:right="-15" w:hanging="10"/>
        <w:jc w:val="left"/>
      </w:pPr>
      <w:r>
        <w:rPr>
          <w:b/>
        </w:rPr>
        <w:t xml:space="preserve">Тема 10. Принцип законности и его реализация в сфере управления   </w:t>
      </w:r>
    </w:p>
    <w:p w:rsidR="00F656C6" w:rsidRDefault="0045614C">
      <w:pPr>
        <w:spacing w:after="191" w:line="237" w:lineRule="auto"/>
        <w:ind w:left="980" w:right="-15" w:hanging="10"/>
        <w:jc w:val="left"/>
      </w:pPr>
      <w:r>
        <w:rPr>
          <w:b/>
          <w:i/>
        </w:rPr>
        <w:t xml:space="preserve">Занятие 1. Принцип законности и его реализация в сфере управления   Вопросы для обсуждения: </w:t>
      </w:r>
    </w:p>
    <w:p w:rsidR="00F656C6" w:rsidRDefault="0045614C">
      <w:pPr>
        <w:numPr>
          <w:ilvl w:val="1"/>
          <w:numId w:val="4"/>
        </w:numPr>
        <w:ind w:firstLine="708"/>
      </w:pPr>
      <w:r>
        <w:t xml:space="preserve">Понятие законности и дисциплины в управлении, система способов их обеспечения. </w:t>
      </w:r>
    </w:p>
    <w:p w:rsidR="00F656C6" w:rsidRDefault="0045614C">
      <w:pPr>
        <w:numPr>
          <w:ilvl w:val="1"/>
          <w:numId w:val="4"/>
        </w:numPr>
        <w:ind w:firstLine="708"/>
      </w:pPr>
      <w:r>
        <w:t xml:space="preserve">Административный надзор: понятие, виды, субъекты, содержание. </w:t>
      </w:r>
    </w:p>
    <w:p w:rsidR="00F656C6" w:rsidRDefault="0045614C">
      <w:pPr>
        <w:numPr>
          <w:ilvl w:val="1"/>
          <w:numId w:val="4"/>
        </w:numPr>
        <w:ind w:firstLine="708"/>
      </w:pPr>
      <w:r>
        <w:t xml:space="preserve">Надзор прокуратуры: понятие, особенности содержания, формы реагирования. Правовая основа осуществления надзора прокуратуры в управлении.  </w:t>
      </w:r>
    </w:p>
    <w:p w:rsidR="00F656C6" w:rsidRDefault="0045614C">
      <w:pPr>
        <w:numPr>
          <w:ilvl w:val="1"/>
          <w:numId w:val="4"/>
        </w:numPr>
        <w:ind w:firstLine="708"/>
      </w:pPr>
      <w:r>
        <w:t xml:space="preserve">Судебный контроль, как способ обеспечения законности в административной правовой сфере. </w:t>
      </w:r>
    </w:p>
    <w:p w:rsidR="00F656C6" w:rsidRDefault="0045614C">
      <w:pPr>
        <w:numPr>
          <w:ilvl w:val="1"/>
          <w:numId w:val="4"/>
        </w:numPr>
        <w:ind w:firstLine="708"/>
      </w:pPr>
      <w:r>
        <w:t xml:space="preserve">Общественный контроль как способ обеспечения законности и его реализация в сфере управления. </w:t>
      </w:r>
    </w:p>
    <w:p w:rsidR="00F656C6" w:rsidRDefault="0045614C">
      <w:pPr>
        <w:spacing w:after="40" w:line="238" w:lineRule="auto"/>
        <w:ind w:left="257" w:right="-15" w:hanging="10"/>
        <w:jc w:val="left"/>
      </w:pPr>
      <w:r>
        <w:rPr>
          <w:i/>
        </w:rPr>
        <w:lastRenderedPageBreak/>
        <w:t xml:space="preserve">            Практические задания к занятию см. в Оценочных средствах и материалах. </w:t>
      </w:r>
    </w:p>
    <w:p w:rsidR="00F656C6" w:rsidRDefault="0045614C">
      <w:pPr>
        <w:spacing w:after="104" w:line="240" w:lineRule="auto"/>
        <w:ind w:left="262" w:right="0" w:firstLine="0"/>
        <w:jc w:val="left"/>
      </w:pPr>
      <w:r>
        <w:t xml:space="preserve"> </w:t>
      </w:r>
    </w:p>
    <w:p w:rsidR="00F656C6" w:rsidRDefault="0045614C">
      <w:pPr>
        <w:spacing w:after="238" w:line="244" w:lineRule="auto"/>
        <w:ind w:left="2800" w:right="-15" w:hanging="1796"/>
        <w:jc w:val="left"/>
      </w:pPr>
      <w:r>
        <w:rPr>
          <w:b/>
        </w:rPr>
        <w:t xml:space="preserve">Тема 13. Административное правонарушение – фактическое основание административной ответственности </w:t>
      </w:r>
      <w:r>
        <w:rPr>
          <w:b/>
          <w:color w:val="FF0000"/>
        </w:rPr>
        <w:t xml:space="preserve"> </w:t>
      </w:r>
    </w:p>
    <w:p w:rsidR="00F656C6" w:rsidRDefault="0045614C">
      <w:pPr>
        <w:spacing w:after="47" w:line="237" w:lineRule="auto"/>
        <w:ind w:left="980" w:right="2082" w:hanging="10"/>
        <w:jc w:val="left"/>
      </w:pPr>
      <w:r>
        <w:rPr>
          <w:b/>
          <w:i/>
        </w:rPr>
        <w:t xml:space="preserve">Занятие 1. Административное </w:t>
      </w:r>
      <w:proofErr w:type="gramStart"/>
      <w:r>
        <w:rPr>
          <w:b/>
          <w:i/>
        </w:rPr>
        <w:t>правонарушение  Вопросы</w:t>
      </w:r>
      <w:proofErr w:type="gramEnd"/>
      <w:r>
        <w:rPr>
          <w:b/>
          <w:i/>
        </w:rPr>
        <w:t xml:space="preserve"> для обсуждения: </w:t>
      </w:r>
    </w:p>
    <w:p w:rsidR="00F656C6" w:rsidRDefault="0045614C">
      <w:pPr>
        <w:spacing w:after="87" w:line="240" w:lineRule="auto"/>
        <w:ind w:left="970" w:right="0" w:firstLine="0"/>
        <w:jc w:val="left"/>
      </w:pPr>
      <w:r>
        <w:rPr>
          <w:b/>
          <w:i/>
        </w:rPr>
        <w:t xml:space="preserve"> </w:t>
      </w:r>
    </w:p>
    <w:p w:rsidR="00F656C6" w:rsidRDefault="0045614C">
      <w:pPr>
        <w:numPr>
          <w:ilvl w:val="0"/>
          <w:numId w:val="5"/>
        </w:numPr>
        <w:spacing w:after="93" w:line="237" w:lineRule="auto"/>
        <w:ind w:hanging="360"/>
      </w:pPr>
      <w:r>
        <w:rPr>
          <w:color w:val="424242"/>
        </w:rPr>
        <w:t xml:space="preserve">Административное правонарушение как основание административной ответственности.  </w:t>
      </w:r>
    </w:p>
    <w:p w:rsidR="00F656C6" w:rsidRDefault="0045614C">
      <w:pPr>
        <w:numPr>
          <w:ilvl w:val="0"/>
          <w:numId w:val="5"/>
        </w:numPr>
        <w:spacing w:after="93" w:line="237" w:lineRule="auto"/>
        <w:ind w:hanging="360"/>
      </w:pPr>
      <w:r>
        <w:rPr>
          <w:color w:val="424242"/>
        </w:rPr>
        <w:t>Понятие и признаки административного правонарушения.</w:t>
      </w:r>
      <w:r>
        <w:t xml:space="preserve"> </w:t>
      </w:r>
    </w:p>
    <w:p w:rsidR="00F656C6" w:rsidRDefault="0045614C">
      <w:pPr>
        <w:numPr>
          <w:ilvl w:val="0"/>
          <w:numId w:val="5"/>
        </w:numPr>
        <w:ind w:hanging="360"/>
      </w:pPr>
      <w:r>
        <w:t>Состав административного правонарушения и его элементы.</w:t>
      </w:r>
      <w:r>
        <w:rPr>
          <w:i/>
        </w:rPr>
        <w:t xml:space="preserve">  </w:t>
      </w:r>
    </w:p>
    <w:p w:rsidR="00F656C6" w:rsidRDefault="0045614C">
      <w:pPr>
        <w:numPr>
          <w:ilvl w:val="0"/>
          <w:numId w:val="5"/>
        </w:numPr>
        <w:ind w:hanging="360"/>
      </w:pPr>
      <w:r>
        <w:t>Квалификация административных правонарушений</w:t>
      </w:r>
      <w:r>
        <w:rPr>
          <w:i/>
        </w:rPr>
        <w:t xml:space="preserve"> </w:t>
      </w:r>
    </w:p>
    <w:p w:rsidR="00F656C6" w:rsidRDefault="0045614C">
      <w:pPr>
        <w:numPr>
          <w:ilvl w:val="0"/>
          <w:numId w:val="5"/>
        </w:numPr>
        <w:ind w:hanging="360"/>
      </w:pPr>
      <w:r>
        <w:t>Причины и условия, способствующие совершению административных правонарушений.</w:t>
      </w:r>
      <w:r>
        <w:rPr>
          <w:i/>
        </w:rPr>
        <w:t xml:space="preserve"> </w:t>
      </w:r>
    </w:p>
    <w:p w:rsidR="00F656C6" w:rsidRDefault="0045614C">
      <w:pPr>
        <w:numPr>
          <w:ilvl w:val="0"/>
          <w:numId w:val="5"/>
        </w:numPr>
        <w:ind w:hanging="360"/>
      </w:pPr>
      <w:r>
        <w:t>Предупреждение и пресечение административных правонарушений.</w:t>
      </w:r>
      <w:r>
        <w:rPr>
          <w:i/>
        </w:rPr>
        <w:t xml:space="preserve"> </w:t>
      </w:r>
    </w:p>
    <w:p w:rsidR="00F656C6" w:rsidRDefault="0045614C">
      <w:pPr>
        <w:spacing w:after="40" w:line="238" w:lineRule="auto"/>
        <w:ind w:left="257" w:right="-15" w:hanging="10"/>
        <w:jc w:val="left"/>
      </w:pPr>
      <w:r>
        <w:rPr>
          <w:i/>
        </w:rPr>
        <w:t xml:space="preserve">Практические задания к занятиям см. в Оценочных средствах и материалах. </w:t>
      </w:r>
    </w:p>
    <w:p w:rsidR="00F656C6" w:rsidRDefault="0045614C">
      <w:pPr>
        <w:spacing w:after="104" w:line="240" w:lineRule="auto"/>
        <w:ind w:left="970" w:right="0" w:firstLine="0"/>
        <w:jc w:val="left"/>
      </w:pPr>
      <w:r>
        <w:t xml:space="preserve"> </w:t>
      </w:r>
    </w:p>
    <w:p w:rsidR="00F656C6" w:rsidRDefault="0045614C">
      <w:pPr>
        <w:spacing w:after="238" w:line="244" w:lineRule="auto"/>
        <w:ind w:left="3958" w:right="-15" w:hanging="2609"/>
        <w:jc w:val="left"/>
      </w:pPr>
      <w:r>
        <w:rPr>
          <w:b/>
        </w:rPr>
        <w:t xml:space="preserve">Тема 14. Административное наказание – мера административной ответственности </w:t>
      </w:r>
      <w:r>
        <w:rPr>
          <w:b/>
          <w:color w:val="FF0000"/>
        </w:rPr>
        <w:t xml:space="preserve"> </w:t>
      </w:r>
    </w:p>
    <w:p w:rsidR="00F656C6" w:rsidRDefault="0045614C">
      <w:pPr>
        <w:spacing w:after="47" w:line="237" w:lineRule="auto"/>
        <w:ind w:left="247" w:right="-15" w:firstLine="708"/>
        <w:jc w:val="left"/>
      </w:pPr>
      <w:r>
        <w:rPr>
          <w:b/>
          <w:i/>
        </w:rPr>
        <w:t xml:space="preserve">Занятие 1. Административное наказание – мера административной ответственности  </w:t>
      </w:r>
    </w:p>
    <w:p w:rsidR="00F656C6" w:rsidRDefault="0045614C">
      <w:pPr>
        <w:spacing w:after="191" w:line="237" w:lineRule="auto"/>
        <w:ind w:left="980" w:right="-15" w:hanging="10"/>
        <w:jc w:val="left"/>
      </w:pPr>
      <w:r>
        <w:rPr>
          <w:b/>
          <w:i/>
        </w:rPr>
        <w:t xml:space="preserve">Вопросы для обсуждения: </w:t>
      </w:r>
    </w:p>
    <w:p w:rsidR="00F656C6" w:rsidRDefault="0045614C">
      <w:pPr>
        <w:numPr>
          <w:ilvl w:val="1"/>
          <w:numId w:val="5"/>
        </w:numPr>
        <w:spacing w:after="0"/>
        <w:ind w:hanging="360"/>
      </w:pPr>
      <w:r>
        <w:t xml:space="preserve">Административное наказание: виды, цели, условия и правила назначения. </w:t>
      </w:r>
    </w:p>
    <w:p w:rsidR="00F656C6" w:rsidRDefault="0045614C">
      <w:pPr>
        <w:numPr>
          <w:ilvl w:val="1"/>
          <w:numId w:val="5"/>
        </w:numPr>
        <w:ind w:hanging="360"/>
      </w:pPr>
      <w:r>
        <w:t xml:space="preserve">Освобождение от административной ответственности.  </w:t>
      </w:r>
    </w:p>
    <w:p w:rsidR="00F656C6" w:rsidRDefault="0045614C">
      <w:pPr>
        <w:numPr>
          <w:ilvl w:val="1"/>
          <w:numId w:val="5"/>
        </w:numPr>
        <w:ind w:hanging="360"/>
      </w:pPr>
      <w:r>
        <w:t xml:space="preserve">Обстоятельства, исключающие административную ответственность. </w:t>
      </w:r>
    </w:p>
    <w:p w:rsidR="00F656C6" w:rsidRDefault="0045614C">
      <w:pPr>
        <w:numPr>
          <w:ilvl w:val="1"/>
          <w:numId w:val="5"/>
        </w:numPr>
        <w:ind w:hanging="360"/>
      </w:pPr>
      <w:r>
        <w:t xml:space="preserve">Возмещение имущественного ущерба и морального вреда, причиненного административным правонарушением. </w:t>
      </w:r>
    </w:p>
    <w:p w:rsidR="00F656C6" w:rsidRDefault="0045614C">
      <w:pPr>
        <w:spacing w:after="40" w:line="238" w:lineRule="auto"/>
        <w:ind w:left="980" w:right="-15" w:hanging="10"/>
        <w:jc w:val="left"/>
      </w:pPr>
      <w:r>
        <w:rPr>
          <w:i/>
        </w:rPr>
        <w:t xml:space="preserve">Практические задания к занятию см. в Оценочных средствах и материалах. </w:t>
      </w:r>
    </w:p>
    <w:p w:rsidR="00F656C6" w:rsidRDefault="0045614C">
      <w:pPr>
        <w:spacing w:after="104" w:line="240" w:lineRule="auto"/>
        <w:ind w:left="262" w:right="0" w:firstLine="0"/>
        <w:jc w:val="left"/>
      </w:pPr>
      <w:r>
        <w:t xml:space="preserve"> </w:t>
      </w:r>
    </w:p>
    <w:p w:rsidR="00F656C6" w:rsidRDefault="0045614C">
      <w:pPr>
        <w:spacing w:after="239" w:line="244" w:lineRule="auto"/>
        <w:ind w:left="872" w:right="-15" w:hanging="10"/>
        <w:jc w:val="left"/>
      </w:pPr>
      <w:r>
        <w:rPr>
          <w:b/>
        </w:rPr>
        <w:t xml:space="preserve">Тема 15. Производство по делам об административных правонарушениях </w:t>
      </w:r>
      <w:r>
        <w:rPr>
          <w:b/>
          <w:color w:val="FF0000"/>
        </w:rPr>
        <w:t xml:space="preserve"> </w:t>
      </w:r>
    </w:p>
    <w:p w:rsidR="00F656C6" w:rsidRDefault="0045614C" w:rsidP="00EA6005">
      <w:pPr>
        <w:spacing w:after="47" w:line="237" w:lineRule="auto"/>
        <w:ind w:left="980" w:right="-15" w:hanging="10"/>
        <w:jc w:val="left"/>
      </w:pPr>
      <w:r>
        <w:rPr>
          <w:b/>
          <w:i/>
        </w:rPr>
        <w:t xml:space="preserve">Занятие </w:t>
      </w:r>
      <w:r>
        <w:rPr>
          <w:b/>
          <w:i/>
        </w:rPr>
        <w:tab/>
        <w:t>1</w:t>
      </w:r>
      <w:r w:rsidR="00351CAE">
        <w:rPr>
          <w:b/>
          <w:i/>
        </w:rPr>
        <w:t xml:space="preserve">. </w:t>
      </w:r>
      <w:r w:rsidR="00351CAE">
        <w:rPr>
          <w:b/>
          <w:i/>
        </w:rPr>
        <w:tab/>
        <w:t xml:space="preserve">Производство </w:t>
      </w:r>
      <w:r w:rsidR="00351CAE">
        <w:rPr>
          <w:b/>
          <w:i/>
        </w:rPr>
        <w:tab/>
        <w:t xml:space="preserve">по </w:t>
      </w:r>
      <w:r w:rsidR="00351CAE">
        <w:rPr>
          <w:b/>
          <w:i/>
        </w:rPr>
        <w:tab/>
        <w:t xml:space="preserve">делам </w:t>
      </w:r>
      <w:r w:rsidR="00351CAE">
        <w:rPr>
          <w:b/>
          <w:i/>
        </w:rPr>
        <w:tab/>
        <w:t xml:space="preserve">об </w:t>
      </w:r>
      <w:r>
        <w:rPr>
          <w:b/>
          <w:i/>
        </w:rPr>
        <w:t xml:space="preserve">административных правонарушениях  </w:t>
      </w:r>
    </w:p>
    <w:p w:rsidR="00F656C6" w:rsidRDefault="0045614C">
      <w:pPr>
        <w:spacing w:after="189" w:line="237" w:lineRule="auto"/>
        <w:ind w:left="980" w:right="-15" w:hanging="10"/>
        <w:jc w:val="left"/>
      </w:pPr>
      <w:r>
        <w:rPr>
          <w:b/>
          <w:i/>
        </w:rPr>
        <w:t xml:space="preserve">Вопросы для обсуждения: </w:t>
      </w:r>
    </w:p>
    <w:p w:rsidR="00F656C6" w:rsidRDefault="0045614C">
      <w:pPr>
        <w:numPr>
          <w:ilvl w:val="1"/>
          <w:numId w:val="6"/>
        </w:numPr>
        <w:ind w:firstLine="708"/>
      </w:pPr>
      <w:r>
        <w:t xml:space="preserve">Органы (должностные лица), уполномоченные рассматривать дела об административных правонарушениях. Подведомственность дел и её виды. </w:t>
      </w:r>
    </w:p>
    <w:p w:rsidR="00F656C6" w:rsidRDefault="0045614C">
      <w:pPr>
        <w:numPr>
          <w:ilvl w:val="1"/>
          <w:numId w:val="6"/>
        </w:numPr>
        <w:ind w:firstLine="708"/>
      </w:pPr>
      <w:r>
        <w:lastRenderedPageBreak/>
        <w:t xml:space="preserve">Общая характеристика производства по делам об административной ответственности: задачи, принципы, виды, структура, правовое регулирование. </w:t>
      </w:r>
    </w:p>
    <w:p w:rsidR="00F656C6" w:rsidRDefault="0045614C">
      <w:pPr>
        <w:numPr>
          <w:ilvl w:val="1"/>
          <w:numId w:val="6"/>
        </w:numPr>
        <w:ind w:firstLine="708"/>
      </w:pPr>
      <w:r>
        <w:t xml:space="preserve">Возбуждение дела об административном правонарушении и административное расследование. Протокол об административном правонарушении: значение, содержание, порядок составления. Копия протокола. </w:t>
      </w:r>
    </w:p>
    <w:p w:rsidR="00F656C6" w:rsidRDefault="0045614C">
      <w:pPr>
        <w:numPr>
          <w:ilvl w:val="1"/>
          <w:numId w:val="6"/>
        </w:numPr>
        <w:ind w:firstLine="708"/>
      </w:pPr>
      <w:r>
        <w:t xml:space="preserve">Рассмотрение дела по существу и факультативная стадия административного производства. </w:t>
      </w:r>
    </w:p>
    <w:p w:rsidR="00F656C6" w:rsidRDefault="0045614C">
      <w:r>
        <w:t xml:space="preserve">            5.Исп</w:t>
      </w:r>
      <w:r w:rsidR="00EA6005">
        <w:t xml:space="preserve">олнение постановления по делам </w:t>
      </w:r>
      <w:r>
        <w:t xml:space="preserve">об административных правонарушениях. </w:t>
      </w:r>
    </w:p>
    <w:p w:rsidR="00F656C6" w:rsidRDefault="0045614C">
      <w:pPr>
        <w:ind w:right="151"/>
      </w:pPr>
      <w:r>
        <w:t xml:space="preserve"> 6. Содержание, предпосылки и перспективы развития административной юстиции в России. </w:t>
      </w:r>
      <w:r>
        <w:rPr>
          <w:i/>
        </w:rPr>
        <w:t xml:space="preserve">Практические задания к занятию см. в Оценочных средствах и материалах. </w:t>
      </w:r>
    </w:p>
    <w:p w:rsidR="00F656C6" w:rsidRDefault="0045614C">
      <w:pPr>
        <w:spacing w:after="101" w:line="240" w:lineRule="auto"/>
        <w:ind w:left="262" w:right="0" w:firstLine="0"/>
        <w:jc w:val="left"/>
      </w:pPr>
      <w:r>
        <w:t xml:space="preserve"> </w:t>
      </w:r>
    </w:p>
    <w:p w:rsidR="00F656C6" w:rsidRDefault="0045614C">
      <w:pPr>
        <w:spacing w:after="11" w:line="240" w:lineRule="auto"/>
        <w:ind w:left="10" w:right="-15" w:hanging="10"/>
        <w:jc w:val="center"/>
      </w:pPr>
      <w:r>
        <w:rPr>
          <w:b/>
          <w:i/>
        </w:rPr>
        <w:t xml:space="preserve">Раздел II. ОСОБЕННАЯ ЧАСТЬ </w:t>
      </w:r>
    </w:p>
    <w:p w:rsidR="00F656C6" w:rsidRDefault="0045614C">
      <w:pPr>
        <w:spacing w:after="99" w:line="240" w:lineRule="auto"/>
        <w:ind w:left="0" w:right="0" w:firstLine="0"/>
        <w:jc w:val="center"/>
      </w:pPr>
      <w:r>
        <w:rPr>
          <w:b/>
          <w:i/>
        </w:rPr>
        <w:t xml:space="preserve"> </w:t>
      </w:r>
    </w:p>
    <w:p w:rsidR="00F656C6" w:rsidRDefault="0045614C">
      <w:pPr>
        <w:spacing w:after="1" w:line="244" w:lineRule="auto"/>
        <w:ind w:left="3514" w:right="-15" w:hanging="3257"/>
        <w:jc w:val="left"/>
      </w:pPr>
      <w:r>
        <w:rPr>
          <w:b/>
        </w:rPr>
        <w:t xml:space="preserve">Тема 1. Административно-правовое регулирование общественных отношений в экономической сфере </w:t>
      </w:r>
    </w:p>
    <w:p w:rsidR="00F656C6" w:rsidRDefault="0045614C">
      <w:pPr>
        <w:spacing w:after="56" w:line="240" w:lineRule="auto"/>
        <w:ind w:left="0" w:right="0" w:firstLine="0"/>
        <w:jc w:val="center"/>
      </w:pPr>
      <w:r>
        <w:rPr>
          <w:b/>
          <w:color w:val="7030A0"/>
        </w:rPr>
        <w:t xml:space="preserve"> </w:t>
      </w:r>
    </w:p>
    <w:p w:rsidR="00F656C6" w:rsidRDefault="0045614C">
      <w:pPr>
        <w:spacing w:after="192" w:line="234" w:lineRule="auto"/>
        <w:ind w:left="262" w:right="147" w:firstLine="0"/>
      </w:pPr>
      <w:r>
        <w:rPr>
          <w:b/>
          <w:i/>
        </w:rPr>
        <w:t xml:space="preserve">Занятие 1. Административно-правовое регулирование общественных отношений в экономической сфере Вопросы для обсуждения: </w:t>
      </w:r>
    </w:p>
    <w:p w:rsidR="00F656C6" w:rsidRDefault="0045614C">
      <w:pPr>
        <w:numPr>
          <w:ilvl w:val="1"/>
          <w:numId w:val="7"/>
        </w:numPr>
        <w:ind w:hanging="425"/>
      </w:pPr>
      <w:r>
        <w:t xml:space="preserve">Административно-правовые и организационные основы управления хозяйственной деятельностью. </w:t>
      </w:r>
    </w:p>
    <w:p w:rsidR="00F656C6" w:rsidRDefault="0045614C">
      <w:pPr>
        <w:numPr>
          <w:ilvl w:val="1"/>
          <w:numId w:val="7"/>
        </w:numPr>
        <w:ind w:hanging="425"/>
      </w:pPr>
      <w:r>
        <w:t xml:space="preserve">Сочетание административных и экономических методов в деятельности органов исполнительной власти. Программно-целевой метод государственного управления. Система государственных заказов.  </w:t>
      </w:r>
    </w:p>
    <w:p w:rsidR="00F656C6" w:rsidRDefault="0045614C">
      <w:pPr>
        <w:numPr>
          <w:ilvl w:val="1"/>
          <w:numId w:val="7"/>
        </w:numPr>
        <w:ind w:hanging="425"/>
      </w:pPr>
      <w:r>
        <w:t xml:space="preserve">Компетенция Правительства РФ, отраслевых и межотраслевых федеральных органов исполнительной власти в сфере государственного регулирования экономических отношений. </w:t>
      </w:r>
    </w:p>
    <w:p w:rsidR="00F656C6" w:rsidRDefault="0045614C">
      <w:pPr>
        <w:numPr>
          <w:ilvl w:val="1"/>
          <w:numId w:val="7"/>
        </w:numPr>
        <w:spacing w:after="0"/>
        <w:ind w:hanging="425"/>
      </w:pPr>
      <w:r>
        <w:t xml:space="preserve">Компетенция Министерства экономического развития РФ и Министерства регионального развития РФ. </w:t>
      </w:r>
    </w:p>
    <w:p w:rsidR="00F656C6" w:rsidRDefault="0045614C">
      <w:pPr>
        <w:numPr>
          <w:ilvl w:val="1"/>
          <w:numId w:val="7"/>
        </w:numPr>
        <w:ind w:hanging="425"/>
      </w:pPr>
      <w:r>
        <w:t xml:space="preserve">Формы и методы деятельности органов исполнительной власти в сфере экономики. </w:t>
      </w:r>
    </w:p>
    <w:p w:rsidR="00F656C6" w:rsidRDefault="0045614C">
      <w:pPr>
        <w:numPr>
          <w:ilvl w:val="1"/>
          <w:numId w:val="7"/>
        </w:numPr>
        <w:ind w:hanging="425"/>
      </w:pPr>
      <w:r>
        <w:t xml:space="preserve">Государственная монополия на производство и оборот </w:t>
      </w:r>
      <w:proofErr w:type="gramStart"/>
      <w:r>
        <w:t>отдельных  видов</w:t>
      </w:r>
      <w:proofErr w:type="gramEnd"/>
      <w:r>
        <w:t xml:space="preserve"> продукции и товаров (услуг).  </w:t>
      </w:r>
    </w:p>
    <w:p w:rsidR="00F656C6" w:rsidRDefault="0045614C">
      <w:pPr>
        <w:numPr>
          <w:ilvl w:val="1"/>
          <w:numId w:val="7"/>
        </w:numPr>
        <w:ind w:hanging="425"/>
      </w:pPr>
      <w:r>
        <w:t xml:space="preserve">Лицензирование отдельных видов деятельности в сфере экономики. </w:t>
      </w:r>
    </w:p>
    <w:p w:rsidR="00F656C6" w:rsidRDefault="0045614C">
      <w:pPr>
        <w:numPr>
          <w:ilvl w:val="1"/>
          <w:numId w:val="7"/>
        </w:numPr>
        <w:ind w:hanging="425"/>
      </w:pPr>
      <w:r>
        <w:t xml:space="preserve">Формы и методы осуществления антимонопольной политики. </w:t>
      </w:r>
    </w:p>
    <w:p w:rsidR="00F656C6" w:rsidRDefault="0045614C">
      <w:pPr>
        <w:numPr>
          <w:ilvl w:val="1"/>
          <w:numId w:val="7"/>
        </w:numPr>
        <w:ind w:hanging="425"/>
      </w:pPr>
      <w:r>
        <w:t xml:space="preserve">Организация стандартизации, сертификации продукции и услуг. </w:t>
      </w:r>
    </w:p>
    <w:p w:rsidR="00F656C6" w:rsidRDefault="0045614C">
      <w:pPr>
        <w:numPr>
          <w:ilvl w:val="1"/>
          <w:numId w:val="7"/>
        </w:numPr>
        <w:ind w:hanging="425"/>
      </w:pPr>
      <w:r>
        <w:t xml:space="preserve">Особенности управления промышленным производством </w:t>
      </w:r>
    </w:p>
    <w:p w:rsidR="00F656C6" w:rsidRDefault="0045614C">
      <w:pPr>
        <w:numPr>
          <w:ilvl w:val="1"/>
          <w:numId w:val="7"/>
        </w:numPr>
        <w:ind w:hanging="425"/>
      </w:pPr>
      <w:r>
        <w:t xml:space="preserve">Государственное управление в сфере природопользования. Государственный надзор и контроль. Компетенция Министерства природных ресурсов и экологии РФ. </w:t>
      </w:r>
    </w:p>
    <w:p w:rsidR="00F656C6" w:rsidRDefault="0045614C">
      <w:pPr>
        <w:numPr>
          <w:ilvl w:val="1"/>
          <w:numId w:val="7"/>
        </w:numPr>
        <w:ind w:hanging="425"/>
      </w:pPr>
      <w:proofErr w:type="gramStart"/>
      <w:r>
        <w:lastRenderedPageBreak/>
        <w:t>Управление  государственной</w:t>
      </w:r>
      <w:proofErr w:type="gramEnd"/>
      <w:r>
        <w:t xml:space="preserve">  и муниципальной собственностью:  формы и методы, компетенция органов исполнительной власти. </w:t>
      </w:r>
    </w:p>
    <w:p w:rsidR="00F656C6" w:rsidRDefault="0045614C">
      <w:pPr>
        <w:numPr>
          <w:ilvl w:val="1"/>
          <w:numId w:val="7"/>
        </w:numPr>
        <w:ind w:hanging="425"/>
      </w:pPr>
      <w:r>
        <w:t xml:space="preserve">Управление финансово-кредитной системой, казначейская система. </w:t>
      </w:r>
    </w:p>
    <w:p w:rsidR="00F656C6" w:rsidRDefault="0045614C">
      <w:pPr>
        <w:ind w:left="1263"/>
      </w:pPr>
      <w:r>
        <w:t xml:space="preserve">Компетенция Министерства финансов РФ и Центрального банка РФ. Налоговые органы. </w:t>
      </w:r>
    </w:p>
    <w:p w:rsidR="00F656C6" w:rsidRDefault="0045614C">
      <w:pPr>
        <w:numPr>
          <w:ilvl w:val="1"/>
          <w:numId w:val="7"/>
        </w:numPr>
        <w:ind w:hanging="425"/>
      </w:pPr>
      <w:r>
        <w:t xml:space="preserve">Государственное регулирование инвестиционное деятельности. </w:t>
      </w:r>
    </w:p>
    <w:p w:rsidR="00F656C6" w:rsidRDefault="0045614C">
      <w:pPr>
        <w:numPr>
          <w:ilvl w:val="1"/>
          <w:numId w:val="7"/>
        </w:numPr>
        <w:ind w:hanging="425"/>
      </w:pPr>
      <w:r>
        <w:t>Администрат</w:t>
      </w:r>
      <w:r w:rsidR="00351CAE">
        <w:t xml:space="preserve">ивно-правовое </w:t>
      </w:r>
      <w:r w:rsidR="00351CAE">
        <w:tab/>
        <w:t xml:space="preserve"> регулирование </w:t>
      </w:r>
      <w:r>
        <w:t xml:space="preserve">внешнеэкономической деятельности. </w:t>
      </w:r>
    </w:p>
    <w:p w:rsidR="00F656C6" w:rsidRDefault="0045614C">
      <w:pPr>
        <w:numPr>
          <w:ilvl w:val="1"/>
          <w:numId w:val="7"/>
        </w:numPr>
        <w:ind w:hanging="425"/>
      </w:pPr>
      <w:r>
        <w:t xml:space="preserve">Государственный контроль и надзор за деятельностью органов, предприятий и учреждений, организаций в экономической сфере. </w:t>
      </w:r>
    </w:p>
    <w:p w:rsidR="00F656C6" w:rsidRDefault="0045614C">
      <w:pPr>
        <w:spacing w:after="40" w:line="238" w:lineRule="auto"/>
        <w:ind w:left="980" w:right="-15" w:hanging="10"/>
        <w:jc w:val="left"/>
      </w:pPr>
      <w:r>
        <w:rPr>
          <w:i/>
        </w:rPr>
        <w:t xml:space="preserve">Практические задания к занятиям см. в Оценочных средствах и материалах </w:t>
      </w:r>
    </w:p>
    <w:p w:rsidR="00F656C6" w:rsidRDefault="0045614C">
      <w:pPr>
        <w:spacing w:after="10" w:line="240" w:lineRule="auto"/>
        <w:ind w:left="718" w:right="0" w:firstLine="0"/>
        <w:jc w:val="left"/>
      </w:pPr>
      <w:r>
        <w:rPr>
          <w:sz w:val="24"/>
        </w:rPr>
        <w:t xml:space="preserve"> </w:t>
      </w:r>
      <w:r>
        <w:rPr>
          <w:color w:val="7030A0"/>
        </w:rPr>
        <w:t xml:space="preserve"> </w:t>
      </w:r>
    </w:p>
    <w:p w:rsidR="00F656C6" w:rsidRDefault="0045614C">
      <w:pPr>
        <w:spacing w:after="99" w:line="240" w:lineRule="auto"/>
        <w:ind w:left="262" w:right="0" w:firstLine="0"/>
        <w:jc w:val="left"/>
      </w:pPr>
      <w:r>
        <w:rPr>
          <w:b/>
          <w:i/>
        </w:rPr>
        <w:t xml:space="preserve"> </w:t>
      </w:r>
    </w:p>
    <w:p w:rsidR="00F656C6" w:rsidRDefault="0045614C">
      <w:pPr>
        <w:spacing w:after="81" w:line="244" w:lineRule="auto"/>
        <w:ind w:left="267" w:right="-15" w:hanging="10"/>
        <w:jc w:val="left"/>
      </w:pPr>
      <w:r>
        <w:rPr>
          <w:b/>
        </w:rPr>
        <w:t xml:space="preserve">Тема 4.  Государственное управление в административно-политической сфере </w:t>
      </w:r>
    </w:p>
    <w:p w:rsidR="00F656C6" w:rsidRDefault="0045614C">
      <w:pPr>
        <w:spacing w:after="53" w:line="240" w:lineRule="auto"/>
        <w:ind w:left="0" w:right="0" w:firstLine="0"/>
        <w:jc w:val="center"/>
      </w:pPr>
      <w:r>
        <w:rPr>
          <w:rFonts w:ascii="Calibri" w:eastAsia="Calibri" w:hAnsi="Calibri" w:cs="Calibri"/>
          <w:b/>
        </w:rPr>
        <w:t xml:space="preserve"> </w:t>
      </w:r>
    </w:p>
    <w:p w:rsidR="00F656C6" w:rsidRDefault="0045614C">
      <w:pPr>
        <w:spacing w:after="47" w:line="237" w:lineRule="auto"/>
        <w:ind w:left="247" w:right="1836" w:firstLine="708"/>
        <w:jc w:val="left"/>
      </w:pPr>
      <w:r>
        <w:rPr>
          <w:b/>
          <w:i/>
        </w:rPr>
        <w:t>Занятие 1.</w:t>
      </w:r>
      <w:r>
        <w:rPr>
          <w:b/>
        </w:rPr>
        <w:t xml:space="preserve"> </w:t>
      </w:r>
      <w:r>
        <w:rPr>
          <w:b/>
          <w:i/>
        </w:rPr>
        <w:t xml:space="preserve">Административно-правовые основы управления административно-политической </w:t>
      </w:r>
      <w:proofErr w:type="gramStart"/>
      <w:r>
        <w:rPr>
          <w:b/>
          <w:i/>
        </w:rPr>
        <w:t>сферой</w:t>
      </w:r>
      <w:r>
        <w:rPr>
          <w:rFonts w:ascii="Calibri" w:eastAsia="Calibri" w:hAnsi="Calibri" w:cs="Calibri"/>
          <w:b/>
          <w:i/>
        </w:rPr>
        <w:t xml:space="preserve"> </w:t>
      </w:r>
      <w:r w:rsidR="00EA6005">
        <w:rPr>
          <w:b/>
          <w:i/>
        </w:rPr>
        <w:t xml:space="preserve"> </w:t>
      </w:r>
      <w:r>
        <w:rPr>
          <w:b/>
          <w:i/>
        </w:rPr>
        <w:t>Вопросы</w:t>
      </w:r>
      <w:proofErr w:type="gramEnd"/>
      <w:r>
        <w:rPr>
          <w:b/>
          <w:i/>
        </w:rPr>
        <w:t xml:space="preserve"> для обсуждения: </w:t>
      </w:r>
    </w:p>
    <w:p w:rsidR="00F656C6" w:rsidRDefault="0045614C">
      <w:pPr>
        <w:spacing w:after="86" w:line="240" w:lineRule="auto"/>
        <w:ind w:left="262" w:right="0" w:firstLine="0"/>
        <w:jc w:val="left"/>
      </w:pPr>
      <w:r>
        <w:rPr>
          <w:b/>
          <w:i/>
        </w:rPr>
        <w:t xml:space="preserve"> </w:t>
      </w:r>
    </w:p>
    <w:p w:rsidR="00F656C6" w:rsidRDefault="0045614C">
      <w:pPr>
        <w:numPr>
          <w:ilvl w:val="1"/>
          <w:numId w:val="8"/>
        </w:numPr>
        <w:ind w:hanging="425"/>
      </w:pPr>
      <w:r>
        <w:t xml:space="preserve">Государственное </w:t>
      </w:r>
      <w:r>
        <w:tab/>
        <w:t xml:space="preserve">управление </w:t>
      </w:r>
      <w:r>
        <w:tab/>
        <w:t xml:space="preserve">в </w:t>
      </w:r>
      <w:r>
        <w:tab/>
        <w:t xml:space="preserve">сфере </w:t>
      </w:r>
      <w:r>
        <w:tab/>
        <w:t xml:space="preserve">охраны </w:t>
      </w:r>
      <w:r>
        <w:tab/>
        <w:t xml:space="preserve">государственной безопасности.  </w:t>
      </w:r>
    </w:p>
    <w:p w:rsidR="00F656C6" w:rsidRDefault="0045614C">
      <w:pPr>
        <w:numPr>
          <w:ilvl w:val="1"/>
          <w:numId w:val="8"/>
        </w:numPr>
        <w:ind w:hanging="425"/>
      </w:pPr>
      <w:r>
        <w:t xml:space="preserve">Функции, организация и компетенция органов исполнительной власти в сфере обеспечения государственной безопасности.  </w:t>
      </w:r>
    </w:p>
    <w:p w:rsidR="00F656C6" w:rsidRDefault="0045614C">
      <w:pPr>
        <w:numPr>
          <w:ilvl w:val="1"/>
          <w:numId w:val="8"/>
        </w:numPr>
        <w:ind w:hanging="425"/>
      </w:pPr>
      <w:r>
        <w:t xml:space="preserve">Охрана Государственной границы РФ. Охрана государственной тайны. </w:t>
      </w:r>
    </w:p>
    <w:p w:rsidR="00F656C6" w:rsidRDefault="0045614C">
      <w:pPr>
        <w:numPr>
          <w:ilvl w:val="1"/>
          <w:numId w:val="8"/>
        </w:numPr>
        <w:ind w:hanging="425"/>
      </w:pPr>
      <w:r>
        <w:t xml:space="preserve">Государственное управление в сфере обеспечения общественного         порядка и общественной безопасности.  </w:t>
      </w:r>
    </w:p>
    <w:p w:rsidR="00F656C6" w:rsidRDefault="0045614C">
      <w:pPr>
        <w:numPr>
          <w:ilvl w:val="1"/>
          <w:numId w:val="8"/>
        </w:numPr>
        <w:ind w:hanging="425"/>
      </w:pPr>
      <w:r>
        <w:t xml:space="preserve">Функции и организация системы органов внутренних дел.  </w:t>
      </w:r>
    </w:p>
    <w:p w:rsidR="00F656C6" w:rsidRDefault="0045614C">
      <w:pPr>
        <w:numPr>
          <w:ilvl w:val="1"/>
          <w:numId w:val="8"/>
        </w:numPr>
        <w:ind w:hanging="425"/>
      </w:pPr>
      <w:r>
        <w:t xml:space="preserve">Полномочия Министерства внутренних дел РФ.  </w:t>
      </w:r>
    </w:p>
    <w:p w:rsidR="00F656C6" w:rsidRDefault="0045614C">
      <w:pPr>
        <w:numPr>
          <w:ilvl w:val="1"/>
          <w:numId w:val="8"/>
        </w:numPr>
        <w:ind w:hanging="425"/>
      </w:pPr>
      <w:r>
        <w:t xml:space="preserve">Правовой статус полиции. Обязанности и права полиции. </w:t>
      </w:r>
    </w:p>
    <w:p w:rsidR="00F656C6" w:rsidRDefault="0045614C">
      <w:pPr>
        <w:numPr>
          <w:ilvl w:val="1"/>
          <w:numId w:val="8"/>
        </w:numPr>
        <w:ind w:hanging="425"/>
      </w:pPr>
      <w:r>
        <w:t xml:space="preserve">Государственное управление в области внешней политики.  </w:t>
      </w:r>
    </w:p>
    <w:p w:rsidR="00F656C6" w:rsidRDefault="0045614C">
      <w:pPr>
        <w:numPr>
          <w:ilvl w:val="1"/>
          <w:numId w:val="8"/>
        </w:numPr>
        <w:ind w:hanging="425"/>
      </w:pPr>
      <w:r>
        <w:t xml:space="preserve">Функции и компетенция Министерства иностранных дел РФ </w:t>
      </w:r>
    </w:p>
    <w:p w:rsidR="00F656C6" w:rsidRDefault="0045614C">
      <w:pPr>
        <w:numPr>
          <w:ilvl w:val="1"/>
          <w:numId w:val="8"/>
        </w:numPr>
        <w:spacing w:after="0"/>
        <w:ind w:hanging="425"/>
      </w:pPr>
      <w:r>
        <w:t xml:space="preserve">Дипломатические и консульские </w:t>
      </w:r>
      <w:proofErr w:type="gramStart"/>
      <w:r>
        <w:t>представительства  РФ</w:t>
      </w:r>
      <w:proofErr w:type="gramEnd"/>
      <w:r>
        <w:t xml:space="preserve"> за рубежом, их правовой статус. </w:t>
      </w:r>
    </w:p>
    <w:p w:rsidR="00F656C6" w:rsidRDefault="0045614C">
      <w:pPr>
        <w:numPr>
          <w:ilvl w:val="1"/>
          <w:numId w:val="8"/>
        </w:numPr>
        <w:ind w:hanging="425"/>
      </w:pPr>
      <w:r>
        <w:t xml:space="preserve">Государственное управление в области юстиции.  </w:t>
      </w:r>
    </w:p>
    <w:p w:rsidR="00F656C6" w:rsidRDefault="0045614C">
      <w:pPr>
        <w:numPr>
          <w:ilvl w:val="1"/>
          <w:numId w:val="8"/>
        </w:numPr>
        <w:ind w:hanging="425"/>
      </w:pPr>
      <w:r>
        <w:t xml:space="preserve">Функции и компетенция Министерства юстиции РФ и его территориальных органов.  </w:t>
      </w:r>
    </w:p>
    <w:p w:rsidR="00F656C6" w:rsidRDefault="0045614C">
      <w:pPr>
        <w:numPr>
          <w:ilvl w:val="1"/>
          <w:numId w:val="8"/>
        </w:numPr>
        <w:ind w:hanging="425"/>
      </w:pPr>
      <w:r>
        <w:t xml:space="preserve">Организация и функции федеральной службы судебных приставов и ее территориальных органов.  </w:t>
      </w:r>
    </w:p>
    <w:p w:rsidR="00F656C6" w:rsidRDefault="0045614C">
      <w:pPr>
        <w:numPr>
          <w:ilvl w:val="1"/>
          <w:numId w:val="8"/>
        </w:numPr>
        <w:ind w:hanging="425"/>
      </w:pPr>
      <w:r>
        <w:lastRenderedPageBreak/>
        <w:t xml:space="preserve">Организационно-правовые основы деятельности федеральной службы исполнения наказаний.  </w:t>
      </w:r>
      <w:r>
        <w:rPr>
          <w:i/>
        </w:rPr>
        <w:t xml:space="preserve">Практические задания к занятию см. в Оценочных средствах и материалах. </w:t>
      </w:r>
    </w:p>
    <w:p w:rsidR="00F656C6" w:rsidRDefault="0045614C">
      <w:pPr>
        <w:spacing w:after="107" w:line="240" w:lineRule="auto"/>
        <w:ind w:left="262" w:right="0" w:firstLine="0"/>
        <w:jc w:val="left"/>
      </w:pPr>
      <w:r>
        <w:rPr>
          <w:color w:val="7030A0"/>
        </w:rPr>
        <w:t xml:space="preserve"> </w:t>
      </w:r>
    </w:p>
    <w:p w:rsidR="00F656C6" w:rsidRDefault="0045614C">
      <w:pPr>
        <w:numPr>
          <w:ilvl w:val="1"/>
          <w:numId w:val="5"/>
        </w:numPr>
        <w:spacing w:after="46" w:line="240" w:lineRule="auto"/>
        <w:ind w:hanging="360"/>
      </w:pPr>
      <w:r>
        <w:rPr>
          <w:b/>
        </w:rPr>
        <w:t xml:space="preserve">МЕТОДИЧЕСКИЕ УКАЗАНИЯ ПО ОСВОЕНИЮ ДИСЦИПЛИНЫ </w:t>
      </w:r>
    </w:p>
    <w:p w:rsidR="00F656C6" w:rsidRDefault="0045614C">
      <w:pPr>
        <w:spacing w:after="45" w:line="240" w:lineRule="auto"/>
        <w:ind w:left="1342" w:right="0" w:firstLine="0"/>
        <w:jc w:val="left"/>
      </w:pPr>
      <w:r>
        <w:rPr>
          <w:b/>
          <w:color w:val="FF0000"/>
        </w:rPr>
        <w:t xml:space="preserve"> </w:t>
      </w:r>
    </w:p>
    <w:p w:rsidR="00F656C6" w:rsidRDefault="0045614C">
      <w:pPr>
        <w:ind w:left="247" w:right="145" w:firstLine="566"/>
      </w:pPr>
      <w: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судебной практики в ходе подготовки к семинарским занятиям, подготовку научных сообщений. </w:t>
      </w:r>
    </w:p>
    <w:p w:rsidR="00F656C6" w:rsidRDefault="0045614C">
      <w:pPr>
        <w:ind w:left="247" w:right="145" w:firstLine="566"/>
      </w:pPr>
      <w: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rsidR="00F656C6" w:rsidRDefault="0045614C">
      <w:pPr>
        <w:ind w:left="247" w:right="147" w:firstLine="566"/>
      </w:pPr>
      <w:r>
        <w:t xml:space="preserve">В процессе практических занятий магистранты решают казусы, разбираются в ситуациях, возникающих в судебной практике, составляют правовые документы. Основное внимание при этом должно быть уделено изучению действующего законодательства и практике его применения. Задачи, предлагаемые магистрантам, должны решаться с обязательной письменной мотивировкой, со ссылками на нормы АПК РФ, иных федеральных законов РФ, Указов Президента РФ и иных нормативно-правовых актов. </w:t>
      </w:r>
    </w:p>
    <w:p w:rsidR="00F656C6" w:rsidRDefault="0045614C">
      <w:pPr>
        <w:ind w:left="247" w:right="144" w:firstLine="708"/>
      </w:pPr>
      <w: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практики.  </w:t>
      </w:r>
    </w:p>
    <w:p w:rsidR="00F656C6" w:rsidRDefault="0045614C">
      <w:pPr>
        <w:ind w:left="247" w:right="145" w:firstLine="708"/>
      </w:pPr>
      <w: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rsidR="00F656C6" w:rsidRDefault="0045614C">
      <w:pPr>
        <w:ind w:left="247" w:right="149" w:firstLine="708"/>
      </w:pPr>
      <w: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F656C6" w:rsidRDefault="0045614C">
      <w:pPr>
        <w:ind w:left="247" w:right="151" w:firstLine="708"/>
      </w:pPr>
      <w:r>
        <w:lastRenderedPageBreak/>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rsidR="00F656C6" w:rsidRDefault="0045614C">
      <w:pPr>
        <w:ind w:left="247" w:right="147" w:firstLine="708"/>
      </w:pPr>
      <w: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rsidR="00F656C6" w:rsidRDefault="0045614C">
      <w:pPr>
        <w:ind w:left="247" w:right="150" w:firstLine="708"/>
      </w:pPr>
      <w: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F656C6" w:rsidRDefault="0045614C">
      <w:pPr>
        <w:ind w:left="247" w:right="148" w:firstLine="708"/>
      </w:pPr>
      <w: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F656C6" w:rsidRDefault="0045614C">
      <w:pPr>
        <w:ind w:left="247" w:right="151" w:firstLine="708"/>
      </w:pPr>
      <w: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rsidR="00F656C6" w:rsidRDefault="0045614C">
      <w:pPr>
        <w:ind w:left="247" w:right="145" w:firstLine="708"/>
      </w:pPr>
      <w:r>
        <w:t xml:space="preserve">В соответствии с требованиями ФГОС ВПО по данному направлению подготовки реализация </w:t>
      </w:r>
      <w:proofErr w:type="spellStart"/>
      <w:r>
        <w:t>компетентностного</w:t>
      </w:r>
      <w:proofErr w:type="spellEnd"/>
      <w:r>
        <w:t xml:space="preserve">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 </w:t>
      </w:r>
    </w:p>
    <w:p w:rsidR="00F656C6" w:rsidRDefault="0045614C">
      <w:pPr>
        <w:ind w:left="247" w:right="152" w:firstLine="708"/>
      </w:pPr>
      <w: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магистрантов и других видах учебных занятий. </w:t>
      </w:r>
    </w:p>
    <w:p w:rsidR="00F656C6" w:rsidRDefault="0045614C">
      <w:pPr>
        <w:ind w:left="247" w:right="145" w:firstLine="708"/>
      </w:pPr>
      <w:r>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w:t>
      </w:r>
      <w:r>
        <w:lastRenderedPageBreak/>
        <w:t xml:space="preserve">познавательную деятельность, переводит ее на более высокие формы кооперации и сотрудничества. </w:t>
      </w:r>
    </w:p>
    <w:p w:rsidR="00F656C6" w:rsidRDefault="0045614C">
      <w:pPr>
        <w:ind w:left="247" w:right="146" w:firstLine="708"/>
      </w:pPr>
      <w: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rsidR="00F656C6" w:rsidRDefault="0045614C">
      <w:pPr>
        <w:ind w:left="247" w:right="147" w:firstLine="708"/>
      </w:pPr>
      <w: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F656C6" w:rsidRDefault="0045614C">
      <w:pPr>
        <w:ind w:left="247" w:right="148" w:firstLine="708"/>
      </w:pPr>
      <w: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 </w:t>
      </w:r>
    </w:p>
    <w:p w:rsidR="00F656C6" w:rsidRDefault="0045614C">
      <w:pPr>
        <w:ind w:left="247" w:right="151" w:firstLine="708"/>
      </w:pPr>
      <w: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rsidR="00F656C6" w:rsidRDefault="0045614C">
      <w:pPr>
        <w:ind w:right="145"/>
      </w:pPr>
      <w:r>
        <w:t>Кейс-задачи- метод наиболее широко используется в обучении экономике, бизнес</w:t>
      </w:r>
      <w:r w:rsidR="00351CAE">
        <w:t>-</w:t>
      </w:r>
      <w:r>
        <w:t>наукам, юридическим наукам за рубежом. Целью метода является обучение поиску единственно верного решения, и считается одним из самых</w:t>
      </w:r>
      <w:r w:rsidR="00EA6005">
        <w:t xml:space="preserve"> эффективных способов обучения </w:t>
      </w:r>
      <w:r>
        <w:t xml:space="preserve">навыкам решения типичных проблем. Отличительной особенностью метода </w:t>
      </w:r>
      <w:proofErr w:type="spellStart"/>
      <w:r>
        <w:t>case-study</w:t>
      </w:r>
      <w:proofErr w:type="spellEnd"/>
      <w:r>
        <w:t xml:space="preserve"> является создание проблемной ситуации на основе фактов из реальной жизни.  </w:t>
      </w:r>
    </w:p>
    <w:p w:rsidR="00F656C6" w:rsidRDefault="0045614C">
      <w:pPr>
        <w:ind w:left="247" w:right="145" w:firstLine="708"/>
      </w:pPr>
      <w: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F656C6" w:rsidRDefault="0045614C">
      <w:pPr>
        <w:spacing w:after="0"/>
        <w:ind w:left="247" w:firstLine="708"/>
      </w:pPr>
      <w:r>
        <w:lastRenderedPageBreak/>
        <w:t xml:space="preserve">Основой и </w:t>
      </w:r>
      <w:proofErr w:type="spellStart"/>
      <w:r>
        <w:t>фактологическим</w:t>
      </w:r>
      <w:proofErr w:type="spellEnd"/>
      <w:r>
        <w:t xml:space="preserve"> материалом для проведения занятия служат нормативные акты, научные публикации и учебные пособия. </w:t>
      </w:r>
    </w:p>
    <w:p w:rsidR="000C2F68" w:rsidRDefault="0045614C" w:rsidP="000C2F68">
      <w:pPr>
        <w:spacing w:after="0" w:line="262" w:lineRule="auto"/>
        <w:ind w:right="3"/>
      </w:pPr>
      <w:r>
        <w:t>Кейс</w:t>
      </w:r>
      <w:r w:rsidR="0015152D">
        <w:t xml:space="preserve"> должен удовлетворять </w:t>
      </w:r>
      <w:r w:rsidR="00EA6005">
        <w:t>следующим</w:t>
      </w:r>
      <w:r w:rsidR="0015152D">
        <w:t xml:space="preserve"> требованиям: </w:t>
      </w:r>
    </w:p>
    <w:p w:rsidR="000C2F68" w:rsidRDefault="000C2F68" w:rsidP="000C2F68">
      <w:pPr>
        <w:spacing w:after="0" w:line="262" w:lineRule="auto"/>
        <w:ind w:right="3"/>
      </w:pPr>
      <w:r>
        <w:t xml:space="preserve">- </w:t>
      </w:r>
      <w:r w:rsidR="0045614C">
        <w:t xml:space="preserve">соответствовать четко поставленной цели создания;   </w:t>
      </w:r>
    </w:p>
    <w:p w:rsidR="000C2F68" w:rsidRDefault="000C2F68" w:rsidP="000C2F68">
      <w:pPr>
        <w:spacing w:after="0" w:line="262" w:lineRule="auto"/>
        <w:ind w:right="3"/>
      </w:pPr>
      <w:r>
        <w:t xml:space="preserve">- </w:t>
      </w:r>
      <w:r w:rsidR="0045614C">
        <w:t xml:space="preserve">иметь соответствующий уровень трудности;  </w:t>
      </w:r>
    </w:p>
    <w:p w:rsidR="000C2F68" w:rsidRDefault="000C2F68" w:rsidP="000C2F68">
      <w:pPr>
        <w:spacing w:after="0" w:line="262" w:lineRule="auto"/>
        <w:ind w:right="3" w:firstLine="0"/>
      </w:pPr>
      <w:r>
        <w:t xml:space="preserve">- </w:t>
      </w:r>
      <w:r w:rsidR="0045614C">
        <w:t xml:space="preserve">иллюстрировать несколько аспектов;   </w:t>
      </w:r>
    </w:p>
    <w:p w:rsidR="000C2F68" w:rsidRDefault="000C2F68" w:rsidP="000C2F68">
      <w:pPr>
        <w:spacing w:after="0" w:line="262" w:lineRule="auto"/>
        <w:ind w:right="3" w:firstLine="0"/>
      </w:pPr>
      <w:r>
        <w:t xml:space="preserve">- </w:t>
      </w:r>
      <w:r w:rsidR="0045614C">
        <w:t xml:space="preserve">быть актуальным на сегодняшний день;   </w:t>
      </w:r>
    </w:p>
    <w:p w:rsidR="000C2F68" w:rsidRDefault="000C2F68" w:rsidP="000C2F68">
      <w:pPr>
        <w:spacing w:after="0" w:line="262" w:lineRule="auto"/>
        <w:ind w:right="3" w:firstLine="0"/>
      </w:pPr>
      <w:r>
        <w:t xml:space="preserve">- </w:t>
      </w:r>
      <w:r w:rsidR="0045614C">
        <w:t xml:space="preserve">иллюстрировать типичные ситуации;   </w:t>
      </w:r>
    </w:p>
    <w:p w:rsidR="000C2F68" w:rsidRDefault="000C2F68" w:rsidP="000C2F68">
      <w:pPr>
        <w:spacing w:after="0" w:line="262" w:lineRule="auto"/>
        <w:ind w:right="3" w:firstLine="0"/>
      </w:pPr>
      <w:r>
        <w:t xml:space="preserve">- </w:t>
      </w:r>
      <w:r w:rsidR="0045614C">
        <w:t xml:space="preserve">развивать аналитическое мышление;   </w:t>
      </w:r>
    </w:p>
    <w:p w:rsidR="00F656C6" w:rsidRDefault="000C2F68" w:rsidP="000C2F68">
      <w:pPr>
        <w:spacing w:after="0" w:line="262" w:lineRule="auto"/>
        <w:ind w:right="3" w:firstLine="0"/>
      </w:pPr>
      <w:r>
        <w:t xml:space="preserve">- </w:t>
      </w:r>
      <w:r w:rsidR="0045614C">
        <w:t xml:space="preserve">провоцировать дискуссию. </w:t>
      </w:r>
    </w:p>
    <w:p w:rsidR="00F656C6" w:rsidRDefault="0045614C">
      <w:pPr>
        <w:ind w:left="247" w:right="145" w:firstLine="708"/>
      </w:pPr>
      <w: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rsidR="00F656C6" w:rsidRDefault="0045614C">
      <w:pPr>
        <w:ind w:left="247" w:right="149" w:firstLine="708"/>
      </w:pPr>
      <w: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rsidR="00F656C6" w:rsidRDefault="0045614C">
      <w:pPr>
        <w:ind w:left="247" w:right="147" w:firstLine="708"/>
      </w:pPr>
      <w: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w:t>
      </w:r>
      <w:r w:rsidR="00351CAE">
        <w:t>-</w:t>
      </w:r>
      <w:r>
        <w:t xml:space="preserve">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t>пропонентов</w:t>
      </w:r>
      <w:proofErr w:type="spellEnd"/>
      <w:r>
        <w:t xml:space="preserve">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rsidR="00F656C6" w:rsidRDefault="0045614C">
      <w:pPr>
        <w:ind w:left="247" w:right="145" w:firstLine="708"/>
      </w:pPr>
      <w:r>
        <w:t xml:space="preserve">Метод портфолио (итал. </w:t>
      </w:r>
      <w:proofErr w:type="spellStart"/>
      <w:r>
        <w:t>portfolio</w:t>
      </w:r>
      <w:proofErr w:type="spellEnd"/>
      <w: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rsidR="00F656C6" w:rsidRDefault="0045614C">
      <w:pPr>
        <w:ind w:left="247" w:right="148" w:firstLine="708"/>
      </w:pPr>
      <w: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F656C6" w:rsidRDefault="0045614C">
      <w:pPr>
        <w:spacing w:after="0"/>
        <w:ind w:left="247" w:right="148" w:firstLine="708"/>
      </w:pPr>
      <w:r>
        <w:lastRenderedPageBreak/>
        <w:t xml:space="preserve">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rsidR="00F656C6" w:rsidRDefault="0045614C">
      <w:pPr>
        <w:ind w:right="150"/>
      </w:pPr>
      <w:r>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rsidR="00F656C6" w:rsidRDefault="0045614C">
      <w:pPr>
        <w:ind w:left="247" w:right="145" w:firstLine="708"/>
      </w:pPr>
      <w: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F656C6" w:rsidRDefault="0045614C">
      <w:pPr>
        <w:ind w:left="247" w:right="149" w:firstLine="708"/>
      </w:pPr>
      <w: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rsidR="00F656C6" w:rsidRDefault="0045614C">
      <w:pPr>
        <w:ind w:left="247" w:right="144" w:firstLine="708"/>
      </w:pPr>
      <w: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rsidR="00F656C6" w:rsidRDefault="0045614C">
      <w:pPr>
        <w:ind w:left="247" w:right="144" w:firstLine="708"/>
      </w:pPr>
      <w: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rsidR="00F656C6" w:rsidRDefault="0045614C">
      <w:pPr>
        <w:ind w:left="247" w:right="147" w:firstLine="708"/>
      </w:pPr>
      <w: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rsidR="00F656C6" w:rsidRDefault="0045614C">
      <w:pPr>
        <w:ind w:left="247" w:right="144" w:firstLine="708"/>
      </w:pPr>
      <w:r>
        <w:t>Реферат (от лат</w:t>
      </w:r>
      <w:proofErr w:type="gramStart"/>
      <w:r>
        <w:t xml:space="preserve">. </w:t>
      </w:r>
      <w:proofErr w:type="spellStart"/>
      <w:r>
        <w:t>refer</w:t>
      </w:r>
      <w:proofErr w:type="gramEnd"/>
      <w:r>
        <w:t>о</w:t>
      </w:r>
      <w:proofErr w:type="spellEnd"/>
      <w:r>
        <w:t xml:space="preserve">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w:t>
      </w:r>
      <w:r>
        <w:lastRenderedPageBreak/>
        <w:t xml:space="preserve">комплексное исследование проблемы, реферат направлен на анализ одной или нескольких научных работ.  </w:t>
      </w:r>
    </w:p>
    <w:p w:rsidR="00F656C6" w:rsidRDefault="0045614C">
      <w:pPr>
        <w:ind w:left="978"/>
      </w:pPr>
      <w:r>
        <w:t xml:space="preserve">Целями написания реферата являются: </w:t>
      </w:r>
    </w:p>
    <w:p w:rsidR="00F656C6" w:rsidRDefault="0045614C" w:rsidP="00351CAE">
      <w:pPr>
        <w:numPr>
          <w:ilvl w:val="0"/>
          <w:numId w:val="9"/>
        </w:numPr>
        <w:spacing w:after="86" w:line="240" w:lineRule="auto"/>
        <w:ind w:right="144" w:firstLine="708"/>
      </w:pPr>
      <w:proofErr w:type="gramStart"/>
      <w:r>
        <w:t>развитие</w:t>
      </w:r>
      <w:proofErr w:type="gramEnd"/>
      <w:r>
        <w:t xml:space="preserve"> </w:t>
      </w:r>
      <w:r>
        <w:tab/>
        <w:t>навыко</w:t>
      </w:r>
      <w:r w:rsidR="002D6158">
        <w:t xml:space="preserve">в </w:t>
      </w:r>
      <w:r w:rsidR="002D6158">
        <w:tab/>
        <w:t xml:space="preserve">поиска </w:t>
      </w:r>
      <w:r w:rsidR="002D6158">
        <w:tab/>
        <w:t xml:space="preserve">актуальных </w:t>
      </w:r>
      <w:r w:rsidR="002D6158">
        <w:tab/>
        <w:t xml:space="preserve">проблем </w:t>
      </w:r>
      <w:r>
        <w:t xml:space="preserve">современного законодательства; </w:t>
      </w:r>
    </w:p>
    <w:p w:rsidR="00F656C6" w:rsidRDefault="0045614C">
      <w:pPr>
        <w:numPr>
          <w:ilvl w:val="0"/>
          <w:numId w:val="9"/>
        </w:numPr>
        <w:spacing w:after="0"/>
        <w:ind w:right="144" w:firstLine="708"/>
      </w:pPr>
      <w:proofErr w:type="gramStart"/>
      <w:r>
        <w:t>развитие</w:t>
      </w:r>
      <w:proofErr w:type="gramEnd"/>
      <w:r>
        <w:t xml:space="preserve"> навыков краткого изложения материала с выделением лишь самых существенных моментов, необходимых для раскрытия сути проблемы; </w:t>
      </w:r>
    </w:p>
    <w:p w:rsidR="00F656C6" w:rsidRDefault="0045614C">
      <w:pPr>
        <w:numPr>
          <w:ilvl w:val="0"/>
          <w:numId w:val="9"/>
        </w:numPr>
        <w:ind w:right="144" w:firstLine="708"/>
      </w:pPr>
      <w:proofErr w:type="gramStart"/>
      <w:r>
        <w:t>развитие</w:t>
      </w:r>
      <w:proofErr w:type="gramEnd"/>
      <w:r>
        <w:t xml:space="preserve"> навыков анализа изученного материала и формулирования собственных выводов по выбранному вопросу в письменной форме, научным, грамотным языком. </w:t>
      </w:r>
    </w:p>
    <w:p w:rsidR="00F656C6" w:rsidRDefault="0045614C">
      <w:pPr>
        <w:ind w:left="978"/>
      </w:pPr>
      <w:r>
        <w:t xml:space="preserve">Задачами написания реферата являются:  </w:t>
      </w:r>
    </w:p>
    <w:p w:rsidR="00F656C6" w:rsidRDefault="0045614C">
      <w:pPr>
        <w:numPr>
          <w:ilvl w:val="0"/>
          <w:numId w:val="9"/>
        </w:numPr>
        <w:ind w:right="144" w:firstLine="708"/>
      </w:pPr>
      <w:proofErr w:type="gramStart"/>
      <w:r>
        <w:t>научить</w:t>
      </w:r>
      <w:proofErr w:type="gramEnd"/>
      <w:r>
        <w:t xml:space="preserve"> максимально верно передать мнения авторов, на основе работ которых магистрант пишет свой реферат; </w:t>
      </w:r>
    </w:p>
    <w:p w:rsidR="00F656C6" w:rsidRDefault="0045614C">
      <w:pPr>
        <w:numPr>
          <w:ilvl w:val="0"/>
          <w:numId w:val="9"/>
        </w:numPr>
        <w:ind w:right="144" w:firstLine="708"/>
      </w:pPr>
      <w:proofErr w:type="gramStart"/>
      <w:r>
        <w:t>научить</w:t>
      </w:r>
      <w:proofErr w:type="gramEnd"/>
      <w:r>
        <w:t xml:space="preserve"> грамотно излагать свою позицию по анализируемой в реферате проблеме; </w:t>
      </w:r>
    </w:p>
    <w:p w:rsidR="00F656C6" w:rsidRDefault="0045614C" w:rsidP="00F147CF">
      <w:pPr>
        <w:numPr>
          <w:ilvl w:val="0"/>
          <w:numId w:val="9"/>
        </w:numPr>
        <w:spacing w:after="86" w:line="240" w:lineRule="auto"/>
        <w:ind w:right="144" w:firstLine="708"/>
      </w:pPr>
      <w:proofErr w:type="gramStart"/>
      <w:r>
        <w:t>подготовить</w:t>
      </w:r>
      <w:proofErr w:type="gramEnd"/>
      <w:r>
        <w:t xml:space="preserve"> </w:t>
      </w:r>
      <w:r>
        <w:tab/>
        <w:t xml:space="preserve">к </w:t>
      </w:r>
      <w:r>
        <w:tab/>
        <w:t xml:space="preserve">дальнейшему </w:t>
      </w:r>
      <w:r>
        <w:tab/>
        <w:t xml:space="preserve">участию </w:t>
      </w:r>
      <w:r>
        <w:tab/>
        <w:t xml:space="preserve">в </w:t>
      </w:r>
      <w:r>
        <w:tab/>
        <w:t xml:space="preserve">научно </w:t>
      </w:r>
      <w:r>
        <w:tab/>
        <w:t xml:space="preserve">– </w:t>
      </w:r>
      <w:r>
        <w:tab/>
        <w:t xml:space="preserve">практических конференциях, семинарах и конкурсах; </w:t>
      </w:r>
    </w:p>
    <w:p w:rsidR="00F656C6" w:rsidRDefault="0045614C">
      <w:pPr>
        <w:numPr>
          <w:ilvl w:val="0"/>
          <w:numId w:val="9"/>
        </w:numPr>
        <w:ind w:right="144" w:firstLine="708"/>
      </w:pPr>
      <w:proofErr w:type="gramStart"/>
      <w:r>
        <w:t>помочь</w:t>
      </w:r>
      <w:proofErr w:type="gramEnd"/>
      <w:r>
        <w:t xml:space="preserve">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rsidR="00F656C6" w:rsidRDefault="0045614C">
      <w:pPr>
        <w:numPr>
          <w:ilvl w:val="0"/>
          <w:numId w:val="9"/>
        </w:numPr>
        <w:ind w:right="144" w:firstLine="708"/>
      </w:pPr>
      <w:proofErr w:type="gramStart"/>
      <w:r>
        <w:t>уяснить</w:t>
      </w:r>
      <w:proofErr w:type="gramEnd"/>
      <w:r>
        <w:t xml:space="preserve"> для себя и изложить причины своего согласия (несогласия) с мнением того или иного автора по данной проблеме. </w:t>
      </w:r>
    </w:p>
    <w:p w:rsidR="00F656C6" w:rsidRDefault="0045614C">
      <w:pPr>
        <w:ind w:left="978"/>
      </w:pPr>
      <w:r>
        <w:t xml:space="preserve">Общие требования к презентации:  </w:t>
      </w:r>
    </w:p>
    <w:p w:rsidR="00F656C6" w:rsidRDefault="0045614C">
      <w:pPr>
        <w:numPr>
          <w:ilvl w:val="0"/>
          <w:numId w:val="10"/>
        </w:numPr>
        <w:ind w:firstLine="708"/>
      </w:pPr>
      <w:proofErr w:type="gramStart"/>
      <w:r>
        <w:t>презентация</w:t>
      </w:r>
      <w:proofErr w:type="gramEnd"/>
      <w:r>
        <w:t xml:space="preserve"> не должна быть меньше 10 слайдов;  </w:t>
      </w:r>
    </w:p>
    <w:p w:rsidR="00F656C6" w:rsidRDefault="0045614C">
      <w:pPr>
        <w:numPr>
          <w:ilvl w:val="0"/>
          <w:numId w:val="10"/>
        </w:numPr>
        <w:ind w:firstLine="708"/>
      </w:pPr>
      <w:proofErr w:type="gramStart"/>
      <w:r>
        <w:t>первый</w:t>
      </w:r>
      <w:proofErr w:type="gramEnd"/>
      <w:r>
        <w:t xml:space="preserve"> лист – это титульный лист, на котором обязательно должны быть представлены: название проекта; фамилия, имя, отчество автора; </w:t>
      </w:r>
    </w:p>
    <w:p w:rsidR="00F656C6" w:rsidRDefault="0045614C">
      <w:pPr>
        <w:numPr>
          <w:ilvl w:val="0"/>
          <w:numId w:val="10"/>
        </w:numPr>
        <w:ind w:firstLine="708"/>
      </w:pPr>
      <w:proofErr w:type="gramStart"/>
      <w:r>
        <w:t>следующим</w:t>
      </w:r>
      <w:proofErr w:type="gramEnd"/>
      <w:r>
        <w:t xml:space="preserve">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F656C6" w:rsidRDefault="0045614C">
      <w:pPr>
        <w:numPr>
          <w:ilvl w:val="0"/>
          <w:numId w:val="10"/>
        </w:numPr>
        <w:ind w:firstLine="708"/>
      </w:pPr>
      <w:proofErr w:type="gramStart"/>
      <w:r>
        <w:t>дизайн</w:t>
      </w:r>
      <w:proofErr w:type="gramEnd"/>
      <w:r>
        <w:t xml:space="preserve">-эргономические требования: сочетаемость цветов, ограниченное количество объектов на слайде, цвет текста;  </w:t>
      </w:r>
    </w:p>
    <w:p w:rsidR="00F656C6" w:rsidRDefault="0045614C">
      <w:pPr>
        <w:numPr>
          <w:ilvl w:val="0"/>
          <w:numId w:val="10"/>
        </w:numPr>
        <w:ind w:firstLine="708"/>
      </w:pPr>
      <w:proofErr w:type="gramStart"/>
      <w:r>
        <w:t>последними</w:t>
      </w:r>
      <w:proofErr w:type="gramEnd"/>
      <w:r>
        <w:t xml:space="preserve"> слайдами презентации должны быть глоссарий и список литературы. </w:t>
      </w:r>
    </w:p>
    <w:p w:rsidR="00F656C6" w:rsidRDefault="0045614C">
      <w:pPr>
        <w:ind w:left="247" w:firstLine="708"/>
      </w:pPr>
      <w: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F656C6" w:rsidRDefault="0045614C">
      <w:pPr>
        <w:spacing w:after="22"/>
        <w:ind w:left="247" w:right="147" w:firstLine="566"/>
      </w:pPr>
      <w: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w:t>
      </w:r>
      <w:r>
        <w:lastRenderedPageBreak/>
        <w:t xml:space="preserve">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rsidR="00F656C6" w:rsidRDefault="0045614C">
      <w:pPr>
        <w:spacing w:after="109" w:line="240" w:lineRule="auto"/>
        <w:ind w:left="1395" w:right="0" w:firstLine="0"/>
        <w:jc w:val="left"/>
      </w:pPr>
      <w:r>
        <w:t xml:space="preserve"> </w:t>
      </w:r>
    </w:p>
    <w:p w:rsidR="00F656C6" w:rsidRDefault="0045614C">
      <w:pPr>
        <w:pStyle w:val="4"/>
        <w:spacing w:after="186" w:line="352" w:lineRule="auto"/>
      </w:pPr>
      <w:r>
        <w:t xml:space="preserve">6. УЧЕБНО-МЕТОДИЧЕСКОЕ ОБЕСПЕЧЕНИЕ САМОСТОЯТЕЛЬНОЙ РАБОТЫ ОБУЧАЮЩИХСЯ </w:t>
      </w:r>
    </w:p>
    <w:p w:rsidR="00F656C6" w:rsidRDefault="0045614C">
      <w:pPr>
        <w:spacing w:after="0"/>
        <w:ind w:left="247" w:right="146" w:firstLine="708"/>
      </w:pPr>
      <w:r>
        <w:t xml:space="preserve">Самостоятельная работа магистрантов </w:t>
      </w:r>
      <w:r w:rsidR="002D6158">
        <w:t>за</w:t>
      </w:r>
      <w:r>
        <w:t xml:space="preserve">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практических заданий, тестов, написание рефератов (докладов), темы которых представлены ниже. </w:t>
      </w:r>
    </w:p>
    <w:p w:rsidR="00F656C6" w:rsidRDefault="0045614C">
      <w:pPr>
        <w:ind w:left="247" w:right="151" w:firstLine="708"/>
      </w:pPr>
      <w: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rsidR="00F656C6" w:rsidRDefault="0045614C">
      <w:pPr>
        <w:ind w:left="247" w:right="145" w:firstLine="708"/>
      </w:pPr>
      <w:r>
        <w:t xml:space="preserve">В процессе самостоятельного изучения отдельных тем учебной дисциплины магистранты обязаны конспектировать в рабочих тетрадях основополагающие нормативно-правовые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rsidR="00F147CF" w:rsidRDefault="0045614C" w:rsidP="002D6158">
      <w:pPr>
        <w:spacing w:after="84" w:line="240" w:lineRule="auto"/>
        <w:ind w:left="262" w:right="0" w:firstLine="0"/>
        <w:jc w:val="left"/>
      </w:pPr>
      <w:r>
        <w:t xml:space="preserve"> </w:t>
      </w:r>
      <w:r>
        <w:tab/>
        <w:t xml:space="preserve"> </w:t>
      </w:r>
      <w:r>
        <w:tab/>
        <w:t xml:space="preserve"> </w:t>
      </w:r>
      <w:r>
        <w:tab/>
        <w:t xml:space="preserve"> </w:t>
      </w:r>
      <w:r>
        <w:tab/>
        <w:t xml:space="preserve"> </w:t>
      </w:r>
      <w:r>
        <w:tab/>
        <w:t xml:space="preserve"> </w:t>
      </w:r>
    </w:p>
    <w:p w:rsidR="00F656C6" w:rsidRDefault="002D6158">
      <w:pPr>
        <w:spacing w:after="54" w:line="240" w:lineRule="auto"/>
        <w:ind w:left="10" w:right="134" w:hanging="10"/>
        <w:jc w:val="right"/>
      </w:pPr>
      <w:r>
        <w:rPr>
          <w:sz w:val="24"/>
        </w:rPr>
        <w:t>Таблица 3</w:t>
      </w:r>
      <w:r w:rsidR="0045614C">
        <w:rPr>
          <w:sz w:val="24"/>
        </w:rPr>
        <w:t xml:space="preserve"> </w:t>
      </w:r>
    </w:p>
    <w:p w:rsidR="00F656C6" w:rsidRDefault="00F656C6">
      <w:pPr>
        <w:spacing w:after="0" w:line="240" w:lineRule="auto"/>
        <w:ind w:left="140" w:right="0" w:firstLine="0"/>
        <w:jc w:val="left"/>
      </w:pPr>
    </w:p>
    <w:tbl>
      <w:tblPr>
        <w:tblStyle w:val="TableGrid"/>
        <w:tblW w:w="9943" w:type="dxa"/>
        <w:tblInd w:w="-849" w:type="dxa"/>
        <w:tblLayout w:type="fixed"/>
        <w:tblCellMar>
          <w:right w:w="34" w:type="dxa"/>
        </w:tblCellMar>
        <w:tblLook w:val="04A0" w:firstRow="1" w:lastRow="0" w:firstColumn="1" w:lastColumn="0" w:noHBand="0" w:noVBand="1"/>
      </w:tblPr>
      <w:tblGrid>
        <w:gridCol w:w="708"/>
        <w:gridCol w:w="3538"/>
        <w:gridCol w:w="1560"/>
        <w:gridCol w:w="2699"/>
        <w:gridCol w:w="54"/>
        <w:gridCol w:w="1364"/>
        <w:gridCol w:w="20"/>
      </w:tblGrid>
      <w:tr w:rsidR="00196D71" w:rsidTr="008C37EA">
        <w:trPr>
          <w:gridAfter w:val="1"/>
          <w:wAfter w:w="20" w:type="dxa"/>
          <w:trHeight w:val="516"/>
        </w:trPr>
        <w:tc>
          <w:tcPr>
            <w:tcW w:w="708" w:type="dxa"/>
            <w:tcBorders>
              <w:top w:val="single" w:sz="4" w:space="0" w:color="000000"/>
              <w:left w:val="single" w:sz="4" w:space="0" w:color="000000"/>
              <w:bottom w:val="single" w:sz="4" w:space="0" w:color="000000"/>
              <w:right w:val="single" w:sz="4" w:space="0" w:color="000000"/>
            </w:tcBorders>
          </w:tcPr>
          <w:p w:rsidR="00196D71" w:rsidRPr="00ED1465" w:rsidRDefault="00196D71" w:rsidP="00196D71">
            <w:pPr>
              <w:tabs>
                <w:tab w:val="left" w:pos="426"/>
              </w:tabs>
              <w:suppressAutoHyphens/>
              <w:spacing w:line="276" w:lineRule="auto"/>
              <w:rPr>
                <w:b/>
                <w:sz w:val="18"/>
                <w:szCs w:val="18"/>
              </w:rPr>
            </w:pPr>
          </w:p>
          <w:p w:rsidR="00196D71" w:rsidRPr="00ED1465" w:rsidRDefault="00196D71" w:rsidP="00196D71">
            <w:pPr>
              <w:tabs>
                <w:tab w:val="left" w:pos="426"/>
              </w:tabs>
              <w:suppressAutoHyphens/>
              <w:spacing w:line="276" w:lineRule="auto"/>
              <w:rPr>
                <w:b/>
                <w:sz w:val="18"/>
                <w:szCs w:val="18"/>
              </w:rPr>
            </w:pPr>
          </w:p>
          <w:p w:rsidR="00196D71" w:rsidRPr="00ED1465" w:rsidRDefault="00196D71" w:rsidP="00196D71">
            <w:pPr>
              <w:tabs>
                <w:tab w:val="left" w:pos="426"/>
              </w:tabs>
              <w:suppressAutoHyphens/>
              <w:spacing w:line="276" w:lineRule="auto"/>
              <w:rPr>
                <w:b/>
                <w:sz w:val="18"/>
                <w:szCs w:val="18"/>
              </w:rPr>
            </w:pPr>
            <w:r w:rsidRPr="00ED1465">
              <w:rPr>
                <w:b/>
                <w:sz w:val="18"/>
                <w:szCs w:val="18"/>
              </w:rPr>
              <w:t>№</w:t>
            </w:r>
            <w:r w:rsidRPr="00ED1465">
              <w:rPr>
                <w:b/>
                <w:sz w:val="18"/>
                <w:szCs w:val="18"/>
                <w:lang w:val="en-US"/>
              </w:rPr>
              <w:t xml:space="preserve"> </w:t>
            </w:r>
            <w:r w:rsidRPr="00ED1465">
              <w:rPr>
                <w:b/>
                <w:sz w:val="18"/>
                <w:szCs w:val="18"/>
              </w:rPr>
              <w:t>п/п</w:t>
            </w:r>
          </w:p>
        </w:tc>
        <w:tc>
          <w:tcPr>
            <w:tcW w:w="3538" w:type="dxa"/>
            <w:tcBorders>
              <w:top w:val="single" w:sz="4" w:space="0" w:color="000000"/>
              <w:left w:val="single" w:sz="4" w:space="0" w:color="000000"/>
              <w:bottom w:val="single" w:sz="4" w:space="0" w:color="000000"/>
              <w:right w:val="single" w:sz="4" w:space="0" w:color="000000"/>
            </w:tcBorders>
          </w:tcPr>
          <w:p w:rsidR="00196D71" w:rsidRPr="00ED1465" w:rsidRDefault="00196D71" w:rsidP="00196D71">
            <w:pPr>
              <w:tabs>
                <w:tab w:val="left" w:pos="426"/>
              </w:tabs>
              <w:suppressAutoHyphens/>
              <w:spacing w:line="276" w:lineRule="auto"/>
              <w:ind w:firstLine="63"/>
              <w:jc w:val="center"/>
              <w:rPr>
                <w:b/>
                <w:sz w:val="18"/>
                <w:szCs w:val="18"/>
              </w:rPr>
            </w:pPr>
          </w:p>
          <w:p w:rsidR="00196D71" w:rsidRPr="00ED1465" w:rsidRDefault="00196D71" w:rsidP="00196D71">
            <w:pPr>
              <w:tabs>
                <w:tab w:val="left" w:pos="426"/>
              </w:tabs>
              <w:suppressAutoHyphens/>
              <w:spacing w:line="276" w:lineRule="auto"/>
              <w:ind w:firstLine="63"/>
              <w:jc w:val="center"/>
              <w:rPr>
                <w:b/>
                <w:sz w:val="18"/>
                <w:szCs w:val="18"/>
              </w:rPr>
            </w:pPr>
          </w:p>
          <w:p w:rsidR="00196D71" w:rsidRPr="00ED1465" w:rsidRDefault="00196D71" w:rsidP="00196D71">
            <w:pPr>
              <w:tabs>
                <w:tab w:val="left" w:pos="426"/>
              </w:tabs>
              <w:suppressAutoHyphens/>
              <w:spacing w:line="276" w:lineRule="auto"/>
              <w:ind w:firstLine="63"/>
              <w:jc w:val="center"/>
              <w:rPr>
                <w:b/>
                <w:sz w:val="18"/>
                <w:szCs w:val="18"/>
              </w:rPr>
            </w:pPr>
            <w:r w:rsidRPr="00ED1465">
              <w:rPr>
                <w:b/>
                <w:sz w:val="18"/>
                <w:szCs w:val="18"/>
              </w:rPr>
              <w:t xml:space="preserve">Темы </w:t>
            </w:r>
          </w:p>
          <w:p w:rsidR="00196D71" w:rsidRPr="00ED1465" w:rsidRDefault="00196D71" w:rsidP="00196D71">
            <w:pPr>
              <w:tabs>
                <w:tab w:val="left" w:pos="426"/>
              </w:tabs>
              <w:suppressAutoHyphens/>
              <w:spacing w:line="276" w:lineRule="auto"/>
              <w:ind w:firstLine="63"/>
              <w:jc w:val="center"/>
              <w:rPr>
                <w:b/>
                <w:sz w:val="18"/>
                <w:szCs w:val="18"/>
              </w:rPr>
            </w:pPr>
            <w:proofErr w:type="gramStart"/>
            <w:r w:rsidRPr="00ED1465">
              <w:rPr>
                <w:b/>
                <w:sz w:val="18"/>
                <w:szCs w:val="18"/>
              </w:rPr>
              <w:t>дисциплины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196D71" w:rsidRPr="00ED1465" w:rsidRDefault="00196D71" w:rsidP="00196D71">
            <w:pPr>
              <w:tabs>
                <w:tab w:val="left" w:pos="426"/>
              </w:tabs>
              <w:suppressAutoHyphens/>
              <w:spacing w:line="276" w:lineRule="auto"/>
              <w:ind w:right="-108" w:hanging="27"/>
              <w:jc w:val="center"/>
              <w:rPr>
                <w:b/>
                <w:sz w:val="18"/>
                <w:szCs w:val="18"/>
              </w:rPr>
            </w:pPr>
          </w:p>
          <w:p w:rsidR="00196D71" w:rsidRPr="00ED1465" w:rsidRDefault="00196D71" w:rsidP="00196D71">
            <w:pPr>
              <w:tabs>
                <w:tab w:val="left" w:pos="426"/>
              </w:tabs>
              <w:suppressAutoHyphens/>
              <w:spacing w:line="276" w:lineRule="auto"/>
              <w:ind w:right="-108" w:hanging="27"/>
              <w:jc w:val="center"/>
              <w:rPr>
                <w:b/>
                <w:sz w:val="18"/>
                <w:szCs w:val="18"/>
              </w:rPr>
            </w:pPr>
          </w:p>
          <w:p w:rsidR="00196D71" w:rsidRPr="00ED1465" w:rsidRDefault="00196D71" w:rsidP="00196D71">
            <w:pPr>
              <w:tabs>
                <w:tab w:val="left" w:pos="426"/>
              </w:tabs>
              <w:suppressAutoHyphens/>
              <w:spacing w:line="240" w:lineRule="atLeast"/>
              <w:ind w:right="-108" w:hanging="28"/>
              <w:jc w:val="center"/>
              <w:rPr>
                <w:b/>
                <w:sz w:val="18"/>
                <w:szCs w:val="18"/>
              </w:rPr>
            </w:pPr>
            <w:r w:rsidRPr="00ED1465">
              <w:rPr>
                <w:b/>
                <w:sz w:val="18"/>
                <w:szCs w:val="18"/>
              </w:rPr>
              <w:t xml:space="preserve">СРС, </w:t>
            </w:r>
          </w:p>
          <w:p w:rsidR="00196D71" w:rsidRPr="00ED1465" w:rsidRDefault="008C37EA" w:rsidP="00196D71">
            <w:pPr>
              <w:tabs>
                <w:tab w:val="left" w:pos="426"/>
              </w:tabs>
              <w:suppressAutoHyphens/>
              <w:spacing w:line="240" w:lineRule="atLeast"/>
              <w:ind w:right="-108" w:hanging="28"/>
              <w:jc w:val="center"/>
              <w:rPr>
                <w:b/>
                <w:sz w:val="18"/>
                <w:szCs w:val="18"/>
              </w:rPr>
            </w:pPr>
            <w:proofErr w:type="gramStart"/>
            <w:r>
              <w:rPr>
                <w:b/>
                <w:sz w:val="18"/>
                <w:szCs w:val="18"/>
              </w:rPr>
              <w:t>часы</w:t>
            </w:r>
            <w:proofErr w:type="gramEnd"/>
            <w:r>
              <w:rPr>
                <w:b/>
                <w:sz w:val="18"/>
                <w:szCs w:val="18"/>
              </w:rPr>
              <w:t xml:space="preserve"> </w:t>
            </w:r>
          </w:p>
          <w:p w:rsidR="00196D71" w:rsidRPr="00ED1465" w:rsidRDefault="00196D71" w:rsidP="00196D71">
            <w:pPr>
              <w:tabs>
                <w:tab w:val="left" w:pos="426"/>
              </w:tabs>
              <w:suppressAutoHyphens/>
              <w:spacing w:line="240" w:lineRule="atLeast"/>
              <w:ind w:right="-108" w:hanging="28"/>
              <w:jc w:val="center"/>
              <w:rPr>
                <w:b/>
                <w:sz w:val="18"/>
                <w:szCs w:val="18"/>
              </w:rPr>
            </w:pPr>
            <w:proofErr w:type="gramStart"/>
            <w:r w:rsidRPr="00ED1465">
              <w:rPr>
                <w:b/>
                <w:sz w:val="18"/>
                <w:szCs w:val="18"/>
              </w:rPr>
              <w:t>заочной</w:t>
            </w:r>
            <w:proofErr w:type="gramEnd"/>
          </w:p>
          <w:p w:rsidR="00196D71" w:rsidRPr="00ED1465" w:rsidRDefault="00196D71" w:rsidP="00196D71">
            <w:pPr>
              <w:tabs>
                <w:tab w:val="left" w:pos="426"/>
              </w:tabs>
              <w:suppressAutoHyphens/>
              <w:spacing w:line="240" w:lineRule="atLeast"/>
              <w:ind w:right="-108" w:hanging="28"/>
              <w:jc w:val="center"/>
              <w:rPr>
                <w:b/>
                <w:sz w:val="18"/>
                <w:szCs w:val="18"/>
              </w:rPr>
            </w:pPr>
            <w:r w:rsidRPr="00ED1465">
              <w:rPr>
                <w:b/>
                <w:sz w:val="18"/>
                <w:szCs w:val="18"/>
              </w:rPr>
              <w:t xml:space="preserve"> </w:t>
            </w:r>
            <w:proofErr w:type="gramStart"/>
            <w:r w:rsidRPr="00ED1465">
              <w:rPr>
                <w:b/>
                <w:sz w:val="18"/>
                <w:szCs w:val="18"/>
              </w:rPr>
              <w:t>формы</w:t>
            </w:r>
            <w:proofErr w:type="gramEnd"/>
          </w:p>
        </w:tc>
        <w:tc>
          <w:tcPr>
            <w:tcW w:w="2699" w:type="dxa"/>
            <w:tcBorders>
              <w:top w:val="single" w:sz="4" w:space="0" w:color="000000"/>
              <w:left w:val="single" w:sz="4" w:space="0" w:color="000000"/>
              <w:bottom w:val="single" w:sz="4" w:space="0" w:color="000000"/>
              <w:right w:val="single" w:sz="4" w:space="0" w:color="000000"/>
            </w:tcBorders>
            <w:vAlign w:val="center"/>
          </w:tcPr>
          <w:p w:rsidR="00196D71" w:rsidRDefault="00196D71" w:rsidP="008C37EA">
            <w:pPr>
              <w:spacing w:after="0" w:line="276" w:lineRule="auto"/>
              <w:ind w:left="108" w:right="0" w:firstLine="0"/>
              <w:jc w:val="center"/>
              <w:rPr>
                <w:sz w:val="22"/>
              </w:rPr>
            </w:pPr>
            <w:r w:rsidRPr="00ED1465">
              <w:rPr>
                <w:b/>
                <w:sz w:val="18"/>
                <w:szCs w:val="18"/>
              </w:rPr>
              <w:t>Виды самостоятельной работы студентов</w:t>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96D71" w:rsidRDefault="00B8550C" w:rsidP="008C37EA">
            <w:pPr>
              <w:spacing w:after="0" w:line="276" w:lineRule="auto"/>
              <w:ind w:left="0" w:right="0" w:firstLine="0"/>
              <w:jc w:val="center"/>
              <w:rPr>
                <w:sz w:val="22"/>
              </w:rPr>
            </w:pPr>
            <w:r w:rsidRPr="00ED1465">
              <w:rPr>
                <w:b/>
                <w:sz w:val="18"/>
                <w:szCs w:val="18"/>
              </w:rPr>
              <w:t xml:space="preserve">Для студентов </w:t>
            </w:r>
            <w:proofErr w:type="gramStart"/>
            <w:r w:rsidRPr="00ED1465">
              <w:rPr>
                <w:b/>
                <w:sz w:val="18"/>
                <w:szCs w:val="18"/>
              </w:rPr>
              <w:t>заочной  формы</w:t>
            </w:r>
            <w:proofErr w:type="gramEnd"/>
            <w:r w:rsidRPr="00ED1465">
              <w:rPr>
                <w:b/>
                <w:sz w:val="18"/>
                <w:szCs w:val="18"/>
              </w:rPr>
              <w:t xml:space="preserve"> обучения</w:t>
            </w:r>
          </w:p>
        </w:tc>
      </w:tr>
      <w:tr w:rsidR="00164648" w:rsidRPr="00264449" w:rsidTr="00264449">
        <w:trPr>
          <w:gridAfter w:val="1"/>
          <w:wAfter w:w="20" w:type="dxa"/>
          <w:trHeight w:val="297"/>
        </w:trPr>
        <w:tc>
          <w:tcPr>
            <w:tcW w:w="708" w:type="dxa"/>
            <w:vMerge w:val="restart"/>
            <w:tcBorders>
              <w:top w:val="single" w:sz="4" w:space="0" w:color="000000"/>
              <w:left w:val="single" w:sz="4" w:space="0" w:color="000000"/>
              <w:right w:val="single" w:sz="4" w:space="0" w:color="000000"/>
            </w:tcBorders>
          </w:tcPr>
          <w:p w:rsidR="00164648" w:rsidRPr="00264449" w:rsidRDefault="00164648" w:rsidP="006351E7">
            <w:pPr>
              <w:spacing w:after="0" w:line="276" w:lineRule="auto"/>
              <w:ind w:left="108" w:right="0" w:firstLine="0"/>
              <w:jc w:val="left"/>
              <w:rPr>
                <w:sz w:val="22"/>
              </w:rPr>
            </w:pPr>
          </w:p>
        </w:tc>
        <w:tc>
          <w:tcPr>
            <w:tcW w:w="3538" w:type="dxa"/>
            <w:vMerge w:val="restart"/>
            <w:tcBorders>
              <w:top w:val="single" w:sz="4" w:space="0" w:color="000000"/>
              <w:left w:val="single" w:sz="4" w:space="0" w:color="000000"/>
              <w:right w:val="single" w:sz="4" w:space="0" w:color="000000"/>
            </w:tcBorders>
          </w:tcPr>
          <w:p w:rsidR="00164648" w:rsidRPr="00264449" w:rsidRDefault="00164648" w:rsidP="006351E7">
            <w:pPr>
              <w:rPr>
                <w:rFonts w:eastAsia="Calibri"/>
                <w:b/>
                <w:bCs/>
                <w:sz w:val="22"/>
              </w:rPr>
            </w:pPr>
            <w:r w:rsidRPr="00264449">
              <w:rPr>
                <w:rFonts w:eastAsia="Calibri"/>
                <w:b/>
                <w:bCs/>
                <w:sz w:val="22"/>
              </w:rPr>
              <w:t xml:space="preserve">Тема 1. </w:t>
            </w:r>
          </w:p>
          <w:p w:rsidR="00164648" w:rsidRPr="00264449" w:rsidRDefault="00164648" w:rsidP="006351E7">
            <w:pPr>
              <w:spacing w:after="35" w:line="240" w:lineRule="auto"/>
              <w:ind w:left="108" w:right="0" w:firstLine="0"/>
              <w:jc w:val="left"/>
              <w:rPr>
                <w:b/>
                <w:sz w:val="22"/>
              </w:rPr>
            </w:pPr>
            <w:r w:rsidRPr="00264449">
              <w:rPr>
                <w:rFonts w:eastAsia="Calibri"/>
                <w:bCs/>
                <w:sz w:val="22"/>
              </w:rPr>
              <w:t xml:space="preserve">Административное право – важнейшая отрасль российского права  </w:t>
            </w:r>
          </w:p>
        </w:tc>
        <w:tc>
          <w:tcPr>
            <w:tcW w:w="1560" w:type="dxa"/>
            <w:vMerge w:val="restart"/>
            <w:tcBorders>
              <w:top w:val="single" w:sz="4" w:space="0" w:color="000000"/>
              <w:left w:val="single" w:sz="4" w:space="0" w:color="000000"/>
              <w:right w:val="single" w:sz="4" w:space="0" w:color="000000"/>
            </w:tcBorders>
          </w:tcPr>
          <w:p w:rsidR="00164648" w:rsidRPr="00264449" w:rsidRDefault="00164648" w:rsidP="006351E7">
            <w:pPr>
              <w:spacing w:after="0" w:line="276" w:lineRule="auto"/>
              <w:ind w:left="0" w:right="0" w:firstLine="0"/>
              <w:jc w:val="center"/>
              <w:rPr>
                <w:sz w:val="22"/>
              </w:rPr>
            </w:pPr>
            <w:r w:rsidRPr="00264449">
              <w:rPr>
                <w:sz w:val="22"/>
              </w:rPr>
              <w:t>4</w:t>
            </w:r>
          </w:p>
        </w:tc>
        <w:tc>
          <w:tcPr>
            <w:tcW w:w="2699" w:type="dxa"/>
            <w:tcBorders>
              <w:top w:val="single" w:sz="4" w:space="0" w:color="000000"/>
              <w:left w:val="single" w:sz="4" w:space="0" w:color="000000"/>
              <w:bottom w:val="single" w:sz="4" w:space="0" w:color="auto"/>
              <w:right w:val="single" w:sz="4" w:space="0" w:color="000000"/>
            </w:tcBorders>
          </w:tcPr>
          <w:p w:rsidR="00164648" w:rsidRPr="00264449" w:rsidRDefault="00164648" w:rsidP="006351E7">
            <w:pPr>
              <w:spacing w:after="0" w:line="276" w:lineRule="auto"/>
              <w:ind w:left="108" w:right="0" w:firstLine="0"/>
              <w:jc w:val="left"/>
              <w:rPr>
                <w:sz w:val="22"/>
              </w:rPr>
            </w:pPr>
            <w:r w:rsidRPr="00264449">
              <w:rPr>
                <w:sz w:val="22"/>
              </w:rPr>
              <w:t xml:space="preserve">1. Работа над рефератом. </w:t>
            </w:r>
          </w:p>
        </w:tc>
        <w:tc>
          <w:tcPr>
            <w:tcW w:w="1418" w:type="dxa"/>
            <w:gridSpan w:val="2"/>
            <w:tcBorders>
              <w:top w:val="single" w:sz="4" w:space="0" w:color="000000"/>
              <w:left w:val="single" w:sz="4" w:space="0" w:color="000000"/>
              <w:bottom w:val="single" w:sz="4" w:space="0" w:color="auto"/>
              <w:right w:val="single" w:sz="4" w:space="0" w:color="000000"/>
            </w:tcBorders>
          </w:tcPr>
          <w:p w:rsidR="00164648" w:rsidRPr="00264449" w:rsidRDefault="00164648" w:rsidP="006351E7">
            <w:pPr>
              <w:spacing w:after="0" w:line="276" w:lineRule="auto"/>
              <w:ind w:left="0" w:right="0" w:firstLine="0"/>
              <w:jc w:val="center"/>
              <w:rPr>
                <w:sz w:val="22"/>
              </w:rPr>
            </w:pPr>
            <w:r w:rsidRPr="00264449">
              <w:rPr>
                <w:sz w:val="22"/>
              </w:rPr>
              <w:t>1</w:t>
            </w:r>
          </w:p>
        </w:tc>
      </w:tr>
      <w:tr w:rsidR="00164648" w:rsidRPr="00264449" w:rsidTr="00264449">
        <w:trPr>
          <w:gridAfter w:val="1"/>
          <w:wAfter w:w="20" w:type="dxa"/>
          <w:trHeight w:val="571"/>
        </w:trPr>
        <w:tc>
          <w:tcPr>
            <w:tcW w:w="708" w:type="dxa"/>
            <w:vMerge/>
            <w:tcBorders>
              <w:left w:val="single" w:sz="4" w:space="0" w:color="000000"/>
              <w:right w:val="single" w:sz="4" w:space="0" w:color="000000"/>
            </w:tcBorders>
          </w:tcPr>
          <w:p w:rsidR="00164648" w:rsidRPr="00264449" w:rsidRDefault="00164648" w:rsidP="006351E7">
            <w:pPr>
              <w:spacing w:after="0" w:line="276" w:lineRule="auto"/>
              <w:ind w:left="108" w:right="0" w:firstLine="0"/>
              <w:jc w:val="left"/>
              <w:rPr>
                <w:sz w:val="22"/>
              </w:rPr>
            </w:pPr>
          </w:p>
        </w:tc>
        <w:tc>
          <w:tcPr>
            <w:tcW w:w="3538" w:type="dxa"/>
            <w:vMerge/>
            <w:tcBorders>
              <w:left w:val="single" w:sz="4" w:space="0" w:color="000000"/>
              <w:right w:val="single" w:sz="4" w:space="0" w:color="000000"/>
            </w:tcBorders>
          </w:tcPr>
          <w:p w:rsidR="00164648" w:rsidRPr="00264449" w:rsidRDefault="00164648" w:rsidP="006351E7">
            <w:pPr>
              <w:rPr>
                <w:rFonts w:eastAsia="Calibri"/>
                <w:b/>
                <w:bCs/>
                <w:sz w:val="22"/>
              </w:rPr>
            </w:pPr>
          </w:p>
        </w:tc>
        <w:tc>
          <w:tcPr>
            <w:tcW w:w="1560" w:type="dxa"/>
            <w:vMerge/>
            <w:tcBorders>
              <w:left w:val="single" w:sz="4" w:space="0" w:color="000000"/>
              <w:right w:val="single" w:sz="4" w:space="0" w:color="000000"/>
            </w:tcBorders>
          </w:tcPr>
          <w:p w:rsidR="00164648" w:rsidRPr="00264449" w:rsidRDefault="00164648" w:rsidP="006351E7">
            <w:pPr>
              <w:spacing w:after="0" w:line="276" w:lineRule="auto"/>
              <w:ind w:left="0" w:right="0" w:firstLine="0"/>
              <w:jc w:val="center"/>
              <w:rPr>
                <w:sz w:val="22"/>
              </w:rPr>
            </w:pPr>
          </w:p>
        </w:tc>
        <w:tc>
          <w:tcPr>
            <w:tcW w:w="2699" w:type="dxa"/>
            <w:tcBorders>
              <w:top w:val="single" w:sz="4" w:space="0" w:color="auto"/>
              <w:left w:val="single" w:sz="4" w:space="0" w:color="000000"/>
              <w:bottom w:val="single" w:sz="4" w:space="0" w:color="auto"/>
              <w:right w:val="single" w:sz="4" w:space="0" w:color="000000"/>
            </w:tcBorders>
          </w:tcPr>
          <w:p w:rsidR="00164648" w:rsidRPr="00264449" w:rsidRDefault="00164648" w:rsidP="006351E7">
            <w:pPr>
              <w:spacing w:after="0" w:line="276" w:lineRule="auto"/>
              <w:ind w:left="108" w:right="0"/>
              <w:jc w:val="left"/>
              <w:rPr>
                <w:sz w:val="22"/>
              </w:rPr>
            </w:pPr>
            <w:r w:rsidRPr="00264449">
              <w:rPr>
                <w:sz w:val="22"/>
              </w:rPr>
              <w:t>2. Выполнение практического задания</w:t>
            </w:r>
          </w:p>
        </w:tc>
        <w:tc>
          <w:tcPr>
            <w:tcW w:w="1418" w:type="dxa"/>
            <w:gridSpan w:val="2"/>
            <w:tcBorders>
              <w:top w:val="single" w:sz="4" w:space="0" w:color="auto"/>
              <w:left w:val="single" w:sz="4" w:space="0" w:color="000000"/>
              <w:bottom w:val="single" w:sz="4" w:space="0" w:color="auto"/>
              <w:right w:val="single" w:sz="4" w:space="0" w:color="000000"/>
            </w:tcBorders>
          </w:tcPr>
          <w:p w:rsidR="00164648" w:rsidRPr="00264449" w:rsidRDefault="00164648" w:rsidP="006351E7">
            <w:pPr>
              <w:spacing w:after="0" w:line="276" w:lineRule="auto"/>
              <w:ind w:left="0" w:right="0" w:firstLine="0"/>
              <w:jc w:val="center"/>
              <w:rPr>
                <w:sz w:val="22"/>
              </w:rPr>
            </w:pPr>
            <w:r w:rsidRPr="00264449">
              <w:rPr>
                <w:sz w:val="22"/>
              </w:rPr>
              <w:t>2</w:t>
            </w:r>
          </w:p>
        </w:tc>
      </w:tr>
      <w:tr w:rsidR="00164648" w:rsidRPr="00264449" w:rsidTr="008C37EA">
        <w:trPr>
          <w:gridAfter w:val="1"/>
          <w:wAfter w:w="20" w:type="dxa"/>
          <w:trHeight w:val="93"/>
        </w:trPr>
        <w:tc>
          <w:tcPr>
            <w:tcW w:w="708" w:type="dxa"/>
            <w:vMerge/>
            <w:tcBorders>
              <w:left w:val="single" w:sz="4" w:space="0" w:color="000000"/>
              <w:bottom w:val="single" w:sz="4" w:space="0" w:color="000000"/>
              <w:right w:val="single" w:sz="4" w:space="0" w:color="000000"/>
            </w:tcBorders>
          </w:tcPr>
          <w:p w:rsidR="00164648" w:rsidRPr="00264449" w:rsidRDefault="00164648" w:rsidP="006351E7">
            <w:pPr>
              <w:spacing w:after="0" w:line="276" w:lineRule="auto"/>
              <w:ind w:left="108" w:right="0" w:firstLine="0"/>
              <w:jc w:val="left"/>
              <w:rPr>
                <w:sz w:val="22"/>
              </w:rPr>
            </w:pPr>
          </w:p>
        </w:tc>
        <w:tc>
          <w:tcPr>
            <w:tcW w:w="3538" w:type="dxa"/>
            <w:vMerge/>
            <w:tcBorders>
              <w:left w:val="single" w:sz="4" w:space="0" w:color="000000"/>
              <w:bottom w:val="single" w:sz="4" w:space="0" w:color="000000"/>
              <w:right w:val="single" w:sz="4" w:space="0" w:color="000000"/>
            </w:tcBorders>
          </w:tcPr>
          <w:p w:rsidR="00164648" w:rsidRPr="00264449" w:rsidRDefault="00164648" w:rsidP="006351E7">
            <w:pPr>
              <w:rPr>
                <w:rFonts w:eastAsia="Calibri"/>
                <w:b/>
                <w:bCs/>
                <w:sz w:val="22"/>
              </w:rPr>
            </w:pPr>
          </w:p>
        </w:tc>
        <w:tc>
          <w:tcPr>
            <w:tcW w:w="1560" w:type="dxa"/>
            <w:vMerge/>
            <w:tcBorders>
              <w:left w:val="single" w:sz="4" w:space="0" w:color="000000"/>
              <w:bottom w:val="single" w:sz="4" w:space="0" w:color="000000"/>
              <w:right w:val="single" w:sz="4" w:space="0" w:color="000000"/>
            </w:tcBorders>
          </w:tcPr>
          <w:p w:rsidR="00164648" w:rsidRPr="00264449" w:rsidRDefault="00164648" w:rsidP="006351E7">
            <w:pPr>
              <w:spacing w:after="0" w:line="276" w:lineRule="auto"/>
              <w:ind w:left="0" w:right="0" w:firstLine="0"/>
              <w:jc w:val="center"/>
              <w:rPr>
                <w:sz w:val="22"/>
              </w:rPr>
            </w:pPr>
          </w:p>
        </w:tc>
        <w:tc>
          <w:tcPr>
            <w:tcW w:w="2699" w:type="dxa"/>
            <w:tcBorders>
              <w:top w:val="single" w:sz="4" w:space="0" w:color="auto"/>
              <w:left w:val="single" w:sz="4" w:space="0" w:color="000000"/>
              <w:bottom w:val="single" w:sz="4" w:space="0" w:color="000000"/>
              <w:right w:val="single" w:sz="4" w:space="0" w:color="000000"/>
            </w:tcBorders>
          </w:tcPr>
          <w:p w:rsidR="00164648" w:rsidRPr="00264449" w:rsidRDefault="00164648" w:rsidP="006351E7">
            <w:pPr>
              <w:spacing w:after="0" w:line="276" w:lineRule="auto"/>
              <w:ind w:left="108" w:right="0"/>
              <w:jc w:val="left"/>
              <w:rPr>
                <w:sz w:val="22"/>
              </w:rPr>
            </w:pPr>
            <w:r w:rsidRPr="00264449">
              <w:rPr>
                <w:sz w:val="22"/>
              </w:rPr>
              <w:t>3.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w:t>
            </w:r>
          </w:p>
        </w:tc>
        <w:tc>
          <w:tcPr>
            <w:tcW w:w="1418" w:type="dxa"/>
            <w:gridSpan w:val="2"/>
            <w:tcBorders>
              <w:top w:val="single" w:sz="4" w:space="0" w:color="auto"/>
              <w:left w:val="single" w:sz="4" w:space="0" w:color="000000"/>
              <w:bottom w:val="single" w:sz="4" w:space="0" w:color="000000"/>
              <w:right w:val="single" w:sz="4" w:space="0" w:color="000000"/>
            </w:tcBorders>
          </w:tcPr>
          <w:p w:rsidR="00164648" w:rsidRPr="00264449" w:rsidRDefault="00164648" w:rsidP="006351E7">
            <w:pPr>
              <w:spacing w:after="0" w:line="276" w:lineRule="auto"/>
              <w:ind w:left="0" w:right="0" w:firstLine="0"/>
              <w:jc w:val="center"/>
              <w:rPr>
                <w:sz w:val="22"/>
              </w:rPr>
            </w:pPr>
            <w:r w:rsidRPr="00264449">
              <w:rPr>
                <w:sz w:val="22"/>
              </w:rPr>
              <w:t>1</w:t>
            </w:r>
          </w:p>
        </w:tc>
      </w:tr>
      <w:tr w:rsidR="008B55CF" w:rsidRPr="00264449" w:rsidTr="00264449">
        <w:trPr>
          <w:gridAfter w:val="1"/>
          <w:wAfter w:w="20" w:type="dxa"/>
          <w:trHeight w:val="335"/>
        </w:trPr>
        <w:tc>
          <w:tcPr>
            <w:tcW w:w="708" w:type="dxa"/>
            <w:vMerge w:val="restart"/>
            <w:tcBorders>
              <w:top w:val="single" w:sz="4" w:space="0" w:color="000000"/>
              <w:left w:val="single" w:sz="4" w:space="0" w:color="000000"/>
              <w:right w:val="single" w:sz="4" w:space="0" w:color="000000"/>
            </w:tcBorders>
          </w:tcPr>
          <w:p w:rsidR="008B55CF" w:rsidRPr="00264449" w:rsidRDefault="008B55CF" w:rsidP="001332FC">
            <w:pPr>
              <w:spacing w:after="0" w:line="276" w:lineRule="auto"/>
              <w:ind w:left="108" w:right="0" w:firstLine="0"/>
              <w:jc w:val="left"/>
              <w:rPr>
                <w:sz w:val="22"/>
              </w:rPr>
            </w:pPr>
          </w:p>
        </w:tc>
        <w:tc>
          <w:tcPr>
            <w:tcW w:w="3538" w:type="dxa"/>
            <w:vMerge w:val="restart"/>
            <w:tcBorders>
              <w:top w:val="single" w:sz="4" w:space="0" w:color="000000"/>
              <w:left w:val="single" w:sz="4" w:space="0" w:color="000000"/>
              <w:right w:val="single" w:sz="4" w:space="0" w:color="000000"/>
            </w:tcBorders>
          </w:tcPr>
          <w:p w:rsidR="008B55CF" w:rsidRPr="00264449" w:rsidRDefault="008B55CF" w:rsidP="001332FC">
            <w:pPr>
              <w:rPr>
                <w:rFonts w:eastAsia="Calibri"/>
                <w:b/>
                <w:sz w:val="22"/>
              </w:rPr>
            </w:pPr>
            <w:r w:rsidRPr="00264449">
              <w:rPr>
                <w:rFonts w:eastAsia="Calibri"/>
                <w:b/>
                <w:bCs/>
                <w:sz w:val="22"/>
              </w:rPr>
              <w:t>Тема 2.</w:t>
            </w:r>
            <w:r w:rsidRPr="00264449">
              <w:rPr>
                <w:rFonts w:eastAsia="Calibri"/>
                <w:b/>
                <w:sz w:val="22"/>
              </w:rPr>
              <w:t xml:space="preserve"> </w:t>
            </w:r>
          </w:p>
          <w:p w:rsidR="008B55CF" w:rsidRPr="00264449" w:rsidRDefault="008B55CF" w:rsidP="001332FC">
            <w:pPr>
              <w:ind w:left="247" w:firstLine="0"/>
              <w:rPr>
                <w:rFonts w:eastAsia="Calibri"/>
                <w:bCs/>
                <w:sz w:val="22"/>
              </w:rPr>
            </w:pPr>
            <w:r w:rsidRPr="00264449">
              <w:rPr>
                <w:rFonts w:eastAsia="Calibri"/>
                <w:bCs/>
                <w:sz w:val="22"/>
              </w:rPr>
              <w:t xml:space="preserve">Государственное и муниципальное управление – </w:t>
            </w:r>
            <w:r w:rsidRPr="00264449">
              <w:rPr>
                <w:rFonts w:eastAsia="Calibri"/>
                <w:bCs/>
                <w:sz w:val="22"/>
              </w:rPr>
              <w:lastRenderedPageBreak/>
              <w:t>предмет регулирования административного права</w:t>
            </w:r>
          </w:p>
        </w:tc>
        <w:tc>
          <w:tcPr>
            <w:tcW w:w="1560" w:type="dxa"/>
            <w:vMerge w:val="restart"/>
            <w:tcBorders>
              <w:top w:val="single" w:sz="4" w:space="0" w:color="000000"/>
              <w:left w:val="single" w:sz="4" w:space="0" w:color="000000"/>
              <w:right w:val="single" w:sz="4" w:space="0" w:color="000000"/>
            </w:tcBorders>
          </w:tcPr>
          <w:p w:rsidR="008B55CF" w:rsidRPr="00264449" w:rsidRDefault="008B55CF" w:rsidP="001332FC">
            <w:pPr>
              <w:spacing w:after="0" w:line="276" w:lineRule="auto"/>
              <w:ind w:left="0" w:right="0" w:firstLine="0"/>
              <w:jc w:val="center"/>
              <w:rPr>
                <w:sz w:val="22"/>
              </w:rPr>
            </w:pPr>
            <w:r w:rsidRPr="00264449">
              <w:rPr>
                <w:sz w:val="22"/>
              </w:rPr>
              <w:lastRenderedPageBreak/>
              <w:t>4</w:t>
            </w:r>
          </w:p>
        </w:tc>
        <w:tc>
          <w:tcPr>
            <w:tcW w:w="2699" w:type="dxa"/>
            <w:tcBorders>
              <w:top w:val="single" w:sz="4" w:space="0" w:color="000000"/>
              <w:left w:val="single" w:sz="4" w:space="0" w:color="000000"/>
              <w:bottom w:val="single" w:sz="4" w:space="0" w:color="auto"/>
              <w:right w:val="single" w:sz="4" w:space="0" w:color="000000"/>
            </w:tcBorders>
          </w:tcPr>
          <w:p w:rsidR="008B55CF" w:rsidRPr="00264449" w:rsidRDefault="008B55CF" w:rsidP="001332FC">
            <w:pPr>
              <w:spacing w:after="0" w:line="276" w:lineRule="auto"/>
              <w:ind w:left="108" w:right="0" w:firstLine="0"/>
              <w:jc w:val="left"/>
              <w:rPr>
                <w:sz w:val="22"/>
              </w:rPr>
            </w:pPr>
            <w:r w:rsidRPr="00264449">
              <w:rPr>
                <w:sz w:val="22"/>
              </w:rPr>
              <w:t xml:space="preserve">1. Работа над рефератом. </w:t>
            </w:r>
          </w:p>
        </w:tc>
        <w:tc>
          <w:tcPr>
            <w:tcW w:w="1418" w:type="dxa"/>
            <w:gridSpan w:val="2"/>
            <w:tcBorders>
              <w:top w:val="single" w:sz="4" w:space="0" w:color="000000"/>
              <w:left w:val="single" w:sz="4" w:space="0" w:color="000000"/>
              <w:bottom w:val="single" w:sz="4" w:space="0" w:color="auto"/>
              <w:right w:val="single" w:sz="4" w:space="0" w:color="000000"/>
            </w:tcBorders>
          </w:tcPr>
          <w:p w:rsidR="008B55CF" w:rsidRPr="00264449" w:rsidRDefault="008B55CF" w:rsidP="001332FC">
            <w:pPr>
              <w:spacing w:after="0" w:line="276" w:lineRule="auto"/>
              <w:ind w:left="0" w:right="0" w:firstLine="0"/>
              <w:jc w:val="center"/>
              <w:rPr>
                <w:sz w:val="22"/>
              </w:rPr>
            </w:pPr>
            <w:r w:rsidRPr="00264449">
              <w:rPr>
                <w:sz w:val="22"/>
              </w:rPr>
              <w:t>1</w:t>
            </w:r>
          </w:p>
        </w:tc>
      </w:tr>
      <w:tr w:rsidR="008B55CF" w:rsidRPr="00264449" w:rsidTr="008C37EA">
        <w:trPr>
          <w:gridAfter w:val="1"/>
          <w:wAfter w:w="20" w:type="dxa"/>
          <w:trHeight w:val="735"/>
        </w:trPr>
        <w:tc>
          <w:tcPr>
            <w:tcW w:w="708" w:type="dxa"/>
            <w:vMerge/>
            <w:tcBorders>
              <w:left w:val="single" w:sz="4" w:space="0" w:color="000000"/>
              <w:right w:val="single" w:sz="4" w:space="0" w:color="000000"/>
            </w:tcBorders>
          </w:tcPr>
          <w:p w:rsidR="008B55CF" w:rsidRPr="00264449" w:rsidRDefault="008B55CF" w:rsidP="001332FC">
            <w:pPr>
              <w:spacing w:after="0" w:line="276" w:lineRule="auto"/>
              <w:ind w:left="108" w:right="0" w:firstLine="0"/>
              <w:jc w:val="left"/>
              <w:rPr>
                <w:sz w:val="22"/>
              </w:rPr>
            </w:pPr>
          </w:p>
        </w:tc>
        <w:tc>
          <w:tcPr>
            <w:tcW w:w="3538" w:type="dxa"/>
            <w:vMerge/>
            <w:tcBorders>
              <w:left w:val="single" w:sz="4" w:space="0" w:color="000000"/>
              <w:right w:val="single" w:sz="4" w:space="0" w:color="000000"/>
            </w:tcBorders>
          </w:tcPr>
          <w:p w:rsidR="008B55CF" w:rsidRPr="00264449" w:rsidRDefault="008B55CF" w:rsidP="001332FC">
            <w:pPr>
              <w:rPr>
                <w:rFonts w:eastAsia="Calibri"/>
                <w:b/>
                <w:bCs/>
                <w:sz w:val="22"/>
              </w:rPr>
            </w:pPr>
          </w:p>
        </w:tc>
        <w:tc>
          <w:tcPr>
            <w:tcW w:w="1560" w:type="dxa"/>
            <w:vMerge/>
            <w:tcBorders>
              <w:left w:val="single" w:sz="4" w:space="0" w:color="000000"/>
              <w:right w:val="single" w:sz="4" w:space="0" w:color="000000"/>
            </w:tcBorders>
          </w:tcPr>
          <w:p w:rsidR="008B55CF" w:rsidRPr="00264449" w:rsidRDefault="008B55CF" w:rsidP="001332FC">
            <w:pPr>
              <w:spacing w:after="0" w:line="276" w:lineRule="auto"/>
              <w:ind w:left="0" w:right="0" w:firstLine="0"/>
              <w:jc w:val="center"/>
              <w:rPr>
                <w:sz w:val="22"/>
              </w:rPr>
            </w:pPr>
          </w:p>
        </w:tc>
        <w:tc>
          <w:tcPr>
            <w:tcW w:w="2699" w:type="dxa"/>
            <w:tcBorders>
              <w:top w:val="single" w:sz="4" w:space="0" w:color="auto"/>
              <w:left w:val="single" w:sz="4" w:space="0" w:color="000000"/>
              <w:bottom w:val="single" w:sz="4" w:space="0" w:color="auto"/>
              <w:right w:val="single" w:sz="4" w:space="0" w:color="000000"/>
            </w:tcBorders>
          </w:tcPr>
          <w:p w:rsidR="008B55CF" w:rsidRPr="00264449" w:rsidRDefault="008B55CF" w:rsidP="001332FC">
            <w:pPr>
              <w:spacing w:after="0" w:line="276" w:lineRule="auto"/>
              <w:ind w:left="108" w:right="0"/>
              <w:jc w:val="left"/>
              <w:rPr>
                <w:sz w:val="22"/>
              </w:rPr>
            </w:pPr>
            <w:r w:rsidRPr="00264449">
              <w:rPr>
                <w:sz w:val="22"/>
              </w:rPr>
              <w:t>2. Выполнение практического задания</w:t>
            </w:r>
          </w:p>
        </w:tc>
        <w:tc>
          <w:tcPr>
            <w:tcW w:w="1418" w:type="dxa"/>
            <w:gridSpan w:val="2"/>
            <w:tcBorders>
              <w:top w:val="single" w:sz="4" w:space="0" w:color="auto"/>
              <w:left w:val="single" w:sz="4" w:space="0" w:color="000000"/>
              <w:bottom w:val="single" w:sz="4" w:space="0" w:color="auto"/>
              <w:right w:val="single" w:sz="4" w:space="0" w:color="000000"/>
            </w:tcBorders>
          </w:tcPr>
          <w:p w:rsidR="008B55CF" w:rsidRPr="00264449" w:rsidRDefault="003D0361" w:rsidP="001332FC">
            <w:pPr>
              <w:spacing w:after="0" w:line="276" w:lineRule="auto"/>
              <w:ind w:left="0" w:right="0"/>
              <w:jc w:val="center"/>
              <w:rPr>
                <w:sz w:val="22"/>
              </w:rPr>
            </w:pPr>
            <w:r w:rsidRPr="00264449">
              <w:rPr>
                <w:sz w:val="22"/>
              </w:rPr>
              <w:t>2</w:t>
            </w:r>
          </w:p>
        </w:tc>
      </w:tr>
      <w:tr w:rsidR="008B55CF" w:rsidRPr="00264449" w:rsidTr="008C37EA">
        <w:trPr>
          <w:gridAfter w:val="1"/>
          <w:wAfter w:w="20" w:type="dxa"/>
          <w:trHeight w:val="414"/>
        </w:trPr>
        <w:tc>
          <w:tcPr>
            <w:tcW w:w="708" w:type="dxa"/>
            <w:vMerge/>
            <w:tcBorders>
              <w:left w:val="single" w:sz="4" w:space="0" w:color="000000"/>
              <w:bottom w:val="single" w:sz="4" w:space="0" w:color="000000"/>
              <w:right w:val="single" w:sz="4" w:space="0" w:color="000000"/>
            </w:tcBorders>
          </w:tcPr>
          <w:p w:rsidR="008B55CF" w:rsidRPr="00264449" w:rsidRDefault="008B55CF" w:rsidP="001332FC">
            <w:pPr>
              <w:spacing w:after="0" w:line="276" w:lineRule="auto"/>
              <w:ind w:left="108" w:right="0" w:firstLine="0"/>
              <w:jc w:val="left"/>
              <w:rPr>
                <w:sz w:val="22"/>
              </w:rPr>
            </w:pPr>
          </w:p>
        </w:tc>
        <w:tc>
          <w:tcPr>
            <w:tcW w:w="3538" w:type="dxa"/>
            <w:vMerge/>
            <w:tcBorders>
              <w:left w:val="single" w:sz="4" w:space="0" w:color="000000"/>
              <w:bottom w:val="single" w:sz="4" w:space="0" w:color="000000"/>
              <w:right w:val="single" w:sz="4" w:space="0" w:color="000000"/>
            </w:tcBorders>
          </w:tcPr>
          <w:p w:rsidR="008B55CF" w:rsidRPr="00264449" w:rsidRDefault="008B55CF" w:rsidP="001332FC">
            <w:pPr>
              <w:rPr>
                <w:rFonts w:eastAsia="Calibri"/>
                <w:b/>
                <w:bCs/>
                <w:sz w:val="22"/>
              </w:rPr>
            </w:pPr>
          </w:p>
        </w:tc>
        <w:tc>
          <w:tcPr>
            <w:tcW w:w="1560" w:type="dxa"/>
            <w:vMerge/>
            <w:tcBorders>
              <w:left w:val="single" w:sz="4" w:space="0" w:color="000000"/>
              <w:bottom w:val="single" w:sz="4" w:space="0" w:color="000000"/>
              <w:right w:val="single" w:sz="4" w:space="0" w:color="000000"/>
            </w:tcBorders>
          </w:tcPr>
          <w:p w:rsidR="008B55CF" w:rsidRPr="00264449" w:rsidRDefault="008B55CF" w:rsidP="001332FC">
            <w:pPr>
              <w:spacing w:after="0" w:line="276" w:lineRule="auto"/>
              <w:ind w:left="0" w:right="0" w:firstLine="0"/>
              <w:jc w:val="center"/>
              <w:rPr>
                <w:sz w:val="22"/>
              </w:rPr>
            </w:pPr>
          </w:p>
        </w:tc>
        <w:tc>
          <w:tcPr>
            <w:tcW w:w="2699" w:type="dxa"/>
            <w:tcBorders>
              <w:top w:val="single" w:sz="4" w:space="0" w:color="auto"/>
              <w:left w:val="single" w:sz="4" w:space="0" w:color="000000"/>
              <w:bottom w:val="single" w:sz="4" w:space="0" w:color="000000"/>
              <w:right w:val="single" w:sz="4" w:space="0" w:color="000000"/>
            </w:tcBorders>
          </w:tcPr>
          <w:p w:rsidR="008B55CF" w:rsidRPr="00264449" w:rsidRDefault="008B55CF" w:rsidP="001332FC">
            <w:pPr>
              <w:spacing w:after="0" w:line="276" w:lineRule="auto"/>
              <w:ind w:left="108" w:right="0"/>
              <w:jc w:val="left"/>
              <w:rPr>
                <w:sz w:val="22"/>
              </w:rPr>
            </w:pPr>
            <w:r w:rsidRPr="00264449">
              <w:rPr>
                <w:sz w:val="22"/>
              </w:rPr>
              <w:t>3.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w:t>
            </w:r>
          </w:p>
        </w:tc>
        <w:tc>
          <w:tcPr>
            <w:tcW w:w="1418" w:type="dxa"/>
            <w:gridSpan w:val="2"/>
            <w:tcBorders>
              <w:top w:val="single" w:sz="4" w:space="0" w:color="auto"/>
              <w:left w:val="single" w:sz="4" w:space="0" w:color="000000"/>
              <w:bottom w:val="single" w:sz="4" w:space="0" w:color="000000"/>
              <w:right w:val="single" w:sz="4" w:space="0" w:color="000000"/>
            </w:tcBorders>
          </w:tcPr>
          <w:p w:rsidR="008B55CF" w:rsidRPr="00264449" w:rsidRDefault="003D0361" w:rsidP="001332FC">
            <w:pPr>
              <w:spacing w:after="0" w:line="276" w:lineRule="auto"/>
              <w:ind w:left="0" w:right="0" w:firstLine="0"/>
              <w:jc w:val="center"/>
              <w:rPr>
                <w:sz w:val="22"/>
              </w:rPr>
            </w:pPr>
            <w:r w:rsidRPr="00264449">
              <w:rPr>
                <w:sz w:val="22"/>
              </w:rPr>
              <w:t>1</w:t>
            </w:r>
          </w:p>
        </w:tc>
      </w:tr>
      <w:tr w:rsidR="00F9334F" w:rsidRPr="00264449" w:rsidTr="000C64B7">
        <w:trPr>
          <w:gridAfter w:val="1"/>
          <w:wAfter w:w="20" w:type="dxa"/>
          <w:trHeight w:val="334"/>
        </w:trPr>
        <w:tc>
          <w:tcPr>
            <w:tcW w:w="708" w:type="dxa"/>
            <w:vMerge w:val="restart"/>
            <w:tcBorders>
              <w:top w:val="single" w:sz="4" w:space="0" w:color="000000"/>
              <w:left w:val="single" w:sz="4" w:space="0" w:color="000000"/>
              <w:right w:val="single" w:sz="4" w:space="0" w:color="000000"/>
            </w:tcBorders>
          </w:tcPr>
          <w:p w:rsidR="00F9334F" w:rsidRPr="00264449" w:rsidRDefault="00F9334F" w:rsidP="001332FC">
            <w:pPr>
              <w:spacing w:after="0" w:line="276" w:lineRule="auto"/>
              <w:ind w:left="108" w:right="0" w:firstLine="0"/>
              <w:jc w:val="left"/>
              <w:rPr>
                <w:sz w:val="22"/>
              </w:rPr>
            </w:pPr>
          </w:p>
        </w:tc>
        <w:tc>
          <w:tcPr>
            <w:tcW w:w="3538" w:type="dxa"/>
            <w:vMerge w:val="restart"/>
            <w:tcBorders>
              <w:top w:val="single" w:sz="4" w:space="0" w:color="000000"/>
              <w:left w:val="single" w:sz="4" w:space="0" w:color="000000"/>
              <w:right w:val="single" w:sz="4" w:space="0" w:color="000000"/>
            </w:tcBorders>
          </w:tcPr>
          <w:p w:rsidR="00F9334F" w:rsidRPr="00264449" w:rsidRDefault="00F9334F" w:rsidP="001332FC">
            <w:pPr>
              <w:rPr>
                <w:rFonts w:eastAsia="Calibri"/>
                <w:b/>
                <w:bCs/>
                <w:sz w:val="22"/>
              </w:rPr>
            </w:pPr>
            <w:r w:rsidRPr="00264449">
              <w:rPr>
                <w:rFonts w:eastAsia="Calibri"/>
                <w:b/>
                <w:bCs/>
                <w:sz w:val="22"/>
              </w:rPr>
              <w:t>Тема 3.</w:t>
            </w:r>
          </w:p>
          <w:p w:rsidR="00F9334F" w:rsidRPr="00264449" w:rsidRDefault="00F9334F" w:rsidP="001332FC">
            <w:pPr>
              <w:rPr>
                <w:rFonts w:eastAsia="Calibri"/>
                <w:bCs/>
                <w:sz w:val="22"/>
              </w:rPr>
            </w:pPr>
            <w:r w:rsidRPr="00264449">
              <w:rPr>
                <w:rFonts w:eastAsia="Calibri"/>
                <w:bCs/>
                <w:sz w:val="22"/>
              </w:rPr>
              <w:t>Нормы административного права</w:t>
            </w:r>
          </w:p>
        </w:tc>
        <w:tc>
          <w:tcPr>
            <w:tcW w:w="1560" w:type="dxa"/>
            <w:vMerge w:val="restart"/>
            <w:tcBorders>
              <w:top w:val="single" w:sz="4" w:space="0" w:color="000000"/>
              <w:left w:val="single" w:sz="4" w:space="0" w:color="000000"/>
              <w:right w:val="single" w:sz="4" w:space="0" w:color="000000"/>
            </w:tcBorders>
          </w:tcPr>
          <w:p w:rsidR="00F9334F" w:rsidRPr="00264449" w:rsidRDefault="00F9334F" w:rsidP="001332FC">
            <w:pPr>
              <w:spacing w:after="0" w:line="276" w:lineRule="auto"/>
              <w:ind w:left="0" w:right="0" w:firstLine="0"/>
              <w:jc w:val="center"/>
              <w:rPr>
                <w:sz w:val="22"/>
              </w:rPr>
            </w:pPr>
            <w:r w:rsidRPr="00264449">
              <w:rPr>
                <w:sz w:val="22"/>
              </w:rPr>
              <w:t>4</w:t>
            </w:r>
          </w:p>
          <w:p w:rsidR="00F9334F" w:rsidRPr="00264449" w:rsidRDefault="00F9334F" w:rsidP="001332FC">
            <w:pPr>
              <w:spacing w:after="0" w:line="276" w:lineRule="auto"/>
              <w:ind w:left="0" w:right="0" w:firstLine="0"/>
              <w:jc w:val="center"/>
              <w:rPr>
                <w:sz w:val="22"/>
              </w:rPr>
            </w:pPr>
          </w:p>
          <w:p w:rsidR="00F9334F" w:rsidRPr="00264449" w:rsidRDefault="00F9334F" w:rsidP="001332FC">
            <w:pPr>
              <w:spacing w:after="0" w:line="276" w:lineRule="auto"/>
              <w:ind w:left="0" w:right="0" w:firstLine="0"/>
              <w:jc w:val="center"/>
              <w:rPr>
                <w:sz w:val="22"/>
              </w:rPr>
            </w:pPr>
          </w:p>
          <w:p w:rsidR="00F9334F" w:rsidRPr="00264449" w:rsidRDefault="00F9334F" w:rsidP="001332FC">
            <w:pPr>
              <w:spacing w:after="0" w:line="276" w:lineRule="auto"/>
              <w:ind w:left="0" w:right="0" w:firstLine="0"/>
              <w:jc w:val="center"/>
              <w:rPr>
                <w:sz w:val="22"/>
              </w:rPr>
            </w:pPr>
          </w:p>
          <w:p w:rsidR="00F9334F" w:rsidRPr="00264449" w:rsidRDefault="00F9334F" w:rsidP="001332FC">
            <w:pPr>
              <w:spacing w:after="0" w:line="276" w:lineRule="auto"/>
              <w:ind w:left="0" w:right="0" w:firstLine="0"/>
              <w:jc w:val="center"/>
              <w:rPr>
                <w:sz w:val="22"/>
              </w:rPr>
            </w:pPr>
          </w:p>
          <w:p w:rsidR="00F9334F" w:rsidRPr="00264449" w:rsidRDefault="00F9334F" w:rsidP="001332FC">
            <w:pPr>
              <w:spacing w:after="0" w:line="276" w:lineRule="auto"/>
              <w:ind w:left="0" w:right="0" w:firstLine="0"/>
              <w:jc w:val="center"/>
              <w:rPr>
                <w:sz w:val="22"/>
              </w:rPr>
            </w:pPr>
          </w:p>
          <w:p w:rsidR="00F9334F" w:rsidRPr="00264449" w:rsidRDefault="00F9334F" w:rsidP="001332FC">
            <w:pPr>
              <w:spacing w:after="0" w:line="276" w:lineRule="auto"/>
              <w:ind w:left="0" w:right="0" w:firstLine="0"/>
              <w:jc w:val="center"/>
              <w:rPr>
                <w:sz w:val="22"/>
              </w:rPr>
            </w:pPr>
          </w:p>
        </w:tc>
        <w:tc>
          <w:tcPr>
            <w:tcW w:w="2699" w:type="dxa"/>
            <w:tcBorders>
              <w:top w:val="single" w:sz="4" w:space="0" w:color="000000"/>
              <w:left w:val="single" w:sz="4" w:space="0" w:color="000000"/>
              <w:bottom w:val="single" w:sz="4" w:space="0" w:color="auto"/>
              <w:right w:val="single" w:sz="4" w:space="0" w:color="000000"/>
            </w:tcBorders>
          </w:tcPr>
          <w:p w:rsidR="00F9334F" w:rsidRPr="00264449" w:rsidRDefault="00F9334F" w:rsidP="001332FC">
            <w:pPr>
              <w:spacing w:after="0" w:line="276" w:lineRule="auto"/>
              <w:ind w:left="108" w:right="0"/>
              <w:jc w:val="left"/>
              <w:rPr>
                <w:sz w:val="22"/>
              </w:rPr>
            </w:pPr>
            <w:r w:rsidRPr="00264449">
              <w:rPr>
                <w:sz w:val="22"/>
              </w:rPr>
              <w:t>1. Работа над рефератом.</w:t>
            </w:r>
          </w:p>
        </w:tc>
        <w:tc>
          <w:tcPr>
            <w:tcW w:w="1418" w:type="dxa"/>
            <w:gridSpan w:val="2"/>
            <w:tcBorders>
              <w:top w:val="single" w:sz="4" w:space="0" w:color="000000"/>
              <w:left w:val="single" w:sz="4" w:space="0" w:color="000000"/>
              <w:bottom w:val="single" w:sz="4" w:space="0" w:color="auto"/>
              <w:right w:val="single" w:sz="4" w:space="0" w:color="000000"/>
            </w:tcBorders>
          </w:tcPr>
          <w:p w:rsidR="00F9334F" w:rsidRPr="00264449" w:rsidRDefault="00F9334F" w:rsidP="001332FC">
            <w:pPr>
              <w:spacing w:after="0" w:line="276" w:lineRule="auto"/>
              <w:ind w:left="0" w:right="0" w:firstLine="0"/>
              <w:jc w:val="center"/>
              <w:rPr>
                <w:sz w:val="22"/>
              </w:rPr>
            </w:pPr>
            <w:r w:rsidRPr="00264449">
              <w:rPr>
                <w:sz w:val="22"/>
              </w:rPr>
              <w:t>2</w:t>
            </w:r>
          </w:p>
        </w:tc>
      </w:tr>
      <w:tr w:rsidR="00F9334F" w:rsidRPr="00264449" w:rsidTr="000C64B7">
        <w:trPr>
          <w:gridAfter w:val="1"/>
          <w:wAfter w:w="20" w:type="dxa"/>
          <w:trHeight w:val="423"/>
        </w:trPr>
        <w:tc>
          <w:tcPr>
            <w:tcW w:w="708" w:type="dxa"/>
            <w:vMerge/>
            <w:tcBorders>
              <w:left w:val="single" w:sz="4" w:space="0" w:color="000000"/>
              <w:right w:val="single" w:sz="4" w:space="0" w:color="000000"/>
            </w:tcBorders>
          </w:tcPr>
          <w:p w:rsidR="00F9334F" w:rsidRPr="00264449" w:rsidRDefault="00F9334F" w:rsidP="001332FC">
            <w:pPr>
              <w:spacing w:after="0" w:line="276" w:lineRule="auto"/>
              <w:ind w:left="108" w:right="0" w:firstLine="0"/>
              <w:jc w:val="left"/>
              <w:rPr>
                <w:sz w:val="22"/>
              </w:rPr>
            </w:pPr>
          </w:p>
        </w:tc>
        <w:tc>
          <w:tcPr>
            <w:tcW w:w="3538" w:type="dxa"/>
            <w:vMerge/>
            <w:tcBorders>
              <w:left w:val="single" w:sz="4" w:space="0" w:color="000000"/>
              <w:right w:val="single" w:sz="4" w:space="0" w:color="000000"/>
            </w:tcBorders>
          </w:tcPr>
          <w:p w:rsidR="00F9334F" w:rsidRPr="00264449" w:rsidRDefault="00F9334F" w:rsidP="001332FC">
            <w:pPr>
              <w:rPr>
                <w:rFonts w:eastAsia="Calibri"/>
                <w:b/>
                <w:bCs/>
                <w:sz w:val="22"/>
              </w:rPr>
            </w:pPr>
          </w:p>
        </w:tc>
        <w:tc>
          <w:tcPr>
            <w:tcW w:w="1560" w:type="dxa"/>
            <w:vMerge/>
            <w:tcBorders>
              <w:left w:val="single" w:sz="4" w:space="0" w:color="000000"/>
              <w:right w:val="single" w:sz="4" w:space="0" w:color="000000"/>
            </w:tcBorders>
          </w:tcPr>
          <w:p w:rsidR="00F9334F" w:rsidRPr="00264449" w:rsidRDefault="00F9334F" w:rsidP="001332FC">
            <w:pPr>
              <w:spacing w:after="0" w:line="276" w:lineRule="auto"/>
              <w:ind w:left="0" w:right="0" w:firstLine="0"/>
              <w:jc w:val="center"/>
              <w:rPr>
                <w:sz w:val="22"/>
              </w:rPr>
            </w:pPr>
          </w:p>
        </w:tc>
        <w:tc>
          <w:tcPr>
            <w:tcW w:w="2699" w:type="dxa"/>
            <w:tcBorders>
              <w:top w:val="single" w:sz="4" w:space="0" w:color="auto"/>
              <w:left w:val="single" w:sz="4" w:space="0" w:color="000000"/>
              <w:bottom w:val="single" w:sz="4" w:space="0" w:color="auto"/>
              <w:right w:val="single" w:sz="4" w:space="0" w:color="000000"/>
            </w:tcBorders>
          </w:tcPr>
          <w:p w:rsidR="00F9334F" w:rsidRPr="00264449" w:rsidRDefault="00F9334F" w:rsidP="001332FC">
            <w:pPr>
              <w:spacing w:after="0" w:line="276" w:lineRule="auto"/>
              <w:ind w:left="108" w:right="0"/>
              <w:jc w:val="left"/>
              <w:rPr>
                <w:sz w:val="22"/>
              </w:rPr>
            </w:pPr>
            <w:r w:rsidRPr="00264449">
              <w:rPr>
                <w:sz w:val="22"/>
              </w:rPr>
              <w:t>2. Выполнение практического задания</w:t>
            </w:r>
          </w:p>
        </w:tc>
        <w:tc>
          <w:tcPr>
            <w:tcW w:w="1418" w:type="dxa"/>
            <w:gridSpan w:val="2"/>
            <w:tcBorders>
              <w:top w:val="single" w:sz="4" w:space="0" w:color="auto"/>
              <w:left w:val="single" w:sz="4" w:space="0" w:color="000000"/>
              <w:bottom w:val="single" w:sz="4" w:space="0" w:color="auto"/>
              <w:right w:val="single" w:sz="4" w:space="0" w:color="000000"/>
            </w:tcBorders>
          </w:tcPr>
          <w:p w:rsidR="00F9334F" w:rsidRPr="00264449" w:rsidRDefault="003D0361" w:rsidP="001332FC">
            <w:pPr>
              <w:spacing w:after="0" w:line="276" w:lineRule="auto"/>
              <w:ind w:left="0" w:right="0"/>
              <w:jc w:val="center"/>
              <w:rPr>
                <w:sz w:val="22"/>
              </w:rPr>
            </w:pPr>
            <w:r w:rsidRPr="00264449">
              <w:rPr>
                <w:sz w:val="22"/>
              </w:rPr>
              <w:t>1</w:t>
            </w:r>
          </w:p>
        </w:tc>
      </w:tr>
      <w:tr w:rsidR="00F9334F" w:rsidRPr="00264449" w:rsidTr="008C37EA">
        <w:trPr>
          <w:gridAfter w:val="1"/>
          <w:wAfter w:w="20" w:type="dxa"/>
          <w:trHeight w:val="630"/>
        </w:trPr>
        <w:tc>
          <w:tcPr>
            <w:tcW w:w="708" w:type="dxa"/>
            <w:vMerge/>
            <w:tcBorders>
              <w:left w:val="single" w:sz="4" w:space="0" w:color="000000"/>
              <w:bottom w:val="single" w:sz="4" w:space="0" w:color="000000"/>
              <w:right w:val="single" w:sz="4" w:space="0" w:color="000000"/>
            </w:tcBorders>
          </w:tcPr>
          <w:p w:rsidR="00F9334F" w:rsidRPr="00264449" w:rsidRDefault="00F9334F" w:rsidP="001332FC">
            <w:pPr>
              <w:spacing w:after="0" w:line="276" w:lineRule="auto"/>
              <w:ind w:left="108" w:right="0" w:firstLine="0"/>
              <w:jc w:val="left"/>
              <w:rPr>
                <w:sz w:val="22"/>
              </w:rPr>
            </w:pPr>
          </w:p>
        </w:tc>
        <w:tc>
          <w:tcPr>
            <w:tcW w:w="3538" w:type="dxa"/>
            <w:vMerge/>
            <w:tcBorders>
              <w:left w:val="single" w:sz="4" w:space="0" w:color="000000"/>
              <w:bottom w:val="single" w:sz="4" w:space="0" w:color="000000"/>
              <w:right w:val="single" w:sz="4" w:space="0" w:color="000000"/>
            </w:tcBorders>
          </w:tcPr>
          <w:p w:rsidR="00F9334F" w:rsidRPr="00264449" w:rsidRDefault="00F9334F" w:rsidP="001332FC">
            <w:pPr>
              <w:rPr>
                <w:rFonts w:eastAsia="Calibri"/>
                <w:b/>
                <w:bCs/>
                <w:sz w:val="22"/>
              </w:rPr>
            </w:pPr>
          </w:p>
        </w:tc>
        <w:tc>
          <w:tcPr>
            <w:tcW w:w="1560" w:type="dxa"/>
            <w:vMerge/>
            <w:tcBorders>
              <w:left w:val="single" w:sz="4" w:space="0" w:color="000000"/>
              <w:bottom w:val="single" w:sz="4" w:space="0" w:color="000000"/>
              <w:right w:val="single" w:sz="4" w:space="0" w:color="000000"/>
            </w:tcBorders>
          </w:tcPr>
          <w:p w:rsidR="00F9334F" w:rsidRPr="00264449" w:rsidRDefault="00F9334F" w:rsidP="001332FC">
            <w:pPr>
              <w:spacing w:after="0" w:line="276" w:lineRule="auto"/>
              <w:ind w:left="0" w:right="0" w:firstLine="0"/>
              <w:jc w:val="center"/>
              <w:rPr>
                <w:sz w:val="22"/>
              </w:rPr>
            </w:pPr>
          </w:p>
        </w:tc>
        <w:tc>
          <w:tcPr>
            <w:tcW w:w="2699" w:type="dxa"/>
            <w:tcBorders>
              <w:top w:val="single" w:sz="4" w:space="0" w:color="auto"/>
              <w:left w:val="single" w:sz="4" w:space="0" w:color="000000"/>
              <w:bottom w:val="single" w:sz="4" w:space="0" w:color="000000"/>
              <w:right w:val="single" w:sz="4" w:space="0" w:color="000000"/>
            </w:tcBorders>
          </w:tcPr>
          <w:p w:rsidR="00F9334F" w:rsidRPr="00264449" w:rsidRDefault="003D0361" w:rsidP="001332FC">
            <w:pPr>
              <w:spacing w:after="0" w:line="276" w:lineRule="auto"/>
              <w:ind w:left="108" w:right="0"/>
              <w:jc w:val="left"/>
              <w:rPr>
                <w:sz w:val="22"/>
              </w:rPr>
            </w:pPr>
            <w:r w:rsidRPr="00264449">
              <w:rPr>
                <w:sz w:val="22"/>
              </w:rPr>
              <w:t>3.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w:t>
            </w:r>
          </w:p>
        </w:tc>
        <w:tc>
          <w:tcPr>
            <w:tcW w:w="1418" w:type="dxa"/>
            <w:gridSpan w:val="2"/>
            <w:tcBorders>
              <w:top w:val="single" w:sz="4" w:space="0" w:color="auto"/>
              <w:left w:val="single" w:sz="4" w:space="0" w:color="000000"/>
              <w:bottom w:val="single" w:sz="4" w:space="0" w:color="000000"/>
              <w:right w:val="single" w:sz="4" w:space="0" w:color="000000"/>
            </w:tcBorders>
          </w:tcPr>
          <w:p w:rsidR="00F9334F" w:rsidRPr="00264449" w:rsidRDefault="003D0361" w:rsidP="001332FC">
            <w:pPr>
              <w:spacing w:after="0" w:line="276" w:lineRule="auto"/>
              <w:ind w:left="0" w:right="0"/>
              <w:jc w:val="center"/>
              <w:rPr>
                <w:sz w:val="22"/>
              </w:rPr>
            </w:pPr>
            <w:r w:rsidRPr="00264449">
              <w:rPr>
                <w:sz w:val="22"/>
              </w:rPr>
              <w:t>1</w:t>
            </w:r>
          </w:p>
        </w:tc>
      </w:tr>
      <w:tr w:rsidR="001332FC" w:rsidRPr="00264449" w:rsidTr="008C37EA">
        <w:trPr>
          <w:gridAfter w:val="1"/>
          <w:wAfter w:w="20" w:type="dxa"/>
          <w:trHeight w:val="516"/>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5.</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5" w:line="240" w:lineRule="auto"/>
              <w:ind w:left="108" w:right="0" w:firstLine="0"/>
              <w:jc w:val="left"/>
              <w:rPr>
                <w:sz w:val="22"/>
              </w:rPr>
            </w:pPr>
            <w:r w:rsidRPr="00264449">
              <w:rPr>
                <w:b/>
                <w:sz w:val="22"/>
              </w:rPr>
              <w:t xml:space="preserve">Тема 4.  </w:t>
            </w:r>
          </w:p>
          <w:p w:rsidR="001332FC" w:rsidRPr="00264449" w:rsidRDefault="001332FC" w:rsidP="001332FC">
            <w:pPr>
              <w:spacing w:after="0" w:line="276" w:lineRule="auto"/>
              <w:ind w:left="108" w:right="0" w:firstLine="0"/>
              <w:jc w:val="left"/>
              <w:rPr>
                <w:sz w:val="22"/>
              </w:rPr>
            </w:pPr>
            <w:r w:rsidRPr="00264449">
              <w:rPr>
                <w:sz w:val="22"/>
              </w:rPr>
              <w:t>Административно-правовые отношения</w:t>
            </w:r>
            <w:r w:rsidRPr="00264449">
              <w:rPr>
                <w:b/>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5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0C64B7" w:rsidP="001332FC">
            <w:pPr>
              <w:spacing w:after="0" w:line="276" w:lineRule="auto"/>
              <w:ind w:left="108" w:right="0"/>
              <w:jc w:val="left"/>
              <w:rPr>
                <w:sz w:val="22"/>
              </w:rPr>
            </w:pPr>
            <w:r w:rsidRPr="00264449">
              <w:rPr>
                <w:sz w:val="22"/>
              </w:rPr>
              <w:t>1. Работа над рефератом.</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0C64B7" w:rsidP="001332FC">
            <w:pPr>
              <w:spacing w:after="0" w:line="276" w:lineRule="auto"/>
              <w:ind w:left="0" w:right="0" w:firstLine="0"/>
              <w:jc w:val="center"/>
              <w:rPr>
                <w:sz w:val="22"/>
              </w:rPr>
            </w:pPr>
            <w:r>
              <w:rPr>
                <w:sz w:val="22"/>
              </w:rPr>
              <w:t>2</w:t>
            </w:r>
          </w:p>
        </w:tc>
      </w:tr>
      <w:tr w:rsidR="001332FC" w:rsidRPr="00264449" w:rsidTr="008C37EA">
        <w:trPr>
          <w:gridAfter w:val="1"/>
          <w:wAfter w:w="20" w:type="dxa"/>
          <w:trHeight w:val="768"/>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1781"/>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3.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516"/>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6.</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92" w:firstLine="0"/>
              <w:jc w:val="left"/>
              <w:rPr>
                <w:sz w:val="22"/>
              </w:rPr>
            </w:pPr>
            <w:r w:rsidRPr="00264449">
              <w:rPr>
                <w:b/>
                <w:sz w:val="22"/>
              </w:rPr>
              <w:t xml:space="preserve">Тема 5.  </w:t>
            </w:r>
            <w:r w:rsidRPr="00264449">
              <w:rPr>
                <w:sz w:val="22"/>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4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1. Работа над рефератом.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770"/>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1781"/>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3.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1781"/>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7.</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3" w:line="240" w:lineRule="auto"/>
              <w:ind w:left="108" w:right="0" w:firstLine="0"/>
              <w:jc w:val="left"/>
              <w:rPr>
                <w:sz w:val="22"/>
              </w:rPr>
            </w:pPr>
            <w:r w:rsidRPr="00264449">
              <w:rPr>
                <w:b/>
                <w:sz w:val="22"/>
              </w:rPr>
              <w:t xml:space="preserve">Тема 6.  </w:t>
            </w:r>
          </w:p>
          <w:p w:rsidR="001332FC" w:rsidRPr="00264449" w:rsidRDefault="001332FC" w:rsidP="001332FC">
            <w:pPr>
              <w:spacing w:after="0" w:line="276" w:lineRule="auto"/>
              <w:ind w:left="108" w:right="0" w:firstLine="0"/>
              <w:jc w:val="left"/>
              <w:rPr>
                <w:sz w:val="22"/>
              </w:rPr>
            </w:pPr>
            <w:r w:rsidRPr="00264449">
              <w:rPr>
                <w:sz w:val="22"/>
              </w:rPr>
              <w:t xml:space="preserve">Административно-правовой статус государственных и муниципальных органов исполнительной власти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4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584586">
        <w:trPr>
          <w:gridAfter w:val="1"/>
          <w:wAfter w:w="20" w:type="dxa"/>
          <w:trHeight w:val="287"/>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2.Работа над </w:t>
            </w:r>
            <w:proofErr w:type="gramStart"/>
            <w:r w:rsidRPr="00264449">
              <w:rPr>
                <w:sz w:val="22"/>
              </w:rPr>
              <w:t xml:space="preserve">рефератом.  </w:t>
            </w:r>
            <w:proofErr w:type="gramEnd"/>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768"/>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516"/>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8.</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7" w:line="240" w:lineRule="auto"/>
              <w:ind w:left="108" w:right="0" w:firstLine="0"/>
              <w:jc w:val="left"/>
              <w:rPr>
                <w:sz w:val="22"/>
              </w:rPr>
            </w:pPr>
            <w:r w:rsidRPr="00264449">
              <w:rPr>
                <w:b/>
                <w:sz w:val="22"/>
              </w:rPr>
              <w:t xml:space="preserve">Тема 7.  </w:t>
            </w:r>
          </w:p>
          <w:p w:rsidR="001332FC" w:rsidRPr="00264449" w:rsidRDefault="001332FC" w:rsidP="001332FC">
            <w:pPr>
              <w:spacing w:after="39" w:line="240" w:lineRule="auto"/>
              <w:ind w:left="108" w:right="0" w:firstLine="0"/>
              <w:jc w:val="left"/>
              <w:rPr>
                <w:sz w:val="22"/>
              </w:rPr>
            </w:pPr>
            <w:r w:rsidRPr="00264449">
              <w:rPr>
                <w:sz w:val="22"/>
              </w:rPr>
              <w:lastRenderedPageBreak/>
              <w:t xml:space="preserve">Государственная служба. </w:t>
            </w:r>
          </w:p>
          <w:p w:rsidR="001332FC" w:rsidRPr="00264449" w:rsidRDefault="001332FC" w:rsidP="001332FC">
            <w:pPr>
              <w:spacing w:after="40" w:line="240" w:lineRule="auto"/>
              <w:ind w:left="108" w:right="0" w:firstLine="0"/>
              <w:jc w:val="left"/>
              <w:rPr>
                <w:sz w:val="22"/>
              </w:rPr>
            </w:pPr>
            <w:r w:rsidRPr="00264449">
              <w:rPr>
                <w:sz w:val="22"/>
              </w:rPr>
              <w:t xml:space="preserve">Муниципальная служба. </w:t>
            </w:r>
          </w:p>
          <w:p w:rsidR="001332FC" w:rsidRPr="00264449" w:rsidRDefault="001332FC" w:rsidP="001332FC">
            <w:pPr>
              <w:spacing w:after="0" w:line="276" w:lineRule="auto"/>
              <w:ind w:left="108" w:right="0" w:firstLine="0"/>
              <w:jc w:val="left"/>
              <w:rPr>
                <w:sz w:val="22"/>
              </w:rPr>
            </w:pPr>
            <w:r w:rsidRPr="00264449">
              <w:rPr>
                <w:sz w:val="22"/>
              </w:rPr>
              <w:t>Служащие</w:t>
            </w:r>
            <w:r w:rsidRPr="00264449">
              <w:rPr>
                <w:b/>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lastRenderedPageBreak/>
              <w:t xml:space="preserve">5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1. Работа над рефератом.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771"/>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1781"/>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3.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8D7198" w:rsidRPr="00264449" w:rsidTr="008D7198">
        <w:trPr>
          <w:gridAfter w:val="1"/>
          <w:wAfter w:w="20" w:type="dxa"/>
          <w:trHeight w:val="515"/>
        </w:trPr>
        <w:tc>
          <w:tcPr>
            <w:tcW w:w="708" w:type="dxa"/>
            <w:vMerge w:val="restart"/>
            <w:tcBorders>
              <w:top w:val="single" w:sz="4" w:space="0" w:color="000000"/>
              <w:left w:val="single" w:sz="4" w:space="0" w:color="000000"/>
              <w:bottom w:val="nil"/>
              <w:right w:val="single" w:sz="4" w:space="0" w:color="000000"/>
            </w:tcBorders>
          </w:tcPr>
          <w:p w:rsidR="008D7198" w:rsidRPr="00264449" w:rsidRDefault="008D7198" w:rsidP="001332FC">
            <w:pPr>
              <w:spacing w:after="0" w:line="276" w:lineRule="auto"/>
              <w:ind w:left="108" w:right="0" w:firstLine="0"/>
              <w:jc w:val="left"/>
              <w:rPr>
                <w:sz w:val="22"/>
              </w:rPr>
            </w:pPr>
            <w:r w:rsidRPr="00264449">
              <w:rPr>
                <w:sz w:val="22"/>
              </w:rPr>
              <w:t>9.</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nil"/>
              <w:right w:val="single" w:sz="4" w:space="0" w:color="000000"/>
            </w:tcBorders>
          </w:tcPr>
          <w:p w:rsidR="008D7198" w:rsidRPr="00264449" w:rsidRDefault="008D7198" w:rsidP="001332FC">
            <w:pPr>
              <w:spacing w:after="35" w:line="240" w:lineRule="auto"/>
              <w:ind w:left="108" w:right="0" w:firstLine="0"/>
              <w:jc w:val="left"/>
              <w:rPr>
                <w:sz w:val="22"/>
              </w:rPr>
            </w:pPr>
            <w:r w:rsidRPr="00264449">
              <w:rPr>
                <w:b/>
                <w:sz w:val="22"/>
              </w:rPr>
              <w:t xml:space="preserve">Тема 8.  </w:t>
            </w:r>
          </w:p>
          <w:p w:rsidR="008D7198" w:rsidRPr="00264449" w:rsidRDefault="008D7198" w:rsidP="001332FC">
            <w:pPr>
              <w:spacing w:after="0" w:line="276" w:lineRule="auto"/>
              <w:ind w:left="108" w:right="0" w:firstLine="0"/>
              <w:jc w:val="left"/>
              <w:rPr>
                <w:sz w:val="22"/>
              </w:rPr>
            </w:pPr>
            <w:r w:rsidRPr="00264449">
              <w:rPr>
                <w:sz w:val="22"/>
              </w:rPr>
              <w:t xml:space="preserve">Правовые акты </w:t>
            </w:r>
          </w:p>
          <w:p w:rsidR="008D7198" w:rsidRPr="00264449" w:rsidRDefault="008D7198" w:rsidP="001332FC">
            <w:pPr>
              <w:spacing w:after="0" w:line="276" w:lineRule="auto"/>
              <w:ind w:left="0" w:right="0"/>
              <w:jc w:val="left"/>
              <w:rPr>
                <w:sz w:val="22"/>
              </w:rPr>
            </w:pPr>
            <w:proofErr w:type="gramStart"/>
            <w:r w:rsidRPr="00264449">
              <w:rPr>
                <w:sz w:val="22"/>
              </w:rPr>
              <w:t>управления</w:t>
            </w:r>
            <w:proofErr w:type="gramEnd"/>
            <w:r w:rsidRPr="00264449">
              <w:rPr>
                <w:sz w:val="22"/>
              </w:rPr>
              <w:t xml:space="preserve"> – важнейшая форма управленческой деятельности органов</w:t>
            </w:r>
            <w:r w:rsidRPr="00264449">
              <w:rPr>
                <w:rFonts w:eastAsia="Calibri"/>
                <w:sz w:val="22"/>
              </w:rPr>
              <w:t xml:space="preserve"> </w:t>
            </w:r>
            <w:r w:rsidRPr="00264449">
              <w:rPr>
                <w:sz w:val="22"/>
              </w:rPr>
              <w:t xml:space="preserve">публичного управления и служащих </w:t>
            </w:r>
          </w:p>
        </w:tc>
        <w:tc>
          <w:tcPr>
            <w:tcW w:w="1560" w:type="dxa"/>
            <w:vMerge w:val="restart"/>
            <w:tcBorders>
              <w:top w:val="single" w:sz="4" w:space="0" w:color="000000"/>
              <w:left w:val="single" w:sz="4" w:space="0" w:color="000000"/>
              <w:bottom w:val="nil"/>
              <w:right w:val="single" w:sz="4" w:space="0" w:color="000000"/>
            </w:tcBorders>
          </w:tcPr>
          <w:p w:rsidR="008D7198" w:rsidRPr="00264449" w:rsidRDefault="008D7198" w:rsidP="001332FC">
            <w:pPr>
              <w:spacing w:after="0" w:line="276" w:lineRule="auto"/>
              <w:ind w:left="0" w:right="0" w:firstLine="0"/>
              <w:jc w:val="center"/>
              <w:rPr>
                <w:sz w:val="22"/>
              </w:rPr>
            </w:pPr>
            <w:r w:rsidRPr="00264449">
              <w:rPr>
                <w:sz w:val="22"/>
              </w:rPr>
              <w:t xml:space="preserve">5 </w:t>
            </w:r>
          </w:p>
        </w:tc>
        <w:tc>
          <w:tcPr>
            <w:tcW w:w="2699" w:type="dxa"/>
            <w:tcBorders>
              <w:top w:val="single" w:sz="4" w:space="0" w:color="000000"/>
              <w:left w:val="single" w:sz="4" w:space="0" w:color="000000"/>
              <w:bottom w:val="single" w:sz="4" w:space="0" w:color="000000"/>
              <w:right w:val="single" w:sz="4" w:space="0" w:color="000000"/>
            </w:tcBorders>
          </w:tcPr>
          <w:p w:rsidR="008D7198" w:rsidRPr="00264449" w:rsidRDefault="008D7198" w:rsidP="008D7198">
            <w:pPr>
              <w:spacing w:after="0" w:line="240" w:lineRule="auto"/>
              <w:ind w:left="108" w:right="0" w:firstLine="0"/>
              <w:jc w:val="left"/>
              <w:rPr>
                <w:sz w:val="22"/>
              </w:rPr>
            </w:pPr>
            <w:r w:rsidRPr="00264449">
              <w:rPr>
                <w:sz w:val="22"/>
              </w:rPr>
              <w:t xml:space="preserve">1. Подготовка к практическому </w:t>
            </w:r>
            <w:r>
              <w:rPr>
                <w:sz w:val="22"/>
              </w:rPr>
              <w:t>занятию</w:t>
            </w:r>
          </w:p>
          <w:p w:rsidR="008D7198" w:rsidRPr="00264449" w:rsidRDefault="008D7198" w:rsidP="008D7198">
            <w:pPr>
              <w:spacing w:after="0" w:line="276" w:lineRule="auto"/>
              <w:ind w:left="0" w:right="0"/>
              <w:jc w:val="left"/>
              <w:rPr>
                <w:sz w:val="22"/>
              </w:rPr>
            </w:pPr>
          </w:p>
        </w:tc>
        <w:tc>
          <w:tcPr>
            <w:tcW w:w="1418" w:type="dxa"/>
            <w:gridSpan w:val="2"/>
            <w:tcBorders>
              <w:top w:val="single" w:sz="4" w:space="0" w:color="000000"/>
              <w:left w:val="single" w:sz="4" w:space="0" w:color="000000"/>
              <w:bottom w:val="single" w:sz="4" w:space="0" w:color="000000"/>
              <w:right w:val="single" w:sz="4" w:space="0" w:color="000000"/>
            </w:tcBorders>
          </w:tcPr>
          <w:p w:rsidR="008D7198" w:rsidRPr="00264449" w:rsidRDefault="008D7198" w:rsidP="001332FC">
            <w:pPr>
              <w:spacing w:after="0" w:line="276" w:lineRule="auto"/>
              <w:ind w:left="0" w:right="0" w:firstLine="0"/>
              <w:jc w:val="center"/>
              <w:rPr>
                <w:sz w:val="22"/>
              </w:rPr>
            </w:pPr>
            <w:r w:rsidRPr="00264449">
              <w:rPr>
                <w:sz w:val="22"/>
              </w:rPr>
              <w:t xml:space="preserve">1 </w:t>
            </w:r>
          </w:p>
        </w:tc>
      </w:tr>
      <w:tr w:rsidR="008D7198" w:rsidRPr="00264449" w:rsidTr="005B77DF">
        <w:trPr>
          <w:gridAfter w:val="1"/>
          <w:wAfter w:w="20" w:type="dxa"/>
          <w:trHeight w:val="768"/>
        </w:trPr>
        <w:tc>
          <w:tcPr>
            <w:tcW w:w="708" w:type="dxa"/>
            <w:vMerge/>
            <w:tcBorders>
              <w:left w:val="single" w:sz="4" w:space="0" w:color="000000"/>
              <w:right w:val="single" w:sz="4" w:space="0" w:color="000000"/>
            </w:tcBorders>
          </w:tcPr>
          <w:p w:rsidR="008D7198" w:rsidRPr="00264449" w:rsidRDefault="008D7198" w:rsidP="001332FC">
            <w:pPr>
              <w:spacing w:after="0" w:line="276" w:lineRule="auto"/>
              <w:ind w:left="0" w:right="0" w:firstLine="0"/>
              <w:jc w:val="left"/>
              <w:rPr>
                <w:sz w:val="22"/>
              </w:rPr>
            </w:pPr>
          </w:p>
        </w:tc>
        <w:tc>
          <w:tcPr>
            <w:tcW w:w="3538" w:type="dxa"/>
            <w:vMerge/>
            <w:tcBorders>
              <w:left w:val="single" w:sz="4" w:space="0" w:color="000000"/>
              <w:right w:val="single" w:sz="4" w:space="0" w:color="000000"/>
            </w:tcBorders>
          </w:tcPr>
          <w:p w:rsidR="008D7198" w:rsidRPr="00264449" w:rsidRDefault="008D7198" w:rsidP="001332FC">
            <w:pPr>
              <w:spacing w:after="0" w:line="276" w:lineRule="auto"/>
              <w:ind w:left="0" w:right="0" w:firstLine="0"/>
              <w:jc w:val="left"/>
              <w:rPr>
                <w:sz w:val="22"/>
              </w:rPr>
            </w:pPr>
          </w:p>
        </w:tc>
        <w:tc>
          <w:tcPr>
            <w:tcW w:w="1560" w:type="dxa"/>
            <w:vMerge/>
            <w:tcBorders>
              <w:left w:val="single" w:sz="4" w:space="0" w:color="000000"/>
              <w:right w:val="single" w:sz="4" w:space="0" w:color="000000"/>
            </w:tcBorders>
          </w:tcPr>
          <w:p w:rsidR="008D7198" w:rsidRPr="00264449" w:rsidRDefault="008D7198"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8D7198" w:rsidRPr="00264449" w:rsidRDefault="008D7198" w:rsidP="001332FC">
            <w:pPr>
              <w:spacing w:after="0" w:line="276" w:lineRule="auto"/>
              <w:ind w:left="0" w:right="0" w:firstLine="0"/>
              <w:jc w:val="left"/>
              <w:rPr>
                <w:sz w:val="22"/>
              </w:rPr>
            </w:pPr>
            <w:r w:rsidRPr="00264449">
              <w:rPr>
                <w:sz w:val="22"/>
              </w:rPr>
              <w:t xml:space="preserve">2. 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8D7198" w:rsidRPr="00264449" w:rsidRDefault="008D7198" w:rsidP="001332FC">
            <w:pPr>
              <w:spacing w:after="0" w:line="276" w:lineRule="auto"/>
              <w:ind w:left="0" w:right="0" w:firstLine="0"/>
              <w:jc w:val="center"/>
              <w:rPr>
                <w:sz w:val="22"/>
              </w:rPr>
            </w:pPr>
            <w:r w:rsidRPr="00264449">
              <w:rPr>
                <w:sz w:val="22"/>
              </w:rPr>
              <w:t xml:space="preserve">1 </w:t>
            </w:r>
          </w:p>
        </w:tc>
      </w:tr>
      <w:tr w:rsidR="008D7198" w:rsidRPr="00264449" w:rsidTr="005B77DF">
        <w:trPr>
          <w:gridAfter w:val="1"/>
          <w:wAfter w:w="20" w:type="dxa"/>
          <w:trHeight w:val="1781"/>
        </w:trPr>
        <w:tc>
          <w:tcPr>
            <w:tcW w:w="708" w:type="dxa"/>
            <w:vMerge/>
            <w:tcBorders>
              <w:left w:val="single" w:sz="4" w:space="0" w:color="000000"/>
              <w:bottom w:val="single" w:sz="4" w:space="0" w:color="000000"/>
              <w:right w:val="single" w:sz="4" w:space="0" w:color="000000"/>
            </w:tcBorders>
          </w:tcPr>
          <w:p w:rsidR="008D7198" w:rsidRPr="00264449" w:rsidRDefault="008D7198" w:rsidP="001332FC">
            <w:pPr>
              <w:spacing w:after="0" w:line="276" w:lineRule="auto"/>
              <w:ind w:left="0" w:right="0" w:firstLine="0"/>
              <w:jc w:val="left"/>
              <w:rPr>
                <w:sz w:val="22"/>
              </w:rPr>
            </w:pPr>
          </w:p>
        </w:tc>
        <w:tc>
          <w:tcPr>
            <w:tcW w:w="3538" w:type="dxa"/>
            <w:vMerge/>
            <w:tcBorders>
              <w:left w:val="single" w:sz="4" w:space="0" w:color="000000"/>
              <w:bottom w:val="single" w:sz="4" w:space="0" w:color="000000"/>
              <w:right w:val="single" w:sz="4" w:space="0" w:color="000000"/>
            </w:tcBorders>
          </w:tcPr>
          <w:p w:rsidR="008D7198" w:rsidRPr="00264449" w:rsidRDefault="008D7198" w:rsidP="001332FC">
            <w:pPr>
              <w:spacing w:after="0" w:line="276" w:lineRule="auto"/>
              <w:ind w:left="0" w:right="0" w:firstLine="0"/>
              <w:jc w:val="left"/>
              <w:rPr>
                <w:sz w:val="22"/>
              </w:rPr>
            </w:pPr>
          </w:p>
        </w:tc>
        <w:tc>
          <w:tcPr>
            <w:tcW w:w="1560" w:type="dxa"/>
            <w:vMerge/>
            <w:tcBorders>
              <w:left w:val="single" w:sz="4" w:space="0" w:color="000000"/>
              <w:bottom w:val="single" w:sz="4" w:space="0" w:color="000000"/>
              <w:right w:val="single" w:sz="4" w:space="0" w:color="000000"/>
            </w:tcBorders>
          </w:tcPr>
          <w:p w:rsidR="008D7198" w:rsidRPr="00264449" w:rsidRDefault="008D7198"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8D7198" w:rsidRPr="00264449" w:rsidRDefault="008D7198" w:rsidP="001332FC">
            <w:pPr>
              <w:spacing w:after="0" w:line="276" w:lineRule="auto"/>
              <w:ind w:left="31" w:right="0" w:firstLine="0"/>
              <w:jc w:val="left"/>
              <w:rPr>
                <w:sz w:val="22"/>
              </w:rPr>
            </w:pPr>
            <w:r w:rsidRPr="00264449">
              <w:rPr>
                <w:sz w:val="22"/>
              </w:rPr>
              <w:t>3.Работа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8D7198" w:rsidRPr="00264449" w:rsidRDefault="008D7198" w:rsidP="001332FC">
            <w:pPr>
              <w:spacing w:after="0" w:line="276" w:lineRule="auto"/>
              <w:ind w:left="0" w:right="0" w:firstLine="0"/>
              <w:jc w:val="center"/>
              <w:rPr>
                <w:sz w:val="22"/>
              </w:rPr>
            </w:pPr>
            <w:r w:rsidRPr="00264449">
              <w:rPr>
                <w:sz w:val="22"/>
              </w:rPr>
              <w:t xml:space="preserve">3 </w:t>
            </w:r>
          </w:p>
        </w:tc>
      </w:tr>
      <w:tr w:rsidR="001332FC" w:rsidRPr="00264449" w:rsidTr="008C37EA">
        <w:trPr>
          <w:gridAfter w:val="1"/>
          <w:wAfter w:w="20" w:type="dxa"/>
          <w:trHeight w:val="799"/>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10.</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4" w:line="240" w:lineRule="auto"/>
              <w:ind w:left="0" w:right="0" w:firstLine="0"/>
              <w:jc w:val="left"/>
              <w:rPr>
                <w:sz w:val="22"/>
              </w:rPr>
            </w:pPr>
            <w:r w:rsidRPr="00264449">
              <w:rPr>
                <w:b/>
                <w:sz w:val="22"/>
              </w:rPr>
              <w:t xml:space="preserve">Тема 9.  </w:t>
            </w:r>
          </w:p>
          <w:p w:rsidR="001332FC" w:rsidRPr="00264449" w:rsidRDefault="001332FC" w:rsidP="001332FC">
            <w:pPr>
              <w:spacing w:after="38" w:line="233" w:lineRule="auto"/>
              <w:ind w:left="0" w:right="0" w:firstLine="0"/>
              <w:jc w:val="left"/>
              <w:rPr>
                <w:sz w:val="22"/>
              </w:rPr>
            </w:pPr>
            <w:r w:rsidRPr="00264449">
              <w:rPr>
                <w:sz w:val="22"/>
              </w:rPr>
              <w:t xml:space="preserve">Административный процесс и административное </w:t>
            </w:r>
            <w:r w:rsidR="00B404E6">
              <w:rPr>
                <w:sz w:val="22"/>
              </w:rPr>
              <w:t>производство</w:t>
            </w:r>
          </w:p>
          <w:p w:rsidR="001332FC" w:rsidRPr="00264449" w:rsidRDefault="001332FC" w:rsidP="001332FC">
            <w:pPr>
              <w:spacing w:after="0" w:line="240" w:lineRule="auto"/>
              <w:ind w:left="0" w:right="0" w:firstLine="0"/>
              <w:jc w:val="left"/>
              <w:rPr>
                <w:sz w:val="22"/>
              </w:rPr>
            </w:pPr>
            <w:r w:rsidRPr="00264449">
              <w:rPr>
                <w:sz w:val="22"/>
              </w:rPr>
              <w:t xml:space="preserve"> </w:t>
            </w:r>
          </w:p>
          <w:p w:rsidR="001332FC" w:rsidRPr="00264449" w:rsidRDefault="001332FC" w:rsidP="001332FC">
            <w:pPr>
              <w:spacing w:after="0" w:line="276" w:lineRule="auto"/>
              <w:ind w:left="0" w:right="0" w:firstLine="0"/>
              <w:jc w:val="left"/>
              <w:rPr>
                <w:sz w:val="22"/>
              </w:rPr>
            </w:pPr>
            <w:r w:rsidRPr="00264449">
              <w:rPr>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4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Работа над рефератом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1782"/>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2.Работа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770"/>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3. 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768"/>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11.</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5" w:line="240" w:lineRule="auto"/>
              <w:ind w:left="0" w:right="0" w:firstLine="0"/>
              <w:jc w:val="left"/>
              <w:rPr>
                <w:sz w:val="22"/>
              </w:rPr>
            </w:pPr>
            <w:r w:rsidRPr="00264449">
              <w:rPr>
                <w:b/>
                <w:sz w:val="22"/>
              </w:rPr>
              <w:t>Тема 10.</w:t>
            </w:r>
            <w:r w:rsidRPr="00264449">
              <w:rPr>
                <w:sz w:val="22"/>
              </w:rPr>
              <w:t xml:space="preserve">  </w:t>
            </w:r>
          </w:p>
          <w:p w:rsidR="001332FC" w:rsidRPr="00264449" w:rsidRDefault="001332FC" w:rsidP="001332FC">
            <w:pPr>
              <w:spacing w:after="37" w:line="235" w:lineRule="auto"/>
              <w:ind w:left="0" w:right="0" w:firstLine="0"/>
              <w:jc w:val="left"/>
              <w:rPr>
                <w:sz w:val="22"/>
              </w:rPr>
            </w:pPr>
            <w:r w:rsidRPr="00264449">
              <w:rPr>
                <w:sz w:val="22"/>
              </w:rPr>
              <w:t xml:space="preserve">Принцип законности и его реализация в сфере </w:t>
            </w:r>
          </w:p>
          <w:p w:rsidR="001332FC" w:rsidRPr="00264449" w:rsidRDefault="001332FC" w:rsidP="001332FC">
            <w:pPr>
              <w:spacing w:after="0" w:line="276" w:lineRule="auto"/>
              <w:ind w:left="0" w:right="0" w:firstLine="0"/>
              <w:jc w:val="left"/>
              <w:rPr>
                <w:sz w:val="22"/>
              </w:rPr>
            </w:pPr>
            <w:proofErr w:type="gramStart"/>
            <w:r w:rsidRPr="00264449">
              <w:rPr>
                <w:sz w:val="22"/>
              </w:rPr>
              <w:t>управления</w:t>
            </w:r>
            <w:proofErr w:type="gramEnd"/>
            <w:r w:rsidRPr="00264449">
              <w:rPr>
                <w:b/>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5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Подготовка к практическому занятию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516"/>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 Работа над рефератом.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768"/>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3. 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1906"/>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4.Работа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1781"/>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lastRenderedPageBreak/>
              <w:t>12.</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5" w:line="240" w:lineRule="auto"/>
              <w:ind w:left="0" w:right="0" w:firstLine="0"/>
              <w:jc w:val="left"/>
              <w:rPr>
                <w:sz w:val="22"/>
              </w:rPr>
            </w:pPr>
            <w:r w:rsidRPr="00264449">
              <w:rPr>
                <w:b/>
                <w:sz w:val="22"/>
              </w:rPr>
              <w:t xml:space="preserve">Тема 11.  </w:t>
            </w:r>
          </w:p>
          <w:p w:rsidR="001332FC" w:rsidRPr="00264449" w:rsidRDefault="001332FC" w:rsidP="001332FC">
            <w:pPr>
              <w:spacing w:after="41" w:line="240" w:lineRule="auto"/>
              <w:ind w:left="0" w:right="0" w:firstLine="0"/>
              <w:jc w:val="left"/>
              <w:rPr>
                <w:sz w:val="22"/>
              </w:rPr>
            </w:pPr>
            <w:r w:rsidRPr="00264449">
              <w:rPr>
                <w:sz w:val="22"/>
              </w:rPr>
              <w:t xml:space="preserve">Административное </w:t>
            </w:r>
          </w:p>
          <w:p w:rsidR="001332FC" w:rsidRPr="00264449" w:rsidRDefault="001332FC" w:rsidP="001332FC">
            <w:pPr>
              <w:spacing w:after="0" w:line="240" w:lineRule="auto"/>
              <w:ind w:left="0" w:right="0" w:firstLine="0"/>
              <w:jc w:val="left"/>
              <w:rPr>
                <w:sz w:val="22"/>
              </w:rPr>
            </w:pPr>
            <w:proofErr w:type="gramStart"/>
            <w:r w:rsidRPr="00264449">
              <w:rPr>
                <w:sz w:val="22"/>
              </w:rPr>
              <w:t>принуждение</w:t>
            </w:r>
            <w:proofErr w:type="gramEnd"/>
            <w:r w:rsidRPr="00264449">
              <w:rPr>
                <w:sz w:val="22"/>
              </w:rPr>
              <w:t xml:space="preserve"> и его виды </w:t>
            </w:r>
          </w:p>
          <w:p w:rsidR="001332FC" w:rsidRPr="00264449" w:rsidRDefault="001332FC" w:rsidP="001332FC">
            <w:pPr>
              <w:spacing w:after="0" w:line="276" w:lineRule="auto"/>
              <w:ind w:left="0" w:right="0" w:firstLine="0"/>
              <w:jc w:val="left"/>
              <w:rPr>
                <w:sz w:val="22"/>
              </w:rPr>
            </w:pPr>
            <w:r w:rsidRPr="00264449">
              <w:rPr>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4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1.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3 </w:t>
            </w:r>
          </w:p>
        </w:tc>
      </w:tr>
      <w:tr w:rsidR="001332FC" w:rsidRPr="00264449" w:rsidTr="008C37EA">
        <w:trPr>
          <w:gridAfter w:val="1"/>
          <w:wAfter w:w="20" w:type="dxa"/>
          <w:trHeight w:val="769"/>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516"/>
        </w:trPr>
        <w:tc>
          <w:tcPr>
            <w:tcW w:w="708" w:type="dxa"/>
            <w:vMerge w:val="restart"/>
            <w:tcBorders>
              <w:top w:val="single" w:sz="4" w:space="0" w:color="000000"/>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13.</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right w:val="single" w:sz="4" w:space="0" w:color="000000"/>
            </w:tcBorders>
          </w:tcPr>
          <w:p w:rsidR="001332FC" w:rsidRPr="00264449" w:rsidRDefault="001332FC" w:rsidP="001332FC">
            <w:pPr>
              <w:spacing w:after="37" w:line="240" w:lineRule="auto"/>
              <w:ind w:left="0" w:right="0" w:firstLine="0"/>
              <w:jc w:val="left"/>
              <w:rPr>
                <w:sz w:val="22"/>
              </w:rPr>
            </w:pPr>
            <w:r w:rsidRPr="00264449">
              <w:rPr>
                <w:b/>
                <w:sz w:val="22"/>
              </w:rPr>
              <w:t xml:space="preserve">Тема 12.  </w:t>
            </w:r>
          </w:p>
          <w:p w:rsidR="001332FC" w:rsidRPr="00264449" w:rsidRDefault="001332FC" w:rsidP="001332FC">
            <w:pPr>
              <w:spacing w:after="38" w:line="240" w:lineRule="auto"/>
              <w:ind w:left="0" w:right="0" w:firstLine="0"/>
              <w:jc w:val="left"/>
              <w:rPr>
                <w:sz w:val="22"/>
              </w:rPr>
            </w:pPr>
            <w:r w:rsidRPr="00264449">
              <w:rPr>
                <w:sz w:val="22"/>
              </w:rPr>
              <w:t xml:space="preserve">Административная </w:t>
            </w:r>
          </w:p>
          <w:p w:rsidR="001332FC" w:rsidRPr="00264449" w:rsidRDefault="001332FC" w:rsidP="001332FC">
            <w:pPr>
              <w:spacing w:after="3" w:line="240" w:lineRule="auto"/>
              <w:ind w:left="0" w:right="0" w:firstLine="0"/>
              <w:jc w:val="left"/>
              <w:rPr>
                <w:sz w:val="22"/>
              </w:rPr>
            </w:pPr>
            <w:proofErr w:type="gramStart"/>
            <w:r w:rsidRPr="00264449">
              <w:rPr>
                <w:sz w:val="22"/>
              </w:rPr>
              <w:t>ответственность</w:t>
            </w:r>
            <w:proofErr w:type="gramEnd"/>
            <w:r w:rsidRPr="00264449">
              <w:rPr>
                <w:sz w:val="22"/>
              </w:rPr>
              <w:t xml:space="preserve"> </w:t>
            </w:r>
          </w:p>
          <w:p w:rsidR="001332FC" w:rsidRPr="00264449" w:rsidRDefault="001332FC" w:rsidP="001332FC">
            <w:pPr>
              <w:spacing w:after="0" w:line="276" w:lineRule="auto"/>
              <w:ind w:left="0" w:right="0" w:firstLine="0"/>
              <w:jc w:val="left"/>
              <w:rPr>
                <w:sz w:val="22"/>
              </w:rPr>
            </w:pPr>
            <w:r w:rsidRPr="00264449">
              <w:rPr>
                <w:b/>
                <w:sz w:val="22"/>
              </w:rPr>
              <w:t xml:space="preserve"> </w:t>
            </w:r>
          </w:p>
        </w:tc>
        <w:tc>
          <w:tcPr>
            <w:tcW w:w="1560" w:type="dxa"/>
            <w:vMerge w:val="restart"/>
            <w:tcBorders>
              <w:top w:val="single" w:sz="4" w:space="0" w:color="000000"/>
              <w:left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4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1. Работа над рефератом</w:t>
            </w:r>
            <w:r w:rsidRPr="00264449">
              <w:rPr>
                <w:color w:val="FF0000"/>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771"/>
        </w:trPr>
        <w:tc>
          <w:tcPr>
            <w:tcW w:w="70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2.Выполнение практического задания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gridAfter w:val="1"/>
          <w:wAfter w:w="20" w:type="dxa"/>
          <w:trHeight w:val="768"/>
        </w:trPr>
        <w:tc>
          <w:tcPr>
            <w:tcW w:w="70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vMerge w:val="restart"/>
            <w:tcBorders>
              <w:top w:val="single" w:sz="4" w:space="0" w:color="000000"/>
              <w:left w:val="single" w:sz="4" w:space="0" w:color="000000"/>
              <w:right w:val="single" w:sz="4" w:space="0" w:color="000000"/>
            </w:tcBorders>
          </w:tcPr>
          <w:p w:rsidR="001332FC" w:rsidRPr="00264449" w:rsidRDefault="001332FC" w:rsidP="001332FC">
            <w:pPr>
              <w:spacing w:after="0" w:line="276" w:lineRule="auto"/>
              <w:ind w:left="0" w:right="0" w:firstLine="0"/>
              <w:rPr>
                <w:sz w:val="22"/>
              </w:rPr>
            </w:pPr>
            <w:r w:rsidRPr="00264449">
              <w:rPr>
                <w:sz w:val="22"/>
              </w:rPr>
              <w:t xml:space="preserve">3.Работа с основной и дополнительной литературой, </w:t>
            </w:r>
          </w:p>
          <w:p w:rsidR="001332FC" w:rsidRPr="00264449" w:rsidRDefault="001332FC" w:rsidP="001332FC">
            <w:pPr>
              <w:spacing w:after="38" w:line="233" w:lineRule="auto"/>
              <w:ind w:left="108" w:right="0" w:firstLine="0"/>
              <w:jc w:val="left"/>
              <w:rPr>
                <w:sz w:val="22"/>
              </w:rPr>
            </w:pPr>
            <w:proofErr w:type="gramStart"/>
            <w:r w:rsidRPr="00264449">
              <w:rPr>
                <w:sz w:val="22"/>
              </w:rPr>
              <w:t>нормативными</w:t>
            </w:r>
            <w:proofErr w:type="gramEnd"/>
            <w:r w:rsidRPr="00264449">
              <w:rPr>
                <w:sz w:val="22"/>
              </w:rPr>
              <w:t xml:space="preserve"> правовыми актами, </w:t>
            </w:r>
          </w:p>
          <w:p w:rsidR="001332FC" w:rsidRPr="00264449" w:rsidRDefault="001332FC" w:rsidP="001332FC">
            <w:pPr>
              <w:spacing w:after="38" w:line="240" w:lineRule="auto"/>
              <w:ind w:left="108" w:right="0" w:firstLine="0"/>
              <w:jc w:val="left"/>
              <w:rPr>
                <w:sz w:val="22"/>
              </w:rPr>
            </w:pPr>
            <w:r w:rsidRPr="00264449">
              <w:rPr>
                <w:sz w:val="22"/>
              </w:rPr>
              <w:t xml:space="preserve">ЭБС, «Консультант </w:t>
            </w:r>
          </w:p>
          <w:p w:rsidR="001332FC" w:rsidRPr="00264449" w:rsidRDefault="001332FC" w:rsidP="001332FC">
            <w:pPr>
              <w:spacing w:after="0" w:line="276" w:lineRule="auto"/>
              <w:ind w:left="108" w:right="0"/>
              <w:jc w:val="left"/>
              <w:rPr>
                <w:sz w:val="22"/>
              </w:rPr>
            </w:pPr>
            <w:r w:rsidRPr="00264449">
              <w:rPr>
                <w:sz w:val="22"/>
              </w:rPr>
              <w:t>Плюс»</w:t>
            </w:r>
            <w:r w:rsidRPr="00264449">
              <w:rPr>
                <w:color w:val="FF0000"/>
                <w:sz w:val="22"/>
              </w:rPr>
              <w:t xml:space="preserve"> </w:t>
            </w:r>
          </w:p>
        </w:tc>
        <w:tc>
          <w:tcPr>
            <w:tcW w:w="1418" w:type="dxa"/>
            <w:gridSpan w:val="2"/>
            <w:tcBorders>
              <w:top w:val="single" w:sz="4" w:space="0" w:color="000000"/>
              <w:left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1 </w:t>
            </w:r>
          </w:p>
        </w:tc>
      </w:tr>
      <w:tr w:rsidR="001332FC" w:rsidRPr="00264449" w:rsidTr="008C37EA">
        <w:trPr>
          <w:trHeight w:val="1022"/>
        </w:trPr>
        <w:tc>
          <w:tcPr>
            <w:tcW w:w="708" w:type="dxa"/>
            <w:vMerge/>
            <w:tcBorders>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vMerge/>
            <w:tcBorders>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p>
        </w:tc>
        <w:tc>
          <w:tcPr>
            <w:tcW w:w="54" w:type="dxa"/>
            <w:tcBorders>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r>
      <w:tr w:rsidR="001332FC" w:rsidRPr="00264449" w:rsidTr="008C37EA">
        <w:trPr>
          <w:trHeight w:val="1023"/>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14.</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7" w:line="240" w:lineRule="auto"/>
              <w:ind w:left="108" w:right="0" w:firstLine="0"/>
              <w:jc w:val="left"/>
              <w:rPr>
                <w:sz w:val="22"/>
              </w:rPr>
            </w:pPr>
            <w:r w:rsidRPr="00264449">
              <w:rPr>
                <w:b/>
                <w:sz w:val="22"/>
              </w:rPr>
              <w:t xml:space="preserve">Тема 13.  </w:t>
            </w:r>
          </w:p>
          <w:p w:rsidR="001332FC" w:rsidRPr="00264449" w:rsidRDefault="001332FC" w:rsidP="001332FC">
            <w:pPr>
              <w:spacing w:after="0" w:line="276" w:lineRule="auto"/>
              <w:ind w:left="108" w:right="0" w:firstLine="0"/>
              <w:jc w:val="left"/>
              <w:rPr>
                <w:sz w:val="22"/>
              </w:rPr>
            </w:pPr>
            <w:r w:rsidRPr="00264449">
              <w:rPr>
                <w:sz w:val="22"/>
              </w:rPr>
              <w:t>Административное правонарушение – фактическое основание административной ответственности</w:t>
            </w:r>
            <w:r w:rsidRPr="00264449">
              <w:rPr>
                <w:b/>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7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1. Подготовка к практическому занятию, круглому столу.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 </w:t>
            </w:r>
          </w:p>
        </w:tc>
      </w:tr>
      <w:tr w:rsidR="001332FC" w:rsidRPr="00264449" w:rsidTr="008C37EA">
        <w:trPr>
          <w:trHeight w:val="545"/>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Работа над рефератом.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3 </w:t>
            </w:r>
          </w:p>
        </w:tc>
      </w:tr>
      <w:tr w:rsidR="001332FC" w:rsidRPr="00264449" w:rsidTr="008C37EA">
        <w:trPr>
          <w:trHeight w:val="768"/>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3.Выполнение практического задания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 </w:t>
            </w:r>
          </w:p>
        </w:tc>
      </w:tr>
      <w:tr w:rsidR="001332FC" w:rsidRPr="00264449" w:rsidTr="008C37EA">
        <w:trPr>
          <w:trHeight w:val="768"/>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15.</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7" w:line="240" w:lineRule="auto"/>
              <w:ind w:left="108" w:right="0" w:firstLine="0"/>
              <w:jc w:val="left"/>
              <w:rPr>
                <w:sz w:val="22"/>
              </w:rPr>
            </w:pPr>
            <w:r w:rsidRPr="00264449">
              <w:rPr>
                <w:b/>
                <w:sz w:val="22"/>
              </w:rPr>
              <w:t xml:space="preserve">Тема 14.  </w:t>
            </w:r>
          </w:p>
          <w:p w:rsidR="001332FC" w:rsidRPr="00264449" w:rsidRDefault="001332FC" w:rsidP="001332FC">
            <w:pPr>
              <w:spacing w:after="41" w:line="232" w:lineRule="auto"/>
              <w:ind w:left="108" w:right="0" w:firstLine="0"/>
              <w:jc w:val="left"/>
              <w:rPr>
                <w:sz w:val="22"/>
              </w:rPr>
            </w:pPr>
            <w:r w:rsidRPr="00264449">
              <w:rPr>
                <w:sz w:val="22"/>
              </w:rPr>
              <w:t xml:space="preserve">Административное наказание – мера административной </w:t>
            </w:r>
          </w:p>
          <w:p w:rsidR="001332FC" w:rsidRPr="00264449" w:rsidRDefault="001332FC" w:rsidP="001332FC">
            <w:pPr>
              <w:spacing w:after="0" w:line="240" w:lineRule="auto"/>
              <w:ind w:left="108" w:right="0" w:firstLine="0"/>
              <w:jc w:val="left"/>
              <w:rPr>
                <w:sz w:val="22"/>
              </w:rPr>
            </w:pPr>
            <w:proofErr w:type="gramStart"/>
            <w:r w:rsidRPr="00264449">
              <w:rPr>
                <w:sz w:val="22"/>
              </w:rPr>
              <w:t>ответственности</w:t>
            </w:r>
            <w:proofErr w:type="gramEnd"/>
            <w:r w:rsidRPr="00264449">
              <w:rPr>
                <w:sz w:val="22"/>
              </w:rPr>
              <w:t xml:space="preserve"> </w:t>
            </w:r>
          </w:p>
          <w:p w:rsidR="001332FC" w:rsidRPr="00264449" w:rsidRDefault="001332FC" w:rsidP="001332FC">
            <w:pPr>
              <w:spacing w:after="0" w:line="276" w:lineRule="auto"/>
              <w:ind w:left="108" w:right="0" w:firstLine="0"/>
              <w:jc w:val="left"/>
              <w:rPr>
                <w:sz w:val="22"/>
              </w:rPr>
            </w:pPr>
            <w:r w:rsidRPr="00264449">
              <w:rPr>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5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1. Подготовка к практическому занятию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106" w:right="0" w:firstLine="0"/>
              <w:jc w:val="left"/>
              <w:rPr>
                <w:sz w:val="22"/>
              </w:rPr>
            </w:pPr>
            <w:r w:rsidRPr="00264449">
              <w:rPr>
                <w:sz w:val="22"/>
              </w:rPr>
              <w:t xml:space="preserve">1 </w:t>
            </w:r>
          </w:p>
        </w:tc>
        <w:tc>
          <w:tcPr>
            <w:tcW w:w="1384" w:type="dxa"/>
            <w:gridSpan w:val="2"/>
            <w:tcBorders>
              <w:top w:val="single" w:sz="4" w:space="0" w:color="000000"/>
              <w:left w:val="nil"/>
              <w:bottom w:val="single" w:sz="4" w:space="0" w:color="000000"/>
              <w:right w:val="single" w:sz="4" w:space="0" w:color="000000"/>
            </w:tcBorders>
          </w:tcPr>
          <w:p w:rsidR="001332FC" w:rsidRPr="00264449" w:rsidRDefault="00B404E6" w:rsidP="001332FC">
            <w:pPr>
              <w:spacing w:after="0" w:line="276" w:lineRule="auto"/>
              <w:ind w:left="0" w:right="0" w:firstLine="0"/>
              <w:jc w:val="left"/>
              <w:rPr>
                <w:sz w:val="22"/>
              </w:rPr>
            </w:pPr>
            <w:r>
              <w:rPr>
                <w:sz w:val="22"/>
              </w:rPr>
              <w:t>1</w:t>
            </w:r>
          </w:p>
        </w:tc>
      </w:tr>
      <w:tr w:rsidR="001332FC" w:rsidRPr="00264449" w:rsidTr="008C37EA">
        <w:trPr>
          <w:trHeight w:val="516"/>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Работа над рефератом.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71"/>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 Выполнение практических заданий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516"/>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4. Работа с глоссарием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1781"/>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8" w:line="233" w:lineRule="auto"/>
              <w:ind w:left="108" w:right="0" w:firstLine="0"/>
              <w:jc w:val="left"/>
              <w:rPr>
                <w:sz w:val="22"/>
              </w:rPr>
            </w:pPr>
            <w:r w:rsidRPr="00264449">
              <w:rPr>
                <w:sz w:val="22"/>
              </w:rPr>
              <w:t xml:space="preserve">5. Работа с основной и дополнительной литературой, нормативными правовыми актами, </w:t>
            </w:r>
          </w:p>
          <w:p w:rsidR="001332FC" w:rsidRPr="00264449" w:rsidRDefault="001332FC" w:rsidP="001332FC">
            <w:pPr>
              <w:spacing w:after="36" w:line="240" w:lineRule="auto"/>
              <w:ind w:left="108" w:right="0" w:firstLine="0"/>
              <w:jc w:val="left"/>
              <w:rPr>
                <w:sz w:val="22"/>
              </w:rPr>
            </w:pPr>
            <w:r w:rsidRPr="00264449">
              <w:rPr>
                <w:sz w:val="22"/>
              </w:rPr>
              <w:t xml:space="preserve">ЭБС, «Консультант </w:t>
            </w:r>
          </w:p>
          <w:p w:rsidR="001332FC" w:rsidRPr="00264449" w:rsidRDefault="001332FC" w:rsidP="001332FC">
            <w:pPr>
              <w:spacing w:after="0" w:line="276" w:lineRule="auto"/>
              <w:ind w:left="108" w:right="0" w:firstLine="0"/>
              <w:jc w:val="left"/>
              <w:rPr>
                <w:sz w:val="22"/>
              </w:rPr>
            </w:pPr>
            <w:r w:rsidRPr="00264449">
              <w:rPr>
                <w:sz w:val="22"/>
              </w:rPr>
              <w:t xml:space="preserve">Плюс»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68"/>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16.</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4" w:line="240" w:lineRule="auto"/>
              <w:ind w:left="108" w:right="0" w:firstLine="0"/>
              <w:jc w:val="left"/>
              <w:rPr>
                <w:sz w:val="22"/>
              </w:rPr>
            </w:pPr>
            <w:r w:rsidRPr="00264449">
              <w:rPr>
                <w:b/>
                <w:sz w:val="22"/>
              </w:rPr>
              <w:t xml:space="preserve">Тема 15.  </w:t>
            </w:r>
          </w:p>
          <w:p w:rsidR="001332FC" w:rsidRPr="00264449" w:rsidRDefault="001332FC" w:rsidP="001332FC">
            <w:pPr>
              <w:spacing w:after="0" w:line="276" w:lineRule="auto"/>
              <w:ind w:left="108" w:right="0" w:firstLine="0"/>
              <w:jc w:val="left"/>
              <w:rPr>
                <w:sz w:val="22"/>
              </w:rPr>
            </w:pPr>
            <w:r w:rsidRPr="00264449">
              <w:rPr>
                <w:sz w:val="22"/>
              </w:rPr>
              <w:t xml:space="preserve"> Производство по делам об административных правонарушениях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6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1. Подготовка к практическому занятию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71"/>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2.Выполнение практического задания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 </w:t>
            </w:r>
          </w:p>
        </w:tc>
      </w:tr>
      <w:tr w:rsidR="001332FC" w:rsidRPr="00264449" w:rsidTr="008C37EA">
        <w:trPr>
          <w:trHeight w:val="1781"/>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41" w:line="233" w:lineRule="auto"/>
              <w:ind w:left="108" w:right="0" w:firstLine="0"/>
              <w:jc w:val="left"/>
              <w:rPr>
                <w:sz w:val="22"/>
              </w:rPr>
            </w:pPr>
            <w:r w:rsidRPr="00264449">
              <w:rPr>
                <w:sz w:val="22"/>
              </w:rPr>
              <w:t xml:space="preserve">3. Работа с основной и дополнительной литературой, нормативными правовыми актами, </w:t>
            </w:r>
          </w:p>
          <w:p w:rsidR="001332FC" w:rsidRPr="00264449" w:rsidRDefault="001332FC" w:rsidP="001332FC">
            <w:pPr>
              <w:spacing w:after="36" w:line="240" w:lineRule="auto"/>
              <w:ind w:left="108" w:right="0" w:firstLine="0"/>
              <w:jc w:val="left"/>
              <w:rPr>
                <w:sz w:val="22"/>
              </w:rPr>
            </w:pPr>
            <w:r w:rsidRPr="00264449">
              <w:rPr>
                <w:sz w:val="22"/>
              </w:rPr>
              <w:t xml:space="preserve">ЭБС, «Консультант </w:t>
            </w:r>
          </w:p>
          <w:p w:rsidR="001332FC" w:rsidRPr="00264449" w:rsidRDefault="001332FC" w:rsidP="001332FC">
            <w:pPr>
              <w:spacing w:after="0" w:line="276" w:lineRule="auto"/>
              <w:ind w:left="108" w:right="0" w:firstLine="0"/>
              <w:jc w:val="left"/>
              <w:rPr>
                <w:sz w:val="22"/>
              </w:rPr>
            </w:pPr>
            <w:r w:rsidRPr="00264449">
              <w:rPr>
                <w:sz w:val="22"/>
              </w:rPr>
              <w:t xml:space="preserve">Плюс»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3 </w:t>
            </w:r>
          </w:p>
        </w:tc>
      </w:tr>
      <w:tr w:rsidR="001332FC" w:rsidRPr="00264449" w:rsidTr="008C37EA">
        <w:trPr>
          <w:trHeight w:val="516"/>
        </w:trPr>
        <w:tc>
          <w:tcPr>
            <w:tcW w:w="708"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17.</w:t>
            </w:r>
            <w:r w:rsidRPr="00264449">
              <w:rPr>
                <w:rFonts w:eastAsia="Arial"/>
                <w:sz w:val="22"/>
              </w:rPr>
              <w:t xml:space="preserve"> </w:t>
            </w:r>
            <w:r w:rsidRPr="00264449">
              <w:rPr>
                <w:color w:val="FF0000"/>
                <w:sz w:val="22"/>
              </w:rPr>
              <w:t xml:space="preserve"> </w:t>
            </w:r>
          </w:p>
        </w:tc>
        <w:tc>
          <w:tcPr>
            <w:tcW w:w="3538"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42" w:line="240" w:lineRule="auto"/>
              <w:ind w:left="108" w:right="0" w:firstLine="0"/>
              <w:jc w:val="left"/>
              <w:rPr>
                <w:sz w:val="22"/>
              </w:rPr>
            </w:pPr>
            <w:r w:rsidRPr="00264449">
              <w:rPr>
                <w:b/>
                <w:i/>
                <w:sz w:val="22"/>
              </w:rPr>
              <w:t xml:space="preserve">Раздел II. </w:t>
            </w:r>
          </w:p>
          <w:p w:rsidR="001332FC" w:rsidRPr="00264449" w:rsidRDefault="001332FC" w:rsidP="001332FC">
            <w:pPr>
              <w:spacing w:after="0" w:line="276" w:lineRule="auto"/>
              <w:ind w:left="108" w:right="0" w:firstLine="0"/>
              <w:jc w:val="left"/>
              <w:rPr>
                <w:sz w:val="22"/>
              </w:rPr>
            </w:pPr>
            <w:r w:rsidRPr="00264449">
              <w:rPr>
                <w:b/>
                <w:i/>
                <w:sz w:val="22"/>
              </w:rPr>
              <w:t>ОСОБЕННАЯ ЧАСТЬ</w:t>
            </w:r>
            <w:r w:rsidRPr="00264449">
              <w:rPr>
                <w:b/>
                <w:sz w:val="22"/>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color w:val="FF0000"/>
                <w:sz w:val="22"/>
              </w:rPr>
              <w:t xml:space="preserve">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55" w:right="0" w:firstLine="0"/>
              <w:jc w:val="left"/>
              <w:rPr>
                <w:sz w:val="22"/>
              </w:rPr>
            </w:pPr>
            <w:r w:rsidRPr="00264449">
              <w:rPr>
                <w:sz w:val="22"/>
              </w:rPr>
              <w:t xml:space="preserve"> </w:t>
            </w:r>
          </w:p>
        </w:tc>
      </w:tr>
      <w:tr w:rsidR="001332FC" w:rsidRPr="00264449" w:rsidTr="008C37EA">
        <w:trPr>
          <w:trHeight w:val="768"/>
        </w:trPr>
        <w:tc>
          <w:tcPr>
            <w:tcW w:w="708" w:type="dxa"/>
            <w:vMerge w:val="restart"/>
            <w:tcBorders>
              <w:top w:val="single" w:sz="4" w:space="0" w:color="000000"/>
              <w:left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18.</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right w:val="single" w:sz="4" w:space="0" w:color="000000"/>
            </w:tcBorders>
          </w:tcPr>
          <w:p w:rsidR="001332FC" w:rsidRPr="00264449" w:rsidRDefault="001332FC" w:rsidP="001332FC">
            <w:pPr>
              <w:spacing w:after="33" w:line="240" w:lineRule="auto"/>
              <w:ind w:left="108" w:right="0" w:firstLine="0"/>
              <w:jc w:val="left"/>
              <w:rPr>
                <w:sz w:val="22"/>
              </w:rPr>
            </w:pPr>
            <w:r w:rsidRPr="00264449">
              <w:rPr>
                <w:b/>
                <w:sz w:val="22"/>
              </w:rPr>
              <w:t xml:space="preserve">Тема 1.  </w:t>
            </w:r>
          </w:p>
          <w:p w:rsidR="001332FC" w:rsidRPr="00264449" w:rsidRDefault="001332FC" w:rsidP="001332FC">
            <w:pPr>
              <w:spacing w:after="40" w:line="235" w:lineRule="auto"/>
              <w:ind w:left="108" w:right="0" w:firstLine="0"/>
              <w:jc w:val="left"/>
              <w:rPr>
                <w:sz w:val="22"/>
              </w:rPr>
            </w:pPr>
            <w:r w:rsidRPr="00264449">
              <w:rPr>
                <w:sz w:val="22"/>
              </w:rPr>
              <w:t xml:space="preserve">Административно-правовое регулирование </w:t>
            </w:r>
          </w:p>
          <w:p w:rsidR="001332FC" w:rsidRPr="00264449" w:rsidRDefault="001332FC" w:rsidP="001332FC">
            <w:pPr>
              <w:spacing w:after="41" w:line="233" w:lineRule="auto"/>
              <w:ind w:left="108" w:right="0" w:firstLine="0"/>
              <w:jc w:val="left"/>
              <w:rPr>
                <w:sz w:val="22"/>
              </w:rPr>
            </w:pPr>
            <w:proofErr w:type="gramStart"/>
            <w:r w:rsidRPr="00264449">
              <w:rPr>
                <w:sz w:val="22"/>
              </w:rPr>
              <w:t>общественных</w:t>
            </w:r>
            <w:proofErr w:type="gramEnd"/>
            <w:r w:rsidRPr="00264449">
              <w:rPr>
                <w:sz w:val="22"/>
              </w:rPr>
              <w:t xml:space="preserve"> отношений в экономической сфере </w:t>
            </w:r>
          </w:p>
          <w:p w:rsidR="001332FC" w:rsidRPr="00264449" w:rsidRDefault="001332FC" w:rsidP="001332FC">
            <w:pPr>
              <w:spacing w:after="0" w:line="276" w:lineRule="auto"/>
              <w:ind w:left="108" w:right="0" w:firstLine="0"/>
              <w:jc w:val="left"/>
              <w:rPr>
                <w:sz w:val="22"/>
              </w:rPr>
            </w:pPr>
            <w:r w:rsidRPr="00264449">
              <w:rPr>
                <w:sz w:val="22"/>
              </w:rPr>
              <w:t xml:space="preserve">  </w:t>
            </w:r>
          </w:p>
        </w:tc>
        <w:tc>
          <w:tcPr>
            <w:tcW w:w="1560" w:type="dxa"/>
            <w:vMerge w:val="restart"/>
            <w:tcBorders>
              <w:top w:val="single" w:sz="4" w:space="0" w:color="000000"/>
              <w:left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6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39" w:right="0" w:firstLine="0"/>
              <w:jc w:val="left"/>
              <w:rPr>
                <w:sz w:val="22"/>
              </w:rPr>
            </w:pPr>
            <w:r w:rsidRPr="00264449">
              <w:rPr>
                <w:sz w:val="22"/>
              </w:rPr>
              <w:t>1.</w:t>
            </w:r>
            <w:r w:rsidRPr="00264449">
              <w:rPr>
                <w:rFonts w:eastAsia="Arial"/>
                <w:sz w:val="22"/>
              </w:rPr>
              <w:t xml:space="preserve"> </w:t>
            </w:r>
            <w:r w:rsidRPr="00264449">
              <w:rPr>
                <w:sz w:val="22"/>
              </w:rPr>
              <w:t xml:space="preserve">Подготовка к практическим занятиям.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517"/>
        </w:trPr>
        <w:tc>
          <w:tcPr>
            <w:tcW w:w="70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Работа над рефератом.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 </w:t>
            </w:r>
          </w:p>
        </w:tc>
      </w:tr>
      <w:tr w:rsidR="001332FC" w:rsidRPr="00264449" w:rsidTr="008C37EA">
        <w:trPr>
          <w:trHeight w:val="768"/>
        </w:trPr>
        <w:tc>
          <w:tcPr>
            <w:tcW w:w="70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3.Выполнение практического задания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106" w:right="0" w:firstLine="0"/>
              <w:jc w:val="left"/>
              <w:rPr>
                <w:sz w:val="22"/>
              </w:rPr>
            </w:pPr>
            <w:r w:rsidRPr="00264449">
              <w:rPr>
                <w:sz w:val="22"/>
              </w:rPr>
              <w:t xml:space="preserve">1 </w:t>
            </w: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r>
      <w:tr w:rsidR="001332FC" w:rsidRPr="00264449" w:rsidTr="008C37EA">
        <w:trPr>
          <w:trHeight w:val="302"/>
        </w:trPr>
        <w:tc>
          <w:tcPr>
            <w:tcW w:w="70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3.Решение задач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9C6B5A" w:rsidP="001332FC">
            <w:pPr>
              <w:spacing w:after="0" w:line="276" w:lineRule="auto"/>
              <w:ind w:left="0" w:right="0" w:firstLine="0"/>
              <w:jc w:val="left"/>
              <w:rPr>
                <w:sz w:val="22"/>
              </w:rPr>
            </w:pPr>
            <w:r>
              <w:rPr>
                <w:sz w:val="22"/>
              </w:rPr>
              <w:t>2</w:t>
            </w:r>
            <w:r w:rsidR="001332FC" w:rsidRPr="00264449">
              <w:rPr>
                <w:sz w:val="22"/>
              </w:rPr>
              <w:t xml:space="preserve"> </w:t>
            </w:r>
          </w:p>
        </w:tc>
      </w:tr>
      <w:tr w:rsidR="001332FC" w:rsidRPr="00264449" w:rsidTr="009C6B5A">
        <w:trPr>
          <w:trHeight w:val="1781"/>
        </w:trPr>
        <w:tc>
          <w:tcPr>
            <w:tcW w:w="70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left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right w:val="single" w:sz="4" w:space="0" w:color="000000"/>
            </w:tcBorders>
          </w:tcPr>
          <w:p w:rsidR="001332FC" w:rsidRPr="00264449" w:rsidRDefault="001332FC" w:rsidP="001332FC">
            <w:pPr>
              <w:spacing w:after="0" w:line="276" w:lineRule="auto"/>
              <w:ind w:left="108" w:right="0" w:firstLine="0"/>
              <w:rPr>
                <w:sz w:val="22"/>
              </w:rPr>
            </w:pPr>
            <w:r w:rsidRPr="00264449">
              <w:rPr>
                <w:sz w:val="22"/>
              </w:rPr>
              <w:t xml:space="preserve">4.Работа с основной и дополнительной литературой, </w:t>
            </w:r>
          </w:p>
          <w:p w:rsidR="001332FC" w:rsidRPr="00264449" w:rsidRDefault="001332FC" w:rsidP="001332FC">
            <w:pPr>
              <w:spacing w:after="0" w:line="276" w:lineRule="auto"/>
              <w:ind w:left="108" w:right="143"/>
              <w:rPr>
                <w:sz w:val="22"/>
              </w:rPr>
            </w:pPr>
            <w:proofErr w:type="gramStart"/>
            <w:r w:rsidRPr="00264449">
              <w:rPr>
                <w:sz w:val="22"/>
              </w:rPr>
              <w:t>нормативными</w:t>
            </w:r>
            <w:proofErr w:type="gramEnd"/>
            <w:r w:rsidRPr="00264449">
              <w:rPr>
                <w:sz w:val="22"/>
              </w:rPr>
              <w:t xml:space="preserve"> правовыми актами, ЭБС, «</w:t>
            </w:r>
            <w:proofErr w:type="spellStart"/>
            <w:r w:rsidRPr="00264449">
              <w:rPr>
                <w:sz w:val="22"/>
              </w:rPr>
              <w:t>КонсультантПлюс</w:t>
            </w:r>
            <w:proofErr w:type="spellEnd"/>
            <w:r w:rsidRPr="00264449">
              <w:rPr>
                <w:sz w:val="22"/>
              </w:rPr>
              <w:t>».</w:t>
            </w:r>
            <w:r w:rsidRPr="00264449">
              <w:rPr>
                <w:color w:val="FF0000"/>
                <w:sz w:val="22"/>
              </w:rPr>
              <w:t xml:space="preserve"> </w:t>
            </w:r>
          </w:p>
        </w:tc>
        <w:tc>
          <w:tcPr>
            <w:tcW w:w="54" w:type="dxa"/>
            <w:tcBorders>
              <w:top w:val="single" w:sz="4" w:space="0" w:color="000000"/>
              <w:left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517"/>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19.</w:t>
            </w:r>
            <w:r w:rsidRPr="00264449">
              <w:rPr>
                <w:rFonts w:eastAsia="Arial"/>
                <w:sz w:val="22"/>
              </w:rPr>
              <w:t xml:space="preserve"> </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5" w:line="240" w:lineRule="auto"/>
              <w:ind w:left="108" w:right="0" w:firstLine="0"/>
              <w:jc w:val="left"/>
              <w:rPr>
                <w:sz w:val="22"/>
              </w:rPr>
            </w:pPr>
            <w:r w:rsidRPr="00264449">
              <w:rPr>
                <w:b/>
                <w:sz w:val="22"/>
              </w:rPr>
              <w:t xml:space="preserve">Тема 2.  </w:t>
            </w:r>
          </w:p>
          <w:p w:rsidR="001332FC" w:rsidRPr="00264449" w:rsidRDefault="001332FC" w:rsidP="001332FC">
            <w:pPr>
              <w:spacing w:after="42" w:line="233" w:lineRule="auto"/>
              <w:ind w:left="108" w:right="0" w:firstLine="0"/>
              <w:jc w:val="left"/>
              <w:rPr>
                <w:sz w:val="22"/>
              </w:rPr>
            </w:pPr>
            <w:r w:rsidRPr="00264449">
              <w:rPr>
                <w:sz w:val="22"/>
              </w:rPr>
              <w:t xml:space="preserve">Административно-правовое регулирование </w:t>
            </w:r>
          </w:p>
          <w:p w:rsidR="001332FC" w:rsidRPr="00264449" w:rsidRDefault="001332FC" w:rsidP="001332FC">
            <w:pPr>
              <w:spacing w:after="0" w:line="276" w:lineRule="auto"/>
              <w:ind w:left="108" w:right="65" w:firstLine="0"/>
              <w:jc w:val="left"/>
              <w:rPr>
                <w:sz w:val="22"/>
              </w:rPr>
            </w:pPr>
            <w:proofErr w:type="gramStart"/>
            <w:r w:rsidRPr="00264449">
              <w:rPr>
                <w:sz w:val="22"/>
              </w:rPr>
              <w:t>общественных</w:t>
            </w:r>
            <w:proofErr w:type="gramEnd"/>
            <w:r w:rsidRPr="00264449">
              <w:rPr>
                <w:sz w:val="22"/>
              </w:rPr>
              <w:t xml:space="preserve"> отношений в сфере социальной защиты граждан и здравоохранения </w:t>
            </w:r>
            <w:r w:rsidRPr="00264449">
              <w:rPr>
                <w:b/>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5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31"/>
              <w:jc w:val="left"/>
              <w:rPr>
                <w:sz w:val="22"/>
              </w:rPr>
            </w:pPr>
            <w:r w:rsidRPr="00264449">
              <w:rPr>
                <w:sz w:val="22"/>
              </w:rPr>
              <w:t>1.</w:t>
            </w:r>
            <w:r w:rsidRPr="00264449">
              <w:rPr>
                <w:rFonts w:eastAsia="Arial"/>
                <w:sz w:val="22"/>
              </w:rPr>
              <w:t xml:space="preserve"> </w:t>
            </w:r>
            <w:r w:rsidRPr="00264449">
              <w:rPr>
                <w:sz w:val="22"/>
              </w:rPr>
              <w:t xml:space="preserve">Работа над рефератом.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 </w:t>
            </w:r>
          </w:p>
        </w:tc>
      </w:tr>
      <w:tr w:rsidR="001332FC" w:rsidRPr="00264449" w:rsidTr="008C37EA">
        <w:trPr>
          <w:trHeight w:val="302"/>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Решение задач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68"/>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 Выполнение практического задания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1781"/>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4.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69"/>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20.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36" w:line="240" w:lineRule="auto"/>
              <w:ind w:left="108" w:right="0" w:firstLine="0"/>
              <w:jc w:val="left"/>
              <w:rPr>
                <w:sz w:val="22"/>
              </w:rPr>
            </w:pPr>
            <w:r w:rsidRPr="00264449">
              <w:rPr>
                <w:b/>
                <w:sz w:val="22"/>
              </w:rPr>
              <w:t xml:space="preserve">Тема 3.   </w:t>
            </w:r>
          </w:p>
          <w:p w:rsidR="001332FC" w:rsidRPr="00264449" w:rsidRDefault="001332FC" w:rsidP="001332FC">
            <w:pPr>
              <w:spacing w:after="0" w:line="276" w:lineRule="auto"/>
              <w:ind w:left="108" w:right="0" w:firstLine="0"/>
              <w:jc w:val="left"/>
              <w:rPr>
                <w:sz w:val="22"/>
              </w:rPr>
            </w:pPr>
            <w:r w:rsidRPr="00264449">
              <w:rPr>
                <w:sz w:val="22"/>
              </w:rPr>
              <w:t>Государственное управление в сфере образования, науки и культуры</w:t>
            </w:r>
            <w:r w:rsidRPr="00264449">
              <w:rPr>
                <w:b/>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4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35" w:lineRule="auto"/>
              <w:ind w:left="108" w:right="0" w:firstLine="0"/>
              <w:jc w:val="left"/>
              <w:rPr>
                <w:sz w:val="22"/>
              </w:rPr>
            </w:pPr>
            <w:r w:rsidRPr="00264449">
              <w:rPr>
                <w:sz w:val="22"/>
              </w:rPr>
              <w:t xml:space="preserve">1. Работа над рефератом </w:t>
            </w:r>
          </w:p>
          <w:p w:rsidR="001332FC" w:rsidRPr="00264449" w:rsidRDefault="001332FC" w:rsidP="001332FC">
            <w:pPr>
              <w:spacing w:after="0" w:line="276" w:lineRule="auto"/>
              <w:ind w:left="816" w:right="0" w:firstLine="0"/>
              <w:jc w:val="left"/>
              <w:rPr>
                <w:sz w:val="22"/>
              </w:rPr>
            </w:pPr>
            <w:r w:rsidRPr="00264449">
              <w:rPr>
                <w:sz w:val="22"/>
              </w:rPr>
              <w:t xml:space="preserve">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302"/>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Решение задач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68"/>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 Выполнение практического задания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2149"/>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4. Работа с основной и дополнительной литературой, нормативными правовыми актами, ЭБС, «</w:t>
            </w:r>
            <w:proofErr w:type="spellStart"/>
            <w:r w:rsidRPr="00264449">
              <w:rPr>
                <w:sz w:val="22"/>
              </w:rPr>
              <w:t>КонсультантПлюс</w:t>
            </w:r>
            <w:proofErr w:type="spellEnd"/>
            <w:r w:rsidRPr="00264449">
              <w:rPr>
                <w:sz w:val="22"/>
              </w:rPr>
              <w:t xml:space="preserve">»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71"/>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42" w:line="240" w:lineRule="auto"/>
              <w:ind w:left="146" w:right="0" w:firstLine="0"/>
              <w:jc w:val="left"/>
              <w:rPr>
                <w:sz w:val="22"/>
              </w:rPr>
            </w:pPr>
            <w:r w:rsidRPr="00264449">
              <w:rPr>
                <w:sz w:val="22"/>
              </w:rPr>
              <w:lastRenderedPageBreak/>
              <w:t xml:space="preserve">21. </w:t>
            </w:r>
          </w:p>
          <w:p w:rsidR="001332FC" w:rsidRPr="00264449" w:rsidRDefault="001332FC" w:rsidP="001332FC">
            <w:pPr>
              <w:spacing w:after="0" w:line="276" w:lineRule="auto"/>
              <w:ind w:left="0" w:right="0" w:firstLine="0"/>
              <w:jc w:val="center"/>
              <w:rPr>
                <w:sz w:val="22"/>
              </w:rPr>
            </w:pPr>
            <w:r w:rsidRPr="00264449">
              <w:rPr>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48" w:line="240" w:lineRule="auto"/>
              <w:ind w:left="108" w:right="0" w:firstLine="0"/>
              <w:jc w:val="left"/>
              <w:rPr>
                <w:sz w:val="22"/>
              </w:rPr>
            </w:pPr>
            <w:r w:rsidRPr="00264449">
              <w:rPr>
                <w:b/>
                <w:sz w:val="22"/>
              </w:rPr>
              <w:t xml:space="preserve">Тема </w:t>
            </w:r>
            <w:r w:rsidRPr="00264449">
              <w:rPr>
                <w:rFonts w:eastAsia="Calibri"/>
                <w:b/>
                <w:sz w:val="22"/>
              </w:rPr>
              <w:t>4</w:t>
            </w:r>
            <w:r w:rsidRPr="00264449">
              <w:rPr>
                <w:b/>
                <w:sz w:val="22"/>
              </w:rPr>
              <w:t xml:space="preserve">.   </w:t>
            </w:r>
          </w:p>
          <w:p w:rsidR="001332FC" w:rsidRPr="00264449" w:rsidRDefault="001332FC" w:rsidP="001332FC">
            <w:pPr>
              <w:spacing w:after="0" w:line="276" w:lineRule="auto"/>
              <w:ind w:left="108" w:right="0" w:firstLine="0"/>
              <w:jc w:val="left"/>
              <w:rPr>
                <w:sz w:val="22"/>
              </w:rPr>
            </w:pPr>
            <w:r w:rsidRPr="00264449">
              <w:rPr>
                <w:sz w:val="22"/>
              </w:rPr>
              <w:t xml:space="preserve">Государственное управление в административно-политической сфере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6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w:t>
            </w:r>
            <w:r w:rsidRPr="00264449">
              <w:rPr>
                <w:rFonts w:eastAsia="Arial"/>
                <w:sz w:val="22"/>
              </w:rPr>
              <w:t xml:space="preserve"> </w:t>
            </w:r>
            <w:r w:rsidRPr="00264449">
              <w:rPr>
                <w:sz w:val="22"/>
              </w:rPr>
              <w:t xml:space="preserve">Подготовка к практическим занятиям.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516"/>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Работа над рефератом.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300"/>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 Решение задач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68"/>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4. Выполнение практического задания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516"/>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5. Работа с глоссарием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516"/>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6. Подготовка к зачету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770"/>
        </w:trPr>
        <w:tc>
          <w:tcPr>
            <w:tcW w:w="70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58" w:right="0" w:firstLine="0"/>
              <w:jc w:val="left"/>
              <w:rPr>
                <w:sz w:val="22"/>
              </w:rPr>
            </w:pPr>
            <w:r w:rsidRPr="00264449">
              <w:rPr>
                <w:sz w:val="22"/>
              </w:rPr>
              <w:t>23.</w:t>
            </w:r>
            <w:r w:rsidRPr="00264449">
              <w:rPr>
                <w:color w:val="FF0000"/>
                <w:sz w:val="22"/>
              </w:rPr>
              <w:t xml:space="preserve"> </w:t>
            </w:r>
          </w:p>
        </w:tc>
        <w:tc>
          <w:tcPr>
            <w:tcW w:w="3538"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47" w:line="240" w:lineRule="auto"/>
              <w:ind w:left="108" w:right="0" w:firstLine="0"/>
              <w:jc w:val="left"/>
              <w:rPr>
                <w:sz w:val="22"/>
              </w:rPr>
            </w:pPr>
            <w:r w:rsidRPr="00264449">
              <w:rPr>
                <w:b/>
                <w:sz w:val="22"/>
              </w:rPr>
              <w:t xml:space="preserve">Тема </w:t>
            </w:r>
            <w:r w:rsidRPr="00264449">
              <w:rPr>
                <w:rFonts w:eastAsia="Calibri"/>
                <w:b/>
                <w:sz w:val="22"/>
              </w:rPr>
              <w:t>5.</w:t>
            </w:r>
            <w:r w:rsidRPr="00264449">
              <w:rPr>
                <w:b/>
                <w:sz w:val="22"/>
              </w:rPr>
              <w:t xml:space="preserve">  </w:t>
            </w:r>
          </w:p>
          <w:p w:rsidR="001332FC" w:rsidRPr="00264449" w:rsidRDefault="001332FC" w:rsidP="001332FC">
            <w:pPr>
              <w:spacing w:after="0" w:line="276" w:lineRule="auto"/>
              <w:ind w:left="108" w:right="0" w:firstLine="0"/>
              <w:jc w:val="left"/>
              <w:rPr>
                <w:sz w:val="22"/>
              </w:rPr>
            </w:pPr>
            <w:r w:rsidRPr="00264449">
              <w:rPr>
                <w:sz w:val="22"/>
              </w:rPr>
              <w:t>Государственное управление в условиях специальных административно-правовых режимов</w:t>
            </w:r>
            <w:r w:rsidRPr="00264449">
              <w:rPr>
                <w:b/>
                <w:sz w:val="22"/>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7 </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1.</w:t>
            </w:r>
            <w:r w:rsidRPr="00264449">
              <w:rPr>
                <w:rFonts w:eastAsia="Arial"/>
                <w:sz w:val="22"/>
              </w:rPr>
              <w:t xml:space="preserve"> </w:t>
            </w:r>
            <w:r w:rsidRPr="00264449">
              <w:rPr>
                <w:sz w:val="22"/>
              </w:rPr>
              <w:t xml:space="preserve">Выполнение практического задания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1782"/>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2. Работа с основной и дополнительной литературой, нормативными правовыми актами, ЭБС, «Консультант Плюс».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1 </w:t>
            </w:r>
          </w:p>
        </w:tc>
      </w:tr>
      <w:tr w:rsidR="001332FC" w:rsidRPr="00264449" w:rsidTr="008C37EA">
        <w:trPr>
          <w:trHeight w:val="516"/>
        </w:trPr>
        <w:tc>
          <w:tcPr>
            <w:tcW w:w="70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nil"/>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3.Подготовка реферата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0" w:right="0" w:firstLine="0"/>
              <w:jc w:val="left"/>
              <w:rPr>
                <w:sz w:val="22"/>
              </w:rPr>
            </w:pPr>
          </w:p>
        </w:tc>
        <w:tc>
          <w:tcPr>
            <w:tcW w:w="1384" w:type="dxa"/>
            <w:gridSpan w:val="2"/>
            <w:tcBorders>
              <w:top w:val="single" w:sz="4" w:space="0" w:color="000000"/>
              <w:left w:val="nil"/>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sz w:val="22"/>
              </w:rPr>
              <w:t xml:space="preserve">2 </w:t>
            </w:r>
          </w:p>
        </w:tc>
      </w:tr>
      <w:tr w:rsidR="001332FC" w:rsidRPr="00264449" w:rsidTr="008C37EA">
        <w:trPr>
          <w:trHeight w:val="300"/>
        </w:trPr>
        <w:tc>
          <w:tcPr>
            <w:tcW w:w="70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vMerge/>
            <w:tcBorders>
              <w:top w:val="nil"/>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108" w:right="0" w:firstLine="0"/>
              <w:jc w:val="left"/>
              <w:rPr>
                <w:sz w:val="22"/>
              </w:rPr>
            </w:pPr>
            <w:r w:rsidRPr="00264449">
              <w:rPr>
                <w:sz w:val="22"/>
              </w:rPr>
              <w:t xml:space="preserve">4.Решение задач </w:t>
            </w:r>
          </w:p>
        </w:tc>
        <w:tc>
          <w:tcPr>
            <w:tcW w:w="54" w:type="dxa"/>
            <w:tcBorders>
              <w:top w:val="single" w:sz="4" w:space="0" w:color="000000"/>
              <w:left w:val="single" w:sz="4" w:space="0" w:color="000000"/>
              <w:bottom w:val="single" w:sz="4" w:space="0" w:color="000000"/>
              <w:right w:val="nil"/>
            </w:tcBorders>
          </w:tcPr>
          <w:p w:rsidR="001332FC" w:rsidRPr="00264449" w:rsidRDefault="001332FC" w:rsidP="001332FC">
            <w:pPr>
              <w:spacing w:after="0" w:line="276" w:lineRule="auto"/>
              <w:ind w:left="106" w:right="0" w:firstLine="0"/>
              <w:jc w:val="left"/>
              <w:rPr>
                <w:sz w:val="22"/>
              </w:rPr>
            </w:pPr>
            <w:r w:rsidRPr="00264449">
              <w:rPr>
                <w:sz w:val="22"/>
              </w:rPr>
              <w:t xml:space="preserve">1 </w:t>
            </w:r>
          </w:p>
        </w:tc>
        <w:tc>
          <w:tcPr>
            <w:tcW w:w="1384" w:type="dxa"/>
            <w:gridSpan w:val="2"/>
            <w:tcBorders>
              <w:top w:val="single" w:sz="4" w:space="0" w:color="000000"/>
              <w:left w:val="nil"/>
              <w:bottom w:val="single" w:sz="4" w:space="0" w:color="000000"/>
              <w:right w:val="single" w:sz="4" w:space="0" w:color="000000"/>
            </w:tcBorders>
          </w:tcPr>
          <w:p w:rsidR="001332FC" w:rsidRPr="00264449" w:rsidRDefault="009C6B5A" w:rsidP="001332FC">
            <w:pPr>
              <w:spacing w:after="0" w:line="276" w:lineRule="auto"/>
              <w:ind w:left="0" w:right="0" w:firstLine="0"/>
              <w:jc w:val="left"/>
              <w:rPr>
                <w:sz w:val="22"/>
              </w:rPr>
            </w:pPr>
            <w:r>
              <w:rPr>
                <w:sz w:val="22"/>
              </w:rPr>
              <w:t>1</w:t>
            </w:r>
          </w:p>
        </w:tc>
      </w:tr>
      <w:tr w:rsidR="001332FC" w:rsidRPr="00264449" w:rsidTr="008C37EA">
        <w:trPr>
          <w:gridAfter w:val="1"/>
          <w:wAfter w:w="20" w:type="dxa"/>
          <w:trHeight w:val="516"/>
        </w:trPr>
        <w:tc>
          <w:tcPr>
            <w:tcW w:w="708"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3538"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1560"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left"/>
              <w:rPr>
                <w:sz w:val="22"/>
              </w:rPr>
            </w:pPr>
            <w:r w:rsidRPr="00264449">
              <w:rPr>
                <w:color w:val="auto"/>
                <w:sz w:val="22"/>
              </w:rPr>
              <w:t>5</w:t>
            </w:r>
            <w:r w:rsidRPr="00264449">
              <w:rPr>
                <w:color w:val="FF0000"/>
                <w:sz w:val="22"/>
              </w:rPr>
              <w:t xml:space="preserve">. </w:t>
            </w:r>
            <w:r w:rsidRPr="00264449">
              <w:rPr>
                <w:sz w:val="22"/>
              </w:rPr>
              <w:t>Подготовка к зачету</w:t>
            </w:r>
            <w:r w:rsidRPr="00264449">
              <w:rPr>
                <w:color w:val="FF0000"/>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sz w:val="22"/>
              </w:rPr>
              <w:t xml:space="preserve">2 </w:t>
            </w:r>
          </w:p>
        </w:tc>
      </w:tr>
      <w:tr w:rsidR="001332FC" w:rsidRPr="00264449" w:rsidTr="008C37EA">
        <w:trPr>
          <w:gridAfter w:val="1"/>
          <w:wAfter w:w="20" w:type="dxa"/>
          <w:trHeight w:val="382"/>
        </w:trPr>
        <w:tc>
          <w:tcPr>
            <w:tcW w:w="708"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b/>
                <w:sz w:val="22"/>
              </w:rPr>
              <w:t xml:space="preserve"> </w:t>
            </w:r>
          </w:p>
        </w:tc>
        <w:tc>
          <w:tcPr>
            <w:tcW w:w="3538"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proofErr w:type="gramStart"/>
            <w:r w:rsidRPr="00264449">
              <w:rPr>
                <w:b/>
                <w:sz w:val="22"/>
              </w:rPr>
              <w:t xml:space="preserve">ИТОГО:  </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1332FC" w:rsidRPr="00264449" w:rsidRDefault="009C6B5A" w:rsidP="001332FC">
            <w:pPr>
              <w:spacing w:after="0" w:line="276" w:lineRule="auto"/>
              <w:ind w:left="0" w:right="0" w:firstLine="0"/>
              <w:jc w:val="center"/>
              <w:rPr>
                <w:sz w:val="22"/>
              </w:rPr>
            </w:pPr>
            <w:r>
              <w:rPr>
                <w:b/>
                <w:sz w:val="22"/>
              </w:rPr>
              <w:t>98</w:t>
            </w:r>
          </w:p>
        </w:tc>
        <w:tc>
          <w:tcPr>
            <w:tcW w:w="2699" w:type="dxa"/>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b/>
                <w:sz w:val="22"/>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1332FC" w:rsidRPr="00264449" w:rsidRDefault="001332FC" w:rsidP="001332FC">
            <w:pPr>
              <w:spacing w:after="0" w:line="276" w:lineRule="auto"/>
              <w:ind w:left="0" w:right="0" w:firstLine="0"/>
              <w:jc w:val="center"/>
              <w:rPr>
                <w:sz w:val="22"/>
              </w:rPr>
            </w:pPr>
            <w:r w:rsidRPr="00264449">
              <w:rPr>
                <w:b/>
                <w:sz w:val="22"/>
              </w:rPr>
              <w:t>98</w:t>
            </w:r>
          </w:p>
        </w:tc>
      </w:tr>
    </w:tbl>
    <w:p w:rsidR="00F656C6" w:rsidRPr="00264449" w:rsidRDefault="0045614C">
      <w:pPr>
        <w:spacing w:after="95" w:line="240" w:lineRule="auto"/>
        <w:ind w:left="970" w:right="0" w:firstLine="0"/>
        <w:jc w:val="left"/>
        <w:rPr>
          <w:sz w:val="22"/>
        </w:rPr>
      </w:pPr>
      <w:r w:rsidRPr="00264449">
        <w:rPr>
          <w:sz w:val="22"/>
        </w:rPr>
        <w:t xml:space="preserve"> </w:t>
      </w:r>
    </w:p>
    <w:p w:rsidR="00F656C6" w:rsidRDefault="0045614C">
      <w:pPr>
        <w:ind w:left="247" w:right="145" w:firstLine="708"/>
      </w:pPr>
      <w:r>
        <w:t xml:space="preserve">В освоении дисциплины «Административное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rsidR="00F656C6" w:rsidRDefault="0045614C">
      <w:pPr>
        <w:spacing w:after="22"/>
        <w:ind w:left="247" w:right="150" w:firstLine="708"/>
      </w:pPr>
      <w: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rsidR="00F656C6" w:rsidRDefault="0045614C">
      <w:pPr>
        <w:spacing w:after="13" w:line="276" w:lineRule="auto"/>
        <w:ind w:left="970" w:right="0" w:firstLine="0"/>
        <w:jc w:val="left"/>
      </w:pPr>
      <w:r>
        <w:rPr>
          <w:sz w:val="24"/>
        </w:rPr>
        <w:t xml:space="preserve"> </w:t>
      </w:r>
    </w:p>
    <w:tbl>
      <w:tblPr>
        <w:tblStyle w:val="TableGrid"/>
        <w:tblW w:w="9347" w:type="dxa"/>
        <w:tblInd w:w="154" w:type="dxa"/>
        <w:tblCellMar>
          <w:top w:w="52" w:type="dxa"/>
          <w:left w:w="108" w:type="dxa"/>
          <w:right w:w="115" w:type="dxa"/>
        </w:tblCellMar>
        <w:tblLook w:val="04A0" w:firstRow="1" w:lastRow="0" w:firstColumn="1" w:lastColumn="0" w:noHBand="0" w:noVBand="1"/>
      </w:tblPr>
      <w:tblGrid>
        <w:gridCol w:w="3116"/>
        <w:gridCol w:w="3115"/>
        <w:gridCol w:w="3116"/>
      </w:tblGrid>
      <w:tr w:rsidR="00F656C6">
        <w:trPr>
          <w:trHeight w:val="838"/>
        </w:trPr>
        <w:tc>
          <w:tcPr>
            <w:tcW w:w="311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b/>
                <w:i/>
                <w:sz w:val="24"/>
              </w:rPr>
              <w:t>для</w:t>
            </w:r>
            <w:proofErr w:type="gramEnd"/>
            <w:r>
              <w:rPr>
                <w:b/>
                <w:i/>
                <w:sz w:val="24"/>
              </w:rPr>
              <w:t xml:space="preserve"> лиц с нарушениями зрения: </w:t>
            </w:r>
          </w:p>
        </w:tc>
        <w:tc>
          <w:tcPr>
            <w:tcW w:w="311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b/>
                <w:i/>
                <w:sz w:val="24"/>
              </w:rPr>
              <w:t>для</w:t>
            </w:r>
            <w:proofErr w:type="gramEnd"/>
            <w:r>
              <w:rPr>
                <w:b/>
                <w:i/>
                <w:sz w:val="24"/>
              </w:rPr>
              <w:t xml:space="preserve"> лиц с нарушениями слуха: </w:t>
            </w:r>
          </w:p>
        </w:tc>
        <w:tc>
          <w:tcPr>
            <w:tcW w:w="311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b/>
                <w:i/>
                <w:sz w:val="24"/>
              </w:rPr>
              <w:t>для</w:t>
            </w:r>
            <w:proofErr w:type="gramEnd"/>
            <w:r>
              <w:rPr>
                <w:b/>
                <w:i/>
                <w:sz w:val="24"/>
              </w:rPr>
              <w:t xml:space="preserve"> лиц с нарушениями опорно-двигательного аппарата: </w:t>
            </w:r>
          </w:p>
        </w:tc>
      </w:tr>
      <w:tr w:rsidR="00F656C6">
        <w:trPr>
          <w:trHeight w:val="1390"/>
        </w:trPr>
        <w:tc>
          <w:tcPr>
            <w:tcW w:w="3116" w:type="dxa"/>
            <w:tcBorders>
              <w:top w:val="single" w:sz="4" w:space="0" w:color="000000"/>
              <w:left w:val="single" w:sz="4" w:space="0" w:color="000000"/>
              <w:bottom w:val="single" w:sz="4" w:space="0" w:color="000000"/>
              <w:right w:val="single" w:sz="4" w:space="0" w:color="000000"/>
            </w:tcBorders>
          </w:tcPr>
          <w:p w:rsidR="00B81D01" w:rsidRPr="00B81D01" w:rsidRDefault="0045614C" w:rsidP="00575B91">
            <w:pPr>
              <w:numPr>
                <w:ilvl w:val="0"/>
                <w:numId w:val="97"/>
              </w:numPr>
              <w:spacing w:after="42" w:line="234" w:lineRule="auto"/>
              <w:ind w:right="180" w:firstLine="0"/>
              <w:jc w:val="left"/>
            </w:pPr>
            <w:proofErr w:type="gramStart"/>
            <w:r>
              <w:rPr>
                <w:sz w:val="24"/>
              </w:rPr>
              <w:lastRenderedPageBreak/>
              <w:t>в</w:t>
            </w:r>
            <w:proofErr w:type="gramEnd"/>
            <w:r>
              <w:rPr>
                <w:sz w:val="24"/>
              </w:rPr>
              <w:t xml:space="preserve"> печатной форме увеличенным шрифтом,  </w:t>
            </w:r>
          </w:p>
          <w:p w:rsidR="00F656C6" w:rsidRDefault="00B81D01" w:rsidP="00B81D01">
            <w:pPr>
              <w:spacing w:after="42" w:line="234" w:lineRule="auto"/>
              <w:ind w:left="0" w:right="180" w:firstLine="0"/>
              <w:jc w:val="left"/>
            </w:pPr>
            <w:r>
              <w:rPr>
                <w:sz w:val="24"/>
              </w:rPr>
              <w:t xml:space="preserve">-  </w:t>
            </w:r>
            <w:r w:rsidR="0045614C">
              <w:rPr>
                <w:sz w:val="24"/>
              </w:rPr>
              <w:t xml:space="preserve"> в форме электронного документа, </w:t>
            </w:r>
          </w:p>
          <w:p w:rsidR="00F656C6" w:rsidRDefault="00B81D01" w:rsidP="00B81D01">
            <w:pPr>
              <w:spacing w:after="0" w:line="276" w:lineRule="auto"/>
              <w:ind w:left="0" w:right="180" w:firstLine="0"/>
              <w:jc w:val="left"/>
            </w:pPr>
            <w:r>
              <w:rPr>
                <w:sz w:val="24"/>
              </w:rPr>
              <w:t xml:space="preserve">- </w:t>
            </w:r>
            <w:r w:rsidR="0045614C">
              <w:rPr>
                <w:sz w:val="24"/>
              </w:rPr>
              <w:t xml:space="preserve">в форме аудиофайла. </w:t>
            </w:r>
          </w:p>
        </w:tc>
        <w:tc>
          <w:tcPr>
            <w:tcW w:w="3115" w:type="dxa"/>
            <w:tcBorders>
              <w:top w:val="single" w:sz="4" w:space="0" w:color="000000"/>
              <w:left w:val="single" w:sz="4" w:space="0" w:color="000000"/>
              <w:bottom w:val="single" w:sz="4" w:space="0" w:color="000000"/>
              <w:right w:val="single" w:sz="4" w:space="0" w:color="000000"/>
            </w:tcBorders>
          </w:tcPr>
          <w:p w:rsidR="00B81D01" w:rsidRDefault="0045614C">
            <w:pPr>
              <w:spacing w:after="0" w:line="276" w:lineRule="auto"/>
              <w:ind w:left="0" w:right="320" w:firstLine="0"/>
              <w:jc w:val="left"/>
              <w:rPr>
                <w:sz w:val="24"/>
              </w:rPr>
            </w:pPr>
            <w:r>
              <w:rPr>
                <w:sz w:val="24"/>
              </w:rPr>
              <w:t xml:space="preserve">– в печатной форме, </w:t>
            </w:r>
          </w:p>
          <w:p w:rsidR="00F656C6" w:rsidRDefault="0045614C">
            <w:pPr>
              <w:spacing w:after="0" w:line="276" w:lineRule="auto"/>
              <w:ind w:left="0" w:right="320" w:firstLine="0"/>
              <w:jc w:val="left"/>
            </w:pPr>
            <w:r>
              <w:rPr>
                <w:sz w:val="24"/>
              </w:rPr>
              <w:t xml:space="preserve"> – в форме электронного документа. </w:t>
            </w:r>
          </w:p>
        </w:tc>
        <w:tc>
          <w:tcPr>
            <w:tcW w:w="3116" w:type="dxa"/>
            <w:tcBorders>
              <w:top w:val="single" w:sz="4" w:space="0" w:color="000000"/>
              <w:left w:val="single" w:sz="4" w:space="0" w:color="000000"/>
              <w:bottom w:val="single" w:sz="4" w:space="0" w:color="000000"/>
              <w:right w:val="single" w:sz="4" w:space="0" w:color="000000"/>
            </w:tcBorders>
          </w:tcPr>
          <w:p w:rsidR="00B81D01" w:rsidRDefault="0045614C" w:rsidP="00575B91">
            <w:pPr>
              <w:numPr>
                <w:ilvl w:val="0"/>
                <w:numId w:val="98"/>
              </w:numPr>
              <w:spacing w:after="44" w:line="234" w:lineRule="auto"/>
              <w:ind w:right="381" w:firstLine="0"/>
              <w:jc w:val="left"/>
            </w:pPr>
            <w:proofErr w:type="gramStart"/>
            <w:r>
              <w:rPr>
                <w:sz w:val="24"/>
              </w:rPr>
              <w:t>в</w:t>
            </w:r>
            <w:proofErr w:type="gramEnd"/>
            <w:r>
              <w:rPr>
                <w:sz w:val="24"/>
              </w:rPr>
              <w:t xml:space="preserve"> печатной форме,</w:t>
            </w:r>
          </w:p>
          <w:p w:rsidR="00F656C6" w:rsidRDefault="00B81D01" w:rsidP="00B81D01">
            <w:pPr>
              <w:spacing w:after="44" w:line="234" w:lineRule="auto"/>
              <w:ind w:left="0" w:right="381" w:firstLine="0"/>
              <w:jc w:val="left"/>
            </w:pPr>
            <w:r>
              <w:t xml:space="preserve">- </w:t>
            </w:r>
            <w:r w:rsidR="0045614C" w:rsidRPr="00B81D01">
              <w:rPr>
                <w:sz w:val="24"/>
              </w:rPr>
              <w:t xml:space="preserve"> в форме электронного документа,  </w:t>
            </w:r>
          </w:p>
          <w:p w:rsidR="00F656C6" w:rsidRDefault="00B81D01" w:rsidP="00B81D01">
            <w:pPr>
              <w:spacing w:after="0" w:line="276" w:lineRule="auto"/>
              <w:ind w:left="0" w:right="381" w:firstLine="0"/>
              <w:jc w:val="left"/>
            </w:pPr>
            <w:r>
              <w:rPr>
                <w:sz w:val="24"/>
              </w:rPr>
              <w:t xml:space="preserve">-  </w:t>
            </w:r>
            <w:r w:rsidR="0045614C">
              <w:rPr>
                <w:sz w:val="24"/>
              </w:rPr>
              <w:t xml:space="preserve">в форме аудиофайла. </w:t>
            </w:r>
          </w:p>
        </w:tc>
      </w:tr>
    </w:tbl>
    <w:p w:rsidR="00F656C6" w:rsidRDefault="0045614C">
      <w:pPr>
        <w:spacing w:after="189" w:line="240" w:lineRule="auto"/>
        <w:ind w:left="0" w:right="0" w:firstLine="0"/>
        <w:jc w:val="center"/>
      </w:pPr>
      <w:r>
        <w:rPr>
          <w:b/>
          <w:sz w:val="24"/>
        </w:rPr>
        <w:t xml:space="preserve"> </w:t>
      </w:r>
    </w:p>
    <w:p w:rsidR="00946747" w:rsidRDefault="0045614C" w:rsidP="00946747">
      <w:pPr>
        <w:numPr>
          <w:ilvl w:val="0"/>
          <w:numId w:val="11"/>
        </w:numPr>
        <w:spacing w:after="178" w:line="350" w:lineRule="auto"/>
        <w:ind w:right="0" w:hanging="259"/>
        <w:jc w:val="left"/>
      </w:pPr>
      <w:r>
        <w:rPr>
          <w:b/>
          <w:sz w:val="24"/>
        </w:rPr>
        <w:t xml:space="preserve">ПЕРЕЧЕНЬ ИНФОРМАЦИОННЫХ ТЕХНОЛОГИЙ И ПРОГРАММНОГО ОБЕСПЕЧЕНИЯ </w:t>
      </w:r>
    </w:p>
    <w:p w:rsidR="00946747" w:rsidRPr="00946747" w:rsidRDefault="00946747" w:rsidP="00946747">
      <w:pPr>
        <w:spacing w:after="0" w:line="240" w:lineRule="auto"/>
        <w:ind w:firstLine="709"/>
        <w:rPr>
          <w:color w:val="000000" w:themeColor="text1"/>
          <w:szCs w:val="26"/>
        </w:rPr>
      </w:pPr>
      <w:r w:rsidRPr="00946747">
        <w:rPr>
          <w:color w:val="000000" w:themeColor="text1"/>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46747">
        <w:rPr>
          <w:color w:val="000000" w:themeColor="text1"/>
          <w:szCs w:val="26"/>
        </w:rPr>
        <w:t>Windows</w:t>
      </w:r>
      <w:proofErr w:type="spellEnd"/>
      <w:r w:rsidRPr="00946747">
        <w:rPr>
          <w:color w:val="000000" w:themeColor="text1"/>
          <w:szCs w:val="26"/>
        </w:rPr>
        <w:t xml:space="preserve"> XP, 7,0, 8.1; пакет программ </w:t>
      </w:r>
      <w:proofErr w:type="spellStart"/>
      <w:r w:rsidRPr="00946747">
        <w:rPr>
          <w:color w:val="000000" w:themeColor="text1"/>
          <w:szCs w:val="26"/>
        </w:rPr>
        <w:t>MicrosoftOffice</w:t>
      </w:r>
      <w:proofErr w:type="spellEnd"/>
      <w:r w:rsidRPr="00946747">
        <w:rPr>
          <w:color w:val="000000" w:themeColor="text1"/>
          <w:szCs w:val="26"/>
        </w:rPr>
        <w:t xml:space="preserve"> 2013; антивирусное программное обеспечение </w:t>
      </w:r>
      <w:proofErr w:type="spellStart"/>
      <w:r w:rsidRPr="00946747">
        <w:rPr>
          <w:color w:val="000000" w:themeColor="text1"/>
          <w:szCs w:val="26"/>
        </w:rPr>
        <w:t>eset</w:t>
      </w:r>
      <w:proofErr w:type="spellEnd"/>
      <w:r w:rsidRPr="00946747">
        <w:rPr>
          <w:color w:val="000000" w:themeColor="text1"/>
          <w:szCs w:val="26"/>
        </w:rPr>
        <w:t xml:space="preserve"> ENDPOINT ANTIVIRUS для обучения в высших и средних учебных заведениях.</w:t>
      </w:r>
    </w:p>
    <w:p w:rsidR="00946747" w:rsidRPr="00946747" w:rsidRDefault="00946747" w:rsidP="00946747">
      <w:pPr>
        <w:spacing w:after="0" w:line="240" w:lineRule="auto"/>
        <w:ind w:firstLine="709"/>
        <w:rPr>
          <w:color w:val="000000" w:themeColor="text1"/>
          <w:szCs w:val="26"/>
        </w:rPr>
      </w:pPr>
      <w:r w:rsidRPr="00946747">
        <w:rPr>
          <w:color w:val="000000" w:themeColor="text1"/>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946747">
        <w:rPr>
          <w:color w:val="000000" w:themeColor="text1"/>
          <w:szCs w:val="26"/>
        </w:rPr>
        <w:t>коронавируса</w:t>
      </w:r>
      <w:proofErr w:type="spellEnd"/>
      <w:r w:rsidRPr="00946747">
        <w:rPr>
          <w:color w:val="000000" w:themeColor="text1"/>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3240DF">
        <w:rPr>
          <w:color w:val="000000" w:themeColor="text1"/>
          <w:szCs w:val="26"/>
        </w:rPr>
        <w:t xml:space="preserve">ия аудио и </w:t>
      </w:r>
      <w:proofErr w:type="gramStart"/>
      <w:r w:rsidR="003240DF">
        <w:rPr>
          <w:color w:val="000000" w:themeColor="text1"/>
          <w:szCs w:val="26"/>
        </w:rPr>
        <w:t xml:space="preserve">видеоконференций </w:t>
      </w:r>
      <w:r w:rsidRPr="00946747">
        <w:rPr>
          <w:color w:val="000000" w:themeColor="text1"/>
          <w:szCs w:val="26"/>
        </w:rPr>
        <w:t xml:space="preserve"> в</w:t>
      </w:r>
      <w:proofErr w:type="gramEnd"/>
      <w:r w:rsidRPr="00946747">
        <w:rPr>
          <w:color w:val="000000" w:themeColor="text1"/>
          <w:szCs w:val="26"/>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946747" w:rsidRPr="00946747" w:rsidRDefault="00946747" w:rsidP="00946747">
      <w:pPr>
        <w:spacing w:after="0" w:line="240" w:lineRule="auto"/>
        <w:ind w:firstLine="709"/>
        <w:rPr>
          <w:color w:val="000000" w:themeColor="text1"/>
          <w:szCs w:val="26"/>
        </w:rPr>
      </w:pPr>
      <w:r w:rsidRPr="00946747">
        <w:rPr>
          <w:color w:val="000000" w:themeColor="text1"/>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3240DF">
        <w:rPr>
          <w:color w:val="000000" w:themeColor="text1"/>
          <w:szCs w:val="26"/>
        </w:rPr>
        <w:t>нных технологий</w:t>
      </w:r>
      <w:r w:rsidRPr="00946747">
        <w:rPr>
          <w:color w:val="000000" w:themeColor="text1"/>
          <w:szCs w:val="26"/>
        </w:rPr>
        <w:t xml:space="preserve">; консультации с использованием электронной информационно-образовательной среды (чат, </w:t>
      </w:r>
      <w:proofErr w:type="spellStart"/>
      <w:r w:rsidRPr="00946747">
        <w:rPr>
          <w:color w:val="000000" w:themeColor="text1"/>
          <w:szCs w:val="26"/>
        </w:rPr>
        <w:t>вебинар</w:t>
      </w:r>
      <w:proofErr w:type="spellEnd"/>
      <w:r w:rsidRPr="00946747">
        <w:rPr>
          <w:color w:val="000000" w:themeColor="text1"/>
          <w:szCs w:val="26"/>
        </w:rPr>
        <w:t>), консультации в форумах учебных дисциплин электронной системы дистанционного обучения;</w:t>
      </w:r>
    </w:p>
    <w:p w:rsidR="00946747" w:rsidRPr="00946747" w:rsidRDefault="00946747" w:rsidP="00946747">
      <w:pPr>
        <w:spacing w:after="0" w:line="240" w:lineRule="auto"/>
        <w:ind w:firstLine="709"/>
        <w:rPr>
          <w:color w:val="000000" w:themeColor="text1"/>
          <w:szCs w:val="26"/>
        </w:rPr>
      </w:pPr>
      <w:r w:rsidRPr="00946747">
        <w:rPr>
          <w:color w:val="000000" w:themeColor="text1"/>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946747" w:rsidRPr="00946747" w:rsidRDefault="00946747" w:rsidP="00946747">
      <w:pPr>
        <w:spacing w:after="0" w:line="240" w:lineRule="auto"/>
        <w:ind w:firstLine="709"/>
        <w:rPr>
          <w:color w:val="000000" w:themeColor="text1"/>
          <w:szCs w:val="26"/>
        </w:rPr>
      </w:pPr>
      <w:r w:rsidRPr="00946747">
        <w:rPr>
          <w:color w:val="000000" w:themeColor="text1"/>
          <w:szCs w:val="26"/>
        </w:rPr>
        <w:t xml:space="preserve">- лицо, ответственное за техническое сопровождение учебного процесса, осуществляет подключение к </w:t>
      </w:r>
      <w:proofErr w:type="spellStart"/>
      <w:r w:rsidRPr="00946747">
        <w:rPr>
          <w:color w:val="000000" w:themeColor="text1"/>
          <w:szCs w:val="26"/>
        </w:rPr>
        <w:t>вебинарной</w:t>
      </w:r>
      <w:proofErr w:type="spellEnd"/>
      <w:r w:rsidRPr="00946747">
        <w:rPr>
          <w:color w:val="000000" w:themeColor="text1"/>
          <w:szCs w:val="26"/>
        </w:rPr>
        <w:t xml:space="preserve"> комнате преподавателя, для обеспечения участия обучающихся, в изучении учебных дисциплин.</w:t>
      </w:r>
    </w:p>
    <w:p w:rsidR="00F656C6" w:rsidRDefault="00F656C6" w:rsidP="00946747">
      <w:pPr>
        <w:spacing w:after="205" w:line="240" w:lineRule="auto"/>
        <w:ind w:left="0" w:right="0" w:firstLine="0"/>
        <w:jc w:val="left"/>
      </w:pPr>
    </w:p>
    <w:p w:rsidR="00F656C6" w:rsidRDefault="0045614C">
      <w:pPr>
        <w:numPr>
          <w:ilvl w:val="0"/>
          <w:numId w:val="11"/>
        </w:numPr>
        <w:spacing w:after="186" w:line="244" w:lineRule="auto"/>
        <w:ind w:right="0" w:hanging="259"/>
        <w:jc w:val="left"/>
      </w:pPr>
      <w:r>
        <w:rPr>
          <w:b/>
        </w:rPr>
        <w:t xml:space="preserve">МАТЕРИАЛЬНО-ТЕХНИЧЕСКОЕ ОБЕСПЕЧЕНИЕ ДИСЦИПЛИНЫ </w:t>
      </w:r>
    </w:p>
    <w:p w:rsidR="00A173C6" w:rsidRDefault="0045614C" w:rsidP="00A173C6">
      <w:pPr>
        <w:ind w:left="247" w:right="144" w:firstLine="0"/>
      </w:pPr>
      <w:r>
        <w:t xml:space="preserve">Для </w:t>
      </w:r>
      <w:r>
        <w:tab/>
        <w:t xml:space="preserve">обеспечения </w:t>
      </w:r>
      <w:r>
        <w:tab/>
        <w:t>подготов</w:t>
      </w:r>
      <w:r w:rsidR="008B0AA3">
        <w:t xml:space="preserve">ки </w:t>
      </w:r>
      <w:r w:rsidR="008B0AA3">
        <w:tab/>
        <w:t xml:space="preserve">студентов </w:t>
      </w:r>
      <w:r w:rsidR="008B0AA3">
        <w:tab/>
        <w:t xml:space="preserve">по </w:t>
      </w:r>
      <w:r w:rsidR="008B0AA3">
        <w:tab/>
        <w:t xml:space="preserve">направлению </w:t>
      </w:r>
      <w:r w:rsidR="00C904A9">
        <w:t>38.04.01 «Экономика</w:t>
      </w:r>
      <w:r w:rsidR="00A173C6">
        <w:t xml:space="preserve">» в </w:t>
      </w:r>
      <w:r w:rsidR="00A173C6">
        <w:rPr>
          <w:color w:val="1D1B11"/>
        </w:rPr>
        <w:t xml:space="preserve">Дальневосточном филиале Федерального государственного бюджетного образовательного учреждения высшего </w:t>
      </w:r>
      <w:r w:rsidR="00A173C6">
        <w:rPr>
          <w:color w:val="1D1B11"/>
        </w:rPr>
        <w:lastRenderedPageBreak/>
        <w:t xml:space="preserve">образования «Всероссийская академия внешней торговли Министерства экономического развития Российской Федерации» </w:t>
      </w:r>
      <w:r w:rsidR="00A173C6">
        <w:t xml:space="preserve">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rsidR="00A173C6">
        <w:t>BenQ</w:t>
      </w:r>
      <w:proofErr w:type="spellEnd"/>
      <w:r w:rsidR="00A173C6">
        <w:t xml:space="preserve">, экраном для проектора), библиотека, читальный зал с выходом в Интернет, помещения для проведения семинарских и практических занятий, а так же для самостоятельной работы магистрантов. </w:t>
      </w:r>
    </w:p>
    <w:p w:rsidR="00A173C6" w:rsidRDefault="00A173C6" w:rsidP="00A173C6">
      <w:pPr>
        <w:ind w:left="247" w:right="147" w:firstLine="708"/>
      </w:pPr>
      <w: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Pr>
          <w:b/>
        </w:rPr>
        <w:t xml:space="preserve"> </w:t>
      </w:r>
    </w:p>
    <w:p w:rsidR="00A173C6" w:rsidRDefault="00A173C6" w:rsidP="00A173C6">
      <w:pPr>
        <w:ind w:left="247" w:firstLine="708"/>
      </w:pPr>
      <w:r>
        <w:t xml:space="preserve">Обучение инвалидов и лиц с ограниченными возможностями здоровья осуществляется с применением следующего специального оборудования: </w:t>
      </w:r>
    </w:p>
    <w:p w:rsidR="00A173C6" w:rsidRDefault="00A173C6" w:rsidP="00A173C6">
      <w:pPr>
        <w:numPr>
          <w:ilvl w:val="0"/>
          <w:numId w:val="12"/>
        </w:numPr>
        <w:ind w:firstLine="566"/>
      </w:pPr>
      <w:proofErr w:type="gramStart"/>
      <w:r>
        <w:t>для</w:t>
      </w:r>
      <w:proofErr w:type="gramEnd"/>
      <w:r>
        <w:t xml:space="preserve"> лиц с нарушением слуха (акустический усилитель и колонки, мультимедийный проектор); </w:t>
      </w:r>
    </w:p>
    <w:p w:rsidR="00A173C6" w:rsidRDefault="00A173C6" w:rsidP="00A173C6">
      <w:pPr>
        <w:numPr>
          <w:ilvl w:val="0"/>
          <w:numId w:val="12"/>
        </w:numPr>
        <w:ind w:firstLine="566"/>
      </w:pPr>
      <w:proofErr w:type="gramStart"/>
      <w:r>
        <w:t>для</w:t>
      </w:r>
      <w:proofErr w:type="gramEnd"/>
      <w:r>
        <w:t xml:space="preserve"> лиц с нарушением зрения (мультимедийный проектор для использования презентаций с крупным текстом); </w:t>
      </w:r>
    </w:p>
    <w:p w:rsidR="00F656C6" w:rsidRDefault="00A173C6" w:rsidP="00A173C6">
      <w:pPr>
        <w:ind w:left="978"/>
      </w:pPr>
      <w:proofErr w:type="gramStart"/>
      <w:r>
        <w:t>для</w:t>
      </w:r>
      <w:proofErr w:type="gramEnd"/>
      <w:r>
        <w:t xml:space="preserve"> лиц с нарушением опорно-двигательного аппарата (персональные мобильные компьютеры-</w:t>
      </w:r>
      <w:proofErr w:type="spellStart"/>
      <w:r>
        <w:t>нетбуки</w:t>
      </w:r>
      <w:proofErr w:type="spellEnd"/>
      <w:r>
        <w:t xml:space="preserve">). </w:t>
      </w:r>
      <w:r w:rsidR="0045614C">
        <w:t xml:space="preserve"> </w:t>
      </w:r>
    </w:p>
    <w:p w:rsidR="00F656C6" w:rsidRDefault="0045614C">
      <w:pPr>
        <w:numPr>
          <w:ilvl w:val="0"/>
          <w:numId w:val="12"/>
        </w:numPr>
        <w:ind w:firstLine="566"/>
      </w:pPr>
      <w:r>
        <w:t xml:space="preserve"> </w:t>
      </w:r>
    </w:p>
    <w:p w:rsidR="00F656C6" w:rsidRDefault="0045614C">
      <w:pPr>
        <w:spacing w:after="221" w:line="240" w:lineRule="auto"/>
        <w:ind w:left="262" w:right="0" w:firstLine="0"/>
        <w:jc w:val="left"/>
      </w:pPr>
      <w:r>
        <w:rPr>
          <w:sz w:val="28"/>
        </w:rPr>
        <w:t xml:space="preserve"> </w:t>
      </w:r>
    </w:p>
    <w:p w:rsidR="00F656C6" w:rsidRDefault="0045614C">
      <w:pPr>
        <w:pStyle w:val="4"/>
        <w:spacing w:after="204"/>
      </w:pPr>
      <w:r>
        <w:t xml:space="preserve">9. БИБЛИОГРАФИЧЕСКИЙ СПИСОК </w:t>
      </w:r>
    </w:p>
    <w:p w:rsidR="00C904A9" w:rsidRDefault="00C904A9" w:rsidP="00C904A9">
      <w:pPr>
        <w:widowControl w:val="0"/>
        <w:shd w:val="clear" w:color="auto" w:fill="FFFFFF"/>
        <w:tabs>
          <w:tab w:val="left" w:pos="284"/>
        </w:tabs>
        <w:spacing w:after="0" w:line="360" w:lineRule="auto"/>
        <w:jc w:val="center"/>
        <w:rPr>
          <w:b/>
          <w:szCs w:val="26"/>
        </w:rPr>
      </w:pPr>
      <w:r w:rsidRPr="008761F8">
        <w:rPr>
          <w:b/>
          <w:szCs w:val="26"/>
        </w:rPr>
        <w:t>Основная литература</w:t>
      </w:r>
    </w:p>
    <w:p w:rsidR="00C904A9" w:rsidRDefault="00C904A9" w:rsidP="00C904A9">
      <w:pPr>
        <w:autoSpaceDE w:val="0"/>
        <w:autoSpaceDN w:val="0"/>
        <w:adjustRightInd w:val="0"/>
        <w:spacing w:after="0" w:line="240" w:lineRule="auto"/>
        <w:ind w:firstLine="709"/>
        <w:rPr>
          <w:rFonts w:eastAsia="Calibri"/>
          <w:szCs w:val="26"/>
        </w:rPr>
      </w:pPr>
      <w:r>
        <w:rPr>
          <w:rFonts w:eastAsia="Calibri"/>
          <w:szCs w:val="26"/>
        </w:rPr>
        <w:t xml:space="preserve">1. </w:t>
      </w:r>
      <w:r w:rsidRPr="00F76825">
        <w:rPr>
          <w:rFonts w:eastAsia="Calibri"/>
          <w:szCs w:val="26"/>
        </w:rPr>
        <w:t xml:space="preserve">Миронов, А. Н. Административное </w:t>
      </w:r>
      <w:proofErr w:type="gramStart"/>
      <w:r w:rsidRPr="00F76825">
        <w:rPr>
          <w:rFonts w:eastAsia="Calibri"/>
          <w:szCs w:val="26"/>
        </w:rPr>
        <w:t>право :</w:t>
      </w:r>
      <w:proofErr w:type="gramEnd"/>
      <w:r w:rsidRPr="00F76825">
        <w:rPr>
          <w:rFonts w:eastAsia="Calibri"/>
          <w:szCs w:val="26"/>
        </w:rPr>
        <w:t xml:space="preserve"> учебник / А.Н. Миронов. — 4-е изд., </w:t>
      </w:r>
      <w:proofErr w:type="spellStart"/>
      <w:r w:rsidRPr="00F76825">
        <w:rPr>
          <w:rFonts w:eastAsia="Calibri"/>
          <w:szCs w:val="26"/>
        </w:rPr>
        <w:t>перераб</w:t>
      </w:r>
      <w:proofErr w:type="spellEnd"/>
      <w:proofErr w:type="gramStart"/>
      <w:r w:rsidRPr="00F76825">
        <w:rPr>
          <w:rFonts w:eastAsia="Calibri"/>
          <w:szCs w:val="26"/>
        </w:rPr>
        <w:t>. и</w:t>
      </w:r>
      <w:proofErr w:type="gramEnd"/>
      <w:r w:rsidRPr="00F76825">
        <w:rPr>
          <w:rFonts w:eastAsia="Calibri"/>
          <w:szCs w:val="26"/>
        </w:rPr>
        <w:t xml:space="preserve"> доп. — Москва : ИНФРА-М, 2025. — 333 с. — (Среднее</w:t>
      </w:r>
      <w:r>
        <w:rPr>
          <w:rFonts w:eastAsia="Calibri"/>
          <w:szCs w:val="26"/>
        </w:rPr>
        <w:t xml:space="preserve"> профессиональное образование). – </w:t>
      </w:r>
      <w:proofErr w:type="gramStart"/>
      <w:r>
        <w:rPr>
          <w:rFonts w:eastAsia="Calibri"/>
          <w:szCs w:val="26"/>
        </w:rPr>
        <w:t xml:space="preserve">Текст </w:t>
      </w:r>
      <w:r w:rsidRPr="00F76825">
        <w:rPr>
          <w:rFonts w:eastAsia="Calibri"/>
          <w:szCs w:val="26"/>
        </w:rPr>
        <w:t>:</w:t>
      </w:r>
      <w:proofErr w:type="gramEnd"/>
      <w:r w:rsidRPr="00F76825">
        <w:rPr>
          <w:rFonts w:eastAsia="Calibri"/>
          <w:szCs w:val="26"/>
        </w:rPr>
        <w:t xml:space="preserve"> электронный. - URL: </w:t>
      </w:r>
      <w:hyperlink r:id="rId10" w:history="1">
        <w:r w:rsidRPr="00FE0FF7">
          <w:rPr>
            <w:rStyle w:val="a7"/>
            <w:rFonts w:eastAsia="Calibri"/>
            <w:szCs w:val="26"/>
          </w:rPr>
          <w:t>https://znanium.ru/catalog/product/2168882</w:t>
        </w:r>
      </w:hyperlink>
      <w:r>
        <w:rPr>
          <w:rFonts w:eastAsia="Calibri"/>
          <w:szCs w:val="26"/>
        </w:rPr>
        <w:t xml:space="preserve"> </w:t>
      </w:r>
      <w:r w:rsidRPr="00F76825">
        <w:rPr>
          <w:rFonts w:eastAsia="Calibri"/>
          <w:szCs w:val="26"/>
        </w:rPr>
        <w:t xml:space="preserve"> </w:t>
      </w:r>
    </w:p>
    <w:p w:rsidR="00C904A9" w:rsidRDefault="00C904A9" w:rsidP="00C904A9">
      <w:pPr>
        <w:autoSpaceDE w:val="0"/>
        <w:autoSpaceDN w:val="0"/>
        <w:adjustRightInd w:val="0"/>
        <w:spacing w:after="0" w:line="240" w:lineRule="auto"/>
        <w:jc w:val="center"/>
        <w:rPr>
          <w:rFonts w:eastAsia="Calibri"/>
          <w:szCs w:val="26"/>
        </w:rPr>
      </w:pPr>
    </w:p>
    <w:p w:rsidR="00C904A9" w:rsidRDefault="00C904A9" w:rsidP="00C904A9">
      <w:pPr>
        <w:autoSpaceDE w:val="0"/>
        <w:autoSpaceDN w:val="0"/>
        <w:adjustRightInd w:val="0"/>
        <w:spacing w:after="0" w:line="240" w:lineRule="auto"/>
        <w:jc w:val="center"/>
        <w:rPr>
          <w:rFonts w:eastAsia="Calibri"/>
          <w:szCs w:val="26"/>
        </w:rPr>
      </w:pPr>
    </w:p>
    <w:p w:rsidR="00C904A9" w:rsidRPr="007C50C3" w:rsidRDefault="00C904A9" w:rsidP="00C904A9">
      <w:pPr>
        <w:autoSpaceDE w:val="0"/>
        <w:autoSpaceDN w:val="0"/>
        <w:adjustRightInd w:val="0"/>
        <w:spacing w:after="0" w:line="240" w:lineRule="auto"/>
        <w:jc w:val="center"/>
        <w:rPr>
          <w:rFonts w:eastAsia="Calibri"/>
          <w:b/>
          <w:bCs/>
          <w:szCs w:val="26"/>
        </w:rPr>
      </w:pPr>
      <w:r w:rsidRPr="007C50C3">
        <w:rPr>
          <w:rFonts w:eastAsia="Calibri"/>
          <w:b/>
          <w:bCs/>
          <w:szCs w:val="26"/>
        </w:rPr>
        <w:t>Дополнительная литература</w:t>
      </w:r>
    </w:p>
    <w:p w:rsidR="00C904A9" w:rsidRPr="00952A4A" w:rsidRDefault="00C904A9" w:rsidP="00C904A9">
      <w:pPr>
        <w:autoSpaceDE w:val="0"/>
        <w:autoSpaceDN w:val="0"/>
        <w:adjustRightInd w:val="0"/>
        <w:spacing w:after="0" w:line="240" w:lineRule="auto"/>
        <w:jc w:val="center"/>
        <w:rPr>
          <w:rFonts w:eastAsia="Calibri"/>
          <w:color w:val="FF0000"/>
          <w:szCs w:val="26"/>
        </w:rPr>
      </w:pPr>
    </w:p>
    <w:p w:rsidR="00C904A9" w:rsidRPr="00F76825" w:rsidRDefault="00C904A9" w:rsidP="00575B91">
      <w:pPr>
        <w:pStyle w:val="a5"/>
        <w:numPr>
          <w:ilvl w:val="0"/>
          <w:numId w:val="107"/>
        </w:numPr>
        <w:tabs>
          <w:tab w:val="left" w:pos="993"/>
        </w:tabs>
        <w:spacing w:line="276" w:lineRule="auto"/>
        <w:ind w:left="0" w:firstLine="709"/>
        <w:rPr>
          <w:rFonts w:ascii="Times New Roman" w:eastAsia="Calibri" w:hAnsi="Times New Roman" w:cs="Times New Roman"/>
          <w:sz w:val="26"/>
          <w:szCs w:val="26"/>
          <w:lang w:eastAsia="ru-RU"/>
        </w:rPr>
      </w:pPr>
      <w:r w:rsidRPr="00F76825">
        <w:rPr>
          <w:rFonts w:ascii="Times New Roman" w:eastAsia="Calibri" w:hAnsi="Times New Roman" w:cs="Times New Roman"/>
          <w:sz w:val="26"/>
          <w:szCs w:val="26"/>
          <w:lang w:eastAsia="ru-RU"/>
        </w:rPr>
        <w:t>Кононов</w:t>
      </w:r>
      <w:r>
        <w:rPr>
          <w:rFonts w:ascii="Times New Roman" w:eastAsia="Calibri" w:hAnsi="Times New Roman" w:cs="Times New Roman"/>
          <w:sz w:val="26"/>
          <w:szCs w:val="26"/>
          <w:lang w:eastAsia="ru-RU"/>
        </w:rPr>
        <w:t>,</w:t>
      </w:r>
      <w:r w:rsidRPr="00F76825">
        <w:rPr>
          <w:rFonts w:ascii="Times New Roman" w:eastAsia="Calibri" w:hAnsi="Times New Roman" w:cs="Times New Roman"/>
          <w:sz w:val="26"/>
          <w:szCs w:val="26"/>
          <w:lang w:eastAsia="ru-RU"/>
        </w:rPr>
        <w:t xml:space="preserve"> П.И. Актуальные проблемы административного права: учебник. Москва: КНОРУС, 2023. 314 с.</w:t>
      </w:r>
    </w:p>
    <w:p w:rsidR="00C904A9" w:rsidRPr="006E6773" w:rsidRDefault="00C904A9" w:rsidP="00575B91">
      <w:pPr>
        <w:pStyle w:val="a5"/>
        <w:numPr>
          <w:ilvl w:val="0"/>
          <w:numId w:val="107"/>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sidRPr="006E6773">
        <w:rPr>
          <w:rFonts w:ascii="Times New Roman" w:eastAsia="Calibri" w:hAnsi="Times New Roman" w:cs="Times New Roman"/>
          <w:sz w:val="26"/>
          <w:szCs w:val="26"/>
          <w:lang w:eastAsia="ru-RU"/>
        </w:rPr>
        <w:t>Попов</w:t>
      </w:r>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Л. Л.</w:t>
      </w:r>
      <w:r>
        <w:rPr>
          <w:rFonts w:ascii="Times New Roman" w:eastAsia="Calibri" w:hAnsi="Times New Roman" w:cs="Times New Roman"/>
          <w:sz w:val="26"/>
          <w:szCs w:val="26"/>
          <w:lang w:eastAsia="ru-RU"/>
        </w:rPr>
        <w:t xml:space="preserve"> </w:t>
      </w:r>
      <w:r w:rsidRPr="006E6773">
        <w:rPr>
          <w:rFonts w:ascii="Times New Roman" w:eastAsia="Calibri" w:hAnsi="Times New Roman" w:cs="Times New Roman"/>
          <w:sz w:val="26"/>
          <w:szCs w:val="26"/>
          <w:lang w:eastAsia="ru-RU"/>
        </w:rPr>
        <w:t xml:space="preserve">Административное право: </w:t>
      </w:r>
      <w:r>
        <w:rPr>
          <w:rFonts w:ascii="Times New Roman" w:eastAsia="Calibri" w:hAnsi="Times New Roman" w:cs="Times New Roman"/>
          <w:sz w:val="26"/>
          <w:szCs w:val="26"/>
          <w:lang w:eastAsia="ru-RU"/>
        </w:rPr>
        <w:t>у</w:t>
      </w:r>
      <w:r w:rsidRPr="006E6773">
        <w:rPr>
          <w:rFonts w:ascii="Times New Roman" w:eastAsia="Calibri" w:hAnsi="Times New Roman" w:cs="Times New Roman"/>
          <w:sz w:val="26"/>
          <w:szCs w:val="26"/>
          <w:lang w:eastAsia="ru-RU"/>
        </w:rPr>
        <w:t>чебник /</w:t>
      </w:r>
      <w:r>
        <w:rPr>
          <w:rFonts w:ascii="Times New Roman" w:eastAsia="Calibri" w:hAnsi="Times New Roman" w:cs="Times New Roman"/>
          <w:sz w:val="26"/>
          <w:szCs w:val="26"/>
          <w:lang w:eastAsia="ru-RU"/>
        </w:rPr>
        <w:t>п</w:t>
      </w:r>
      <w:r w:rsidRPr="006E6773">
        <w:rPr>
          <w:rFonts w:ascii="Times New Roman" w:eastAsia="Calibri" w:hAnsi="Times New Roman" w:cs="Times New Roman"/>
          <w:sz w:val="26"/>
          <w:szCs w:val="26"/>
          <w:lang w:eastAsia="ru-RU"/>
        </w:rPr>
        <w:t xml:space="preserve">од ред. Л. Л. Попова, М. С. </w:t>
      </w:r>
      <w:proofErr w:type="spellStart"/>
      <w:r w:rsidRPr="006E6773">
        <w:rPr>
          <w:rFonts w:ascii="Times New Roman" w:eastAsia="Calibri" w:hAnsi="Times New Roman" w:cs="Times New Roman"/>
          <w:sz w:val="26"/>
          <w:szCs w:val="26"/>
          <w:lang w:eastAsia="ru-RU"/>
        </w:rPr>
        <w:t>Студеникиной</w:t>
      </w:r>
      <w:proofErr w:type="spellEnd"/>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2-е изд., </w:t>
      </w:r>
      <w:proofErr w:type="spellStart"/>
      <w:r w:rsidRPr="006E6773">
        <w:rPr>
          <w:rFonts w:ascii="Times New Roman" w:eastAsia="Calibri" w:hAnsi="Times New Roman" w:cs="Times New Roman"/>
          <w:sz w:val="26"/>
          <w:szCs w:val="26"/>
          <w:lang w:eastAsia="ru-RU"/>
        </w:rPr>
        <w:t>перераб</w:t>
      </w:r>
      <w:proofErr w:type="spellEnd"/>
      <w:proofErr w:type="gramStart"/>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и</w:t>
      </w:r>
      <w:proofErr w:type="gramEnd"/>
      <w:r w:rsidRPr="006E6773">
        <w:rPr>
          <w:rFonts w:ascii="Times New Roman" w:eastAsia="Calibri" w:hAnsi="Times New Roman" w:cs="Times New Roman"/>
          <w:sz w:val="26"/>
          <w:szCs w:val="26"/>
          <w:lang w:eastAsia="ru-RU"/>
        </w:rPr>
        <w:t xml:space="preserve"> доп.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М.: Юр.</w:t>
      </w:r>
      <w:r>
        <w:rPr>
          <w:rFonts w:ascii="Times New Roman" w:eastAsia="Calibri" w:hAnsi="Times New Roman" w:cs="Times New Roman"/>
          <w:sz w:val="26"/>
          <w:szCs w:val="26"/>
          <w:lang w:eastAsia="ru-RU"/>
        </w:rPr>
        <w:t xml:space="preserve"> </w:t>
      </w:r>
      <w:r w:rsidRPr="006E6773">
        <w:rPr>
          <w:rFonts w:ascii="Times New Roman" w:eastAsia="Calibri" w:hAnsi="Times New Roman" w:cs="Times New Roman"/>
          <w:sz w:val="26"/>
          <w:szCs w:val="26"/>
          <w:lang w:eastAsia="ru-RU"/>
        </w:rPr>
        <w:t xml:space="preserve">Норма, НИЦ ИНФРА-М, 2018.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704 с.: </w:t>
      </w:r>
      <w:hyperlink r:id="rId11" w:history="1">
        <w:r w:rsidRPr="006E6773">
          <w:rPr>
            <w:rStyle w:val="a7"/>
            <w:rFonts w:ascii="Times New Roman" w:eastAsia="Calibri" w:hAnsi="Times New Roman" w:cs="Times New Roman"/>
            <w:sz w:val="26"/>
            <w:szCs w:val="26"/>
            <w:lang w:eastAsia="ru-RU"/>
          </w:rPr>
          <w:t>http://znanium.com/catalog.php?bookinfo=928359</w:t>
        </w:r>
      </w:hyperlink>
    </w:p>
    <w:p w:rsidR="00C904A9" w:rsidRPr="006E6773" w:rsidRDefault="00C904A9" w:rsidP="00575B91">
      <w:pPr>
        <w:pStyle w:val="a5"/>
        <w:numPr>
          <w:ilvl w:val="0"/>
          <w:numId w:val="107"/>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proofErr w:type="spellStart"/>
      <w:r w:rsidRPr="006E6773">
        <w:rPr>
          <w:rFonts w:ascii="Times New Roman" w:eastAsia="Calibri" w:hAnsi="Times New Roman" w:cs="Times New Roman"/>
          <w:sz w:val="26"/>
          <w:szCs w:val="26"/>
          <w:lang w:eastAsia="ru-RU"/>
        </w:rPr>
        <w:t>Россинский</w:t>
      </w:r>
      <w:proofErr w:type="spellEnd"/>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Б. В. Административное право: учебник / Б.В. </w:t>
      </w:r>
      <w:proofErr w:type="spellStart"/>
      <w:r w:rsidRPr="006E6773">
        <w:rPr>
          <w:rFonts w:ascii="Times New Roman" w:eastAsia="Calibri" w:hAnsi="Times New Roman" w:cs="Times New Roman"/>
          <w:sz w:val="26"/>
          <w:szCs w:val="26"/>
          <w:lang w:eastAsia="ru-RU"/>
        </w:rPr>
        <w:t>Россинский</w:t>
      </w:r>
      <w:proofErr w:type="spellEnd"/>
      <w:r w:rsidRPr="006E6773">
        <w:rPr>
          <w:rFonts w:ascii="Times New Roman" w:eastAsia="Calibri" w:hAnsi="Times New Roman" w:cs="Times New Roman"/>
          <w:sz w:val="26"/>
          <w:szCs w:val="26"/>
          <w:lang w:eastAsia="ru-RU"/>
        </w:rPr>
        <w:t xml:space="preserve">, Ю.Н. </w:t>
      </w:r>
      <w:proofErr w:type="spellStart"/>
      <w:r w:rsidRPr="006E6773">
        <w:rPr>
          <w:rFonts w:ascii="Times New Roman" w:eastAsia="Calibri" w:hAnsi="Times New Roman" w:cs="Times New Roman"/>
          <w:sz w:val="26"/>
          <w:szCs w:val="26"/>
          <w:lang w:eastAsia="ru-RU"/>
        </w:rPr>
        <w:t>Старилов</w:t>
      </w:r>
      <w:proofErr w:type="spellEnd"/>
      <w:r w:rsidRPr="006E6773">
        <w:rPr>
          <w:rFonts w:ascii="Times New Roman" w:eastAsia="Calibri" w:hAnsi="Times New Roman" w:cs="Times New Roman"/>
          <w:sz w:val="26"/>
          <w:szCs w:val="26"/>
          <w:lang w:eastAsia="ru-RU"/>
        </w:rPr>
        <w:t xml:space="preserve">.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5-е изд., пересмотр.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М.: Норма: ИНФРА-М, 2018.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576 с. </w:t>
      </w:r>
      <w:hyperlink r:id="rId12" w:history="1">
        <w:r w:rsidRPr="006E6773">
          <w:rPr>
            <w:rStyle w:val="a7"/>
            <w:rFonts w:ascii="Times New Roman" w:eastAsia="Calibri" w:hAnsi="Times New Roman" w:cs="Times New Roman"/>
            <w:sz w:val="26"/>
            <w:szCs w:val="26"/>
            <w:lang w:eastAsia="ru-RU"/>
          </w:rPr>
          <w:t>http://znanium.com/catalog.php?bookinfo=922707</w:t>
        </w:r>
      </w:hyperlink>
    </w:p>
    <w:p w:rsidR="00C904A9" w:rsidRPr="006E6773" w:rsidRDefault="00C904A9" w:rsidP="00575B91">
      <w:pPr>
        <w:pStyle w:val="a5"/>
        <w:numPr>
          <w:ilvl w:val="0"/>
          <w:numId w:val="107"/>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 xml:space="preserve"> </w:t>
      </w:r>
      <w:r w:rsidRPr="00F76825">
        <w:rPr>
          <w:rFonts w:ascii="Times New Roman" w:eastAsia="Calibri" w:hAnsi="Times New Roman" w:cs="Times New Roman"/>
          <w:sz w:val="26"/>
          <w:szCs w:val="26"/>
          <w:lang w:eastAsia="ru-RU"/>
        </w:rPr>
        <w:t>Иванова</w:t>
      </w:r>
      <w:r>
        <w:rPr>
          <w:rFonts w:ascii="Times New Roman" w:eastAsia="Calibri" w:hAnsi="Times New Roman" w:cs="Times New Roman"/>
          <w:sz w:val="26"/>
          <w:szCs w:val="26"/>
          <w:lang w:eastAsia="ru-RU"/>
        </w:rPr>
        <w:t>,</w:t>
      </w:r>
      <w:r w:rsidRPr="00F76825">
        <w:rPr>
          <w:rFonts w:ascii="Times New Roman" w:eastAsia="Calibri" w:hAnsi="Times New Roman" w:cs="Times New Roman"/>
          <w:sz w:val="26"/>
          <w:szCs w:val="26"/>
          <w:lang w:eastAsia="ru-RU"/>
        </w:rPr>
        <w:t xml:space="preserve"> М.А. Роль административного права в обеспечении благополучия человека // Административное право и процесс. 2025. </w:t>
      </w:r>
      <w:r>
        <w:rPr>
          <w:rFonts w:ascii="Times New Roman" w:eastAsia="Calibri" w:hAnsi="Times New Roman" w:cs="Times New Roman"/>
          <w:sz w:val="26"/>
          <w:szCs w:val="26"/>
          <w:lang w:eastAsia="ru-RU"/>
        </w:rPr>
        <w:t>№</w:t>
      </w:r>
      <w:r w:rsidRPr="00F76825">
        <w:rPr>
          <w:rFonts w:ascii="Times New Roman" w:eastAsia="Calibri" w:hAnsi="Times New Roman" w:cs="Times New Roman"/>
          <w:sz w:val="26"/>
          <w:szCs w:val="26"/>
          <w:lang w:eastAsia="ru-RU"/>
        </w:rPr>
        <w:t xml:space="preserve"> 5. С. 35 - 39.</w:t>
      </w:r>
    </w:p>
    <w:p w:rsidR="00C904A9" w:rsidRPr="00F76825" w:rsidRDefault="00C904A9" w:rsidP="00575B91">
      <w:pPr>
        <w:pStyle w:val="a5"/>
        <w:numPr>
          <w:ilvl w:val="0"/>
          <w:numId w:val="107"/>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proofErr w:type="spellStart"/>
      <w:r w:rsidRPr="003A3738">
        <w:rPr>
          <w:rFonts w:ascii="Times New Roman" w:eastAsia="Calibri" w:hAnsi="Times New Roman" w:cs="Times New Roman"/>
          <w:sz w:val="26"/>
          <w:szCs w:val="26"/>
          <w:lang w:eastAsia="ru-RU"/>
        </w:rPr>
        <w:t>Должиков</w:t>
      </w:r>
      <w:proofErr w:type="spellEnd"/>
      <w:r>
        <w:rPr>
          <w:rFonts w:ascii="Times New Roman" w:eastAsia="Calibri" w:hAnsi="Times New Roman" w:cs="Times New Roman"/>
          <w:sz w:val="26"/>
          <w:szCs w:val="26"/>
          <w:lang w:eastAsia="ru-RU"/>
        </w:rPr>
        <w:t>,</w:t>
      </w:r>
      <w:r w:rsidRPr="003A3738">
        <w:rPr>
          <w:rFonts w:ascii="Times New Roman" w:eastAsia="Calibri" w:hAnsi="Times New Roman" w:cs="Times New Roman"/>
          <w:sz w:val="26"/>
          <w:szCs w:val="26"/>
          <w:lang w:eastAsia="ru-RU"/>
        </w:rPr>
        <w:t xml:space="preserve"> А.В. Система общих принципов административного права: методологическая "оптика" // Административное право и процесс. 2025. </w:t>
      </w:r>
      <w:r>
        <w:rPr>
          <w:rFonts w:ascii="Times New Roman" w:eastAsia="Calibri" w:hAnsi="Times New Roman" w:cs="Times New Roman"/>
          <w:sz w:val="26"/>
          <w:szCs w:val="26"/>
          <w:lang w:eastAsia="ru-RU"/>
        </w:rPr>
        <w:t>№</w:t>
      </w:r>
      <w:r w:rsidRPr="003A3738">
        <w:rPr>
          <w:rFonts w:ascii="Times New Roman" w:eastAsia="Calibri" w:hAnsi="Times New Roman" w:cs="Times New Roman"/>
          <w:sz w:val="26"/>
          <w:szCs w:val="26"/>
          <w:lang w:eastAsia="ru-RU"/>
        </w:rPr>
        <w:t xml:space="preserve"> 6. С. 13 - 24.</w:t>
      </w:r>
      <w:r>
        <w:rPr>
          <w:rFonts w:ascii="Times New Roman" w:eastAsia="Calibri" w:hAnsi="Times New Roman" w:cs="Times New Roman"/>
          <w:sz w:val="26"/>
          <w:szCs w:val="26"/>
          <w:lang w:eastAsia="ru-RU"/>
        </w:rPr>
        <w:t xml:space="preserve"> </w:t>
      </w:r>
    </w:p>
    <w:p w:rsidR="00C904A9" w:rsidRPr="002734EB" w:rsidRDefault="00C904A9" w:rsidP="00C904A9">
      <w:pPr>
        <w:tabs>
          <w:tab w:val="left" w:pos="851"/>
          <w:tab w:val="left" w:pos="993"/>
        </w:tabs>
        <w:spacing w:after="200" w:line="240" w:lineRule="auto"/>
        <w:ind w:left="567" w:firstLine="709"/>
        <w:contextualSpacing/>
        <w:jc w:val="center"/>
        <w:rPr>
          <w:rFonts w:eastAsia="Calibri"/>
          <w:b/>
          <w:szCs w:val="26"/>
        </w:rPr>
      </w:pPr>
      <w:r w:rsidRPr="002734EB">
        <w:rPr>
          <w:rFonts w:eastAsia="Calibri"/>
          <w:b/>
          <w:szCs w:val="26"/>
        </w:rPr>
        <w:t>Электронные ресурсы</w:t>
      </w:r>
    </w:p>
    <w:p w:rsidR="00C904A9" w:rsidRPr="002734EB" w:rsidRDefault="00C904A9" w:rsidP="00C904A9">
      <w:pPr>
        <w:spacing w:after="0" w:line="240" w:lineRule="auto"/>
        <w:ind w:firstLine="709"/>
        <w:rPr>
          <w:rFonts w:eastAsia="Calibri"/>
          <w:szCs w:val="26"/>
        </w:rPr>
      </w:pPr>
      <w:r w:rsidRPr="002734EB">
        <w:rPr>
          <w:rFonts w:eastAsia="Calibri"/>
          <w:szCs w:val="26"/>
        </w:rPr>
        <w:t xml:space="preserve">1. </w:t>
      </w:r>
      <w:hyperlink r:id="rId13" w:history="1">
        <w:r w:rsidRPr="002734EB">
          <w:rPr>
            <w:rStyle w:val="a7"/>
            <w:rFonts w:eastAsia="Calibri"/>
            <w:szCs w:val="26"/>
          </w:rPr>
          <w:t>http://www.duma.gov.ru/ –</w:t>
        </w:r>
      </w:hyperlink>
      <w:r w:rsidRPr="002734EB">
        <w:rPr>
          <w:rFonts w:eastAsia="Calibri"/>
          <w:szCs w:val="26"/>
        </w:rPr>
        <w:t xml:space="preserve"> официальный сайт Государственной Думы ФС РФ.</w:t>
      </w:r>
    </w:p>
    <w:p w:rsidR="00C904A9" w:rsidRPr="002734EB" w:rsidRDefault="00C904A9" w:rsidP="00C904A9">
      <w:pPr>
        <w:spacing w:after="0" w:line="240" w:lineRule="auto"/>
        <w:ind w:firstLine="709"/>
        <w:rPr>
          <w:rFonts w:eastAsia="Calibri"/>
          <w:szCs w:val="26"/>
        </w:rPr>
      </w:pPr>
      <w:r w:rsidRPr="002734EB">
        <w:rPr>
          <w:rFonts w:eastAsia="Calibri"/>
          <w:szCs w:val="26"/>
        </w:rPr>
        <w:t xml:space="preserve">2. </w:t>
      </w:r>
      <w:hyperlink r:id="rId14" w:history="1">
        <w:r w:rsidRPr="002734EB">
          <w:rPr>
            <w:rStyle w:val="a7"/>
            <w:rFonts w:eastAsia="Calibri"/>
            <w:szCs w:val="26"/>
          </w:rPr>
          <w:t>http://www.council.gov.ru/ –</w:t>
        </w:r>
      </w:hyperlink>
      <w:r w:rsidRPr="002734EB">
        <w:rPr>
          <w:rFonts w:eastAsia="Calibri"/>
          <w:szCs w:val="26"/>
        </w:rPr>
        <w:t xml:space="preserve"> официальный сайт Совета Федерации ФС РФ.</w:t>
      </w:r>
    </w:p>
    <w:p w:rsidR="00C904A9" w:rsidRPr="002734EB" w:rsidRDefault="00C904A9" w:rsidP="00C904A9">
      <w:pPr>
        <w:spacing w:after="0" w:line="240" w:lineRule="auto"/>
        <w:ind w:firstLine="709"/>
        <w:rPr>
          <w:rFonts w:eastAsia="Calibri"/>
          <w:szCs w:val="26"/>
        </w:rPr>
      </w:pPr>
      <w:r w:rsidRPr="002734EB">
        <w:rPr>
          <w:rFonts w:eastAsia="Calibri"/>
          <w:szCs w:val="26"/>
        </w:rPr>
        <w:t>3. http://www.government.ru/content/–Интернет-портал Правительства РФ.</w:t>
      </w:r>
    </w:p>
    <w:p w:rsidR="00C904A9" w:rsidRPr="002734EB" w:rsidRDefault="00C904A9" w:rsidP="00C904A9">
      <w:pPr>
        <w:spacing w:after="0" w:line="240" w:lineRule="auto"/>
        <w:ind w:firstLine="709"/>
        <w:rPr>
          <w:rFonts w:eastAsia="Calibri"/>
          <w:szCs w:val="26"/>
        </w:rPr>
      </w:pPr>
      <w:r w:rsidRPr="002734EB">
        <w:rPr>
          <w:rFonts w:eastAsia="Calibri"/>
          <w:szCs w:val="26"/>
        </w:rPr>
        <w:t xml:space="preserve">4. </w:t>
      </w:r>
      <w:hyperlink r:id="rId15" w:history="1">
        <w:r w:rsidRPr="002734EB">
          <w:rPr>
            <w:rStyle w:val="a7"/>
            <w:rFonts w:eastAsia="Calibri"/>
            <w:szCs w:val="26"/>
          </w:rPr>
          <w:t>http://www.government.ru/content/ –</w:t>
        </w:r>
      </w:hyperlink>
      <w:r w:rsidRPr="002734EB">
        <w:rPr>
          <w:rFonts w:eastAsia="Calibri"/>
          <w:szCs w:val="26"/>
        </w:rPr>
        <w:t xml:space="preserve"> Интернет-портал Правительства РФ</w:t>
      </w:r>
    </w:p>
    <w:p w:rsidR="00C904A9" w:rsidRPr="002734EB" w:rsidRDefault="00C904A9" w:rsidP="00C904A9">
      <w:pPr>
        <w:spacing w:after="0" w:line="240" w:lineRule="auto"/>
        <w:ind w:firstLine="709"/>
        <w:rPr>
          <w:rFonts w:eastAsia="Calibri"/>
          <w:szCs w:val="26"/>
        </w:rPr>
      </w:pPr>
      <w:r w:rsidRPr="002734EB">
        <w:rPr>
          <w:rFonts w:eastAsia="Calibri"/>
          <w:szCs w:val="26"/>
        </w:rPr>
        <w:t xml:space="preserve">5. </w:t>
      </w:r>
      <w:hyperlink r:id="rId16" w:history="1">
        <w:r w:rsidRPr="002734EB">
          <w:rPr>
            <w:rStyle w:val="a7"/>
            <w:rFonts w:eastAsia="Calibri"/>
            <w:szCs w:val="26"/>
          </w:rPr>
          <w:t>http://www.ksrf.ru/ –</w:t>
        </w:r>
      </w:hyperlink>
      <w:r w:rsidRPr="002734EB">
        <w:rPr>
          <w:rFonts w:eastAsia="Calibri"/>
          <w:szCs w:val="26"/>
        </w:rPr>
        <w:t xml:space="preserve"> официальный сайт Конституционного Суда РФ</w:t>
      </w:r>
    </w:p>
    <w:p w:rsidR="00C904A9" w:rsidRPr="002734EB" w:rsidRDefault="00C904A9" w:rsidP="00C904A9">
      <w:pPr>
        <w:tabs>
          <w:tab w:val="left" w:pos="142"/>
        </w:tabs>
        <w:spacing w:after="0" w:line="240" w:lineRule="auto"/>
        <w:ind w:firstLine="709"/>
        <w:rPr>
          <w:rFonts w:eastAsia="Calibri"/>
          <w:szCs w:val="26"/>
        </w:rPr>
      </w:pPr>
      <w:r w:rsidRPr="002734EB">
        <w:rPr>
          <w:rFonts w:eastAsia="Calibri"/>
          <w:szCs w:val="26"/>
        </w:rPr>
        <w:t xml:space="preserve">6. </w:t>
      </w:r>
      <w:hyperlink r:id="rId17" w:history="1">
        <w:r w:rsidRPr="002734EB">
          <w:rPr>
            <w:rStyle w:val="a7"/>
            <w:rFonts w:eastAsia="Calibri"/>
            <w:szCs w:val="26"/>
            <w:lang w:val="en-US"/>
          </w:rPr>
          <w:t>http</w:t>
        </w:r>
        <w:r w:rsidRPr="002734EB">
          <w:rPr>
            <w:rStyle w:val="a7"/>
            <w:rFonts w:eastAsia="Calibri"/>
            <w:szCs w:val="26"/>
          </w:rPr>
          <w:t>://</w:t>
        </w:r>
        <w:r w:rsidRPr="002734EB">
          <w:rPr>
            <w:rStyle w:val="a7"/>
            <w:rFonts w:eastAsia="Calibri"/>
            <w:szCs w:val="26"/>
            <w:lang w:val="en-US"/>
          </w:rPr>
          <w:t>window</w:t>
        </w:r>
        <w:r w:rsidRPr="002734EB">
          <w:rPr>
            <w:rStyle w:val="a7"/>
            <w:rFonts w:eastAsia="Calibri"/>
            <w:szCs w:val="26"/>
          </w:rPr>
          <w:t>.</w:t>
        </w:r>
        <w:proofErr w:type="spellStart"/>
        <w:r w:rsidRPr="002734EB">
          <w:rPr>
            <w:rStyle w:val="a7"/>
            <w:rFonts w:eastAsia="Calibri"/>
            <w:szCs w:val="26"/>
            <w:lang w:val="en-US"/>
          </w:rPr>
          <w:t>edu</w:t>
        </w:r>
        <w:proofErr w:type="spellEnd"/>
        <w:r w:rsidRPr="002734EB">
          <w:rPr>
            <w:rStyle w:val="a7"/>
            <w:rFonts w:eastAsia="Calibri"/>
            <w:szCs w:val="26"/>
          </w:rPr>
          <w:t>.</w:t>
        </w:r>
        <w:proofErr w:type="spellStart"/>
        <w:r w:rsidRPr="002734EB">
          <w:rPr>
            <w:rStyle w:val="a7"/>
            <w:rFonts w:eastAsia="Calibri"/>
            <w:szCs w:val="26"/>
            <w:lang w:val="en-US"/>
          </w:rPr>
          <w:t>ru</w:t>
        </w:r>
        <w:proofErr w:type="spellEnd"/>
        <w:r w:rsidRPr="002734EB">
          <w:rPr>
            <w:rStyle w:val="a7"/>
            <w:rFonts w:eastAsia="Calibri"/>
            <w:szCs w:val="26"/>
          </w:rPr>
          <w:t>/</w:t>
        </w:r>
        <w:r w:rsidRPr="002734EB">
          <w:rPr>
            <w:rStyle w:val="a7"/>
            <w:rFonts w:eastAsia="Calibri"/>
            <w:szCs w:val="26"/>
            <w:lang w:val="en-US"/>
          </w:rPr>
          <w:t>window</w:t>
        </w:r>
        <w:r w:rsidRPr="002734EB">
          <w:rPr>
            <w:rStyle w:val="a7"/>
            <w:rFonts w:eastAsia="Calibri"/>
            <w:szCs w:val="26"/>
          </w:rPr>
          <w:t>/</w:t>
        </w:r>
        <w:proofErr w:type="spellStart"/>
        <w:r w:rsidRPr="002734EB">
          <w:rPr>
            <w:rStyle w:val="a7"/>
            <w:rFonts w:eastAsia="Calibri"/>
            <w:szCs w:val="26"/>
          </w:rPr>
          <w:t>library</w:t>
        </w:r>
        <w:proofErr w:type="spellEnd"/>
        <w:r w:rsidRPr="002734EB">
          <w:rPr>
            <w:rStyle w:val="a7"/>
            <w:rFonts w:eastAsia="Calibri"/>
            <w:szCs w:val="26"/>
          </w:rPr>
          <w:t xml:space="preserve"> –</w:t>
        </w:r>
      </w:hyperlink>
      <w:r w:rsidRPr="002734EB">
        <w:rPr>
          <w:rFonts w:eastAsia="Calibri"/>
          <w:szCs w:val="26"/>
        </w:rPr>
        <w:t xml:space="preserve"> Единое окно доступа к образовательным ресурсам.</w:t>
      </w:r>
    </w:p>
    <w:p w:rsidR="00C904A9" w:rsidRPr="002734EB" w:rsidRDefault="00C904A9" w:rsidP="00C904A9">
      <w:pPr>
        <w:spacing w:after="0" w:line="240" w:lineRule="auto"/>
        <w:ind w:firstLine="709"/>
        <w:rPr>
          <w:rFonts w:eastAsia="Calibri"/>
          <w:szCs w:val="26"/>
        </w:rPr>
      </w:pPr>
      <w:r w:rsidRPr="002734EB">
        <w:rPr>
          <w:rFonts w:eastAsia="Calibri"/>
          <w:szCs w:val="26"/>
        </w:rPr>
        <w:t xml:space="preserve">7. </w:t>
      </w:r>
      <w:hyperlink r:id="rId18" w:history="1">
        <w:r w:rsidRPr="002734EB">
          <w:rPr>
            <w:rStyle w:val="a7"/>
            <w:rFonts w:eastAsia="Calibri"/>
            <w:szCs w:val="26"/>
          </w:rPr>
          <w:t>http://www.minjust.ru–официальный</w:t>
        </w:r>
      </w:hyperlink>
      <w:r w:rsidRPr="002734EB">
        <w:rPr>
          <w:rFonts w:eastAsia="Calibri"/>
          <w:szCs w:val="26"/>
        </w:rPr>
        <w:t xml:space="preserve"> - сайт Министерства юстиции Российской Федерации</w:t>
      </w:r>
    </w:p>
    <w:p w:rsidR="00C904A9" w:rsidRPr="002734EB" w:rsidRDefault="00C904A9" w:rsidP="00C904A9">
      <w:pPr>
        <w:spacing w:after="0" w:line="240" w:lineRule="auto"/>
        <w:ind w:firstLine="709"/>
        <w:rPr>
          <w:rFonts w:eastAsia="Calibri"/>
          <w:szCs w:val="26"/>
        </w:rPr>
      </w:pPr>
      <w:r w:rsidRPr="002734EB">
        <w:rPr>
          <w:rFonts w:eastAsia="Calibri"/>
          <w:szCs w:val="26"/>
        </w:rPr>
        <w:t xml:space="preserve">8. СПС </w:t>
      </w:r>
      <w:proofErr w:type="spellStart"/>
      <w:r w:rsidRPr="002734EB">
        <w:rPr>
          <w:rFonts w:eastAsia="Calibri"/>
          <w:szCs w:val="26"/>
        </w:rPr>
        <w:t>КонсультантПлюс</w:t>
      </w:r>
      <w:proofErr w:type="spellEnd"/>
      <w:r w:rsidRPr="002734EB">
        <w:rPr>
          <w:rFonts w:eastAsia="Calibri"/>
          <w:szCs w:val="26"/>
        </w:rPr>
        <w:t xml:space="preserve"> www.consultant.ru</w:t>
      </w:r>
    </w:p>
    <w:p w:rsidR="00C904A9" w:rsidRDefault="00C904A9" w:rsidP="00C904A9">
      <w:pPr>
        <w:spacing w:after="0" w:line="240" w:lineRule="auto"/>
        <w:ind w:firstLine="709"/>
        <w:rPr>
          <w:rFonts w:eastAsia="Calibri"/>
          <w:szCs w:val="26"/>
        </w:rPr>
      </w:pPr>
      <w:r w:rsidRPr="002734EB">
        <w:rPr>
          <w:rFonts w:eastAsia="Calibri"/>
          <w:szCs w:val="26"/>
        </w:rPr>
        <w:t xml:space="preserve">9. СПС Гарант </w:t>
      </w:r>
      <w:r>
        <w:rPr>
          <w:rFonts w:eastAsia="Calibri"/>
          <w:szCs w:val="26"/>
        </w:rPr>
        <w:t>www.gararnt.ru</w:t>
      </w:r>
    </w:p>
    <w:p w:rsidR="00C904A9" w:rsidRPr="00A54395" w:rsidRDefault="00C904A9" w:rsidP="00C904A9">
      <w:pPr>
        <w:jc w:val="center"/>
        <w:rPr>
          <w:rFonts w:eastAsia="Calibri"/>
          <w:b/>
          <w:szCs w:val="26"/>
        </w:rPr>
      </w:pPr>
      <w:r w:rsidRPr="00006421">
        <w:rPr>
          <w:rFonts w:eastAsia="Calibri"/>
          <w:b/>
          <w:szCs w:val="26"/>
        </w:rPr>
        <w:t>Профессиональные базы данных и информационные поисковые системы</w:t>
      </w:r>
    </w:p>
    <w:p w:rsidR="00C904A9" w:rsidRDefault="005B77DF" w:rsidP="00575B91">
      <w:pPr>
        <w:pStyle w:val="a5"/>
        <w:numPr>
          <w:ilvl w:val="0"/>
          <w:numId w:val="108"/>
        </w:numPr>
        <w:spacing w:after="0" w:line="240" w:lineRule="auto"/>
        <w:jc w:val="both"/>
        <w:rPr>
          <w:rFonts w:ascii="Times New Roman" w:eastAsia="Calibri" w:hAnsi="Times New Roman" w:cs="Times New Roman"/>
          <w:b/>
          <w:sz w:val="24"/>
          <w:szCs w:val="24"/>
        </w:rPr>
      </w:pPr>
      <w:hyperlink r:id="rId19" w:history="1">
        <w:r w:rsidR="00C904A9">
          <w:rPr>
            <w:rStyle w:val="a7"/>
            <w:rFonts w:ascii="Times New Roman" w:eastAsia="Calibri" w:hAnsi="Times New Roman" w:cs="Times New Roman"/>
            <w:b/>
            <w:sz w:val="24"/>
            <w:szCs w:val="24"/>
          </w:rPr>
          <w:t>http://pravo.gov.ru/</w:t>
        </w:r>
      </w:hyperlink>
      <w:r w:rsidR="00C904A9">
        <w:rPr>
          <w:rFonts w:ascii="Times New Roman" w:eastAsia="Calibri" w:hAnsi="Times New Roman" w:cs="Times New Roman"/>
          <w:b/>
          <w:sz w:val="24"/>
          <w:szCs w:val="24"/>
        </w:rPr>
        <w:t xml:space="preserve"> - Официальный интернет-портал правовой информации:</w:t>
      </w:r>
    </w:p>
    <w:p w:rsidR="00C904A9" w:rsidRDefault="005B77DF" w:rsidP="00575B91">
      <w:pPr>
        <w:pStyle w:val="a5"/>
        <w:numPr>
          <w:ilvl w:val="0"/>
          <w:numId w:val="106"/>
        </w:numPr>
        <w:spacing w:after="0" w:line="240" w:lineRule="auto"/>
        <w:jc w:val="both"/>
        <w:rPr>
          <w:rFonts w:ascii="Times New Roman" w:eastAsia="Calibri" w:hAnsi="Times New Roman" w:cs="Times New Roman"/>
          <w:sz w:val="24"/>
          <w:szCs w:val="24"/>
        </w:rPr>
      </w:pPr>
      <w:hyperlink r:id="rId20" w:history="1">
        <w:r w:rsidR="00C904A9">
          <w:rPr>
            <w:rStyle w:val="a7"/>
            <w:rFonts w:ascii="Times New Roman" w:eastAsia="Calibri" w:hAnsi="Times New Roman" w:cs="Times New Roman"/>
            <w:sz w:val="24"/>
            <w:szCs w:val="24"/>
          </w:rPr>
          <w:t>http://publication.pravo.gov.ru/</w:t>
        </w:r>
      </w:hyperlink>
      <w:r w:rsidR="00C904A9">
        <w:rPr>
          <w:rFonts w:ascii="Times New Roman" w:eastAsia="Calibri" w:hAnsi="Times New Roman" w:cs="Times New Roman"/>
          <w:sz w:val="24"/>
          <w:szCs w:val="24"/>
        </w:rPr>
        <w:t xml:space="preserve"> - официальное опубликование НПА;</w:t>
      </w:r>
    </w:p>
    <w:p w:rsidR="00C904A9" w:rsidRDefault="005B77DF" w:rsidP="00575B91">
      <w:pPr>
        <w:pStyle w:val="a5"/>
        <w:numPr>
          <w:ilvl w:val="0"/>
          <w:numId w:val="106"/>
        </w:numPr>
        <w:spacing w:after="0" w:line="240" w:lineRule="auto"/>
        <w:jc w:val="both"/>
        <w:rPr>
          <w:rFonts w:ascii="Times New Roman" w:eastAsia="Calibri" w:hAnsi="Times New Roman" w:cs="Times New Roman"/>
          <w:sz w:val="24"/>
          <w:szCs w:val="24"/>
        </w:rPr>
      </w:pPr>
      <w:hyperlink r:id="rId21" w:history="1">
        <w:r w:rsidR="00C904A9">
          <w:rPr>
            <w:rStyle w:val="a7"/>
            <w:rFonts w:ascii="Times New Roman" w:eastAsia="Calibri" w:hAnsi="Times New Roman" w:cs="Times New Roman"/>
            <w:sz w:val="24"/>
            <w:szCs w:val="24"/>
          </w:rPr>
          <w:t>http://pravo.gov.ru/ips/</w:t>
        </w:r>
      </w:hyperlink>
      <w:r w:rsidR="00C904A9">
        <w:rPr>
          <w:rFonts w:ascii="Times New Roman" w:eastAsia="Calibri" w:hAnsi="Times New Roman" w:cs="Times New Roman"/>
          <w:sz w:val="24"/>
          <w:szCs w:val="24"/>
        </w:rPr>
        <w:t xml:space="preserve"> - Свод законов Российской империи;</w:t>
      </w:r>
    </w:p>
    <w:p w:rsidR="00C904A9" w:rsidRDefault="005B77DF" w:rsidP="00575B91">
      <w:pPr>
        <w:pStyle w:val="a5"/>
        <w:numPr>
          <w:ilvl w:val="0"/>
          <w:numId w:val="106"/>
        </w:numPr>
        <w:spacing w:after="0" w:line="240" w:lineRule="auto"/>
        <w:jc w:val="both"/>
        <w:rPr>
          <w:rFonts w:ascii="Times New Roman" w:eastAsia="Calibri" w:hAnsi="Times New Roman" w:cs="Times New Roman"/>
          <w:sz w:val="24"/>
          <w:szCs w:val="24"/>
        </w:rPr>
      </w:pPr>
      <w:hyperlink r:id="rId22" w:history="1">
        <w:r w:rsidR="00C904A9">
          <w:rPr>
            <w:rStyle w:val="a7"/>
            <w:rFonts w:ascii="Times New Roman" w:eastAsia="Calibri" w:hAnsi="Times New Roman" w:cs="Times New Roman"/>
            <w:sz w:val="24"/>
            <w:szCs w:val="24"/>
          </w:rPr>
          <w:t>http://pravo.gov.ru/articles/</w:t>
        </w:r>
      </w:hyperlink>
      <w:r w:rsidR="00C904A9">
        <w:rPr>
          <w:rFonts w:ascii="Times New Roman" w:eastAsia="Calibri" w:hAnsi="Times New Roman" w:cs="Times New Roman"/>
          <w:sz w:val="24"/>
          <w:szCs w:val="24"/>
        </w:rPr>
        <w:t xml:space="preserve"> - статьи.</w:t>
      </w:r>
    </w:p>
    <w:p w:rsidR="00C904A9" w:rsidRDefault="005B77DF" w:rsidP="00575B91">
      <w:pPr>
        <w:pStyle w:val="a5"/>
        <w:numPr>
          <w:ilvl w:val="0"/>
          <w:numId w:val="108"/>
        </w:numPr>
        <w:spacing w:after="0" w:line="240" w:lineRule="auto"/>
        <w:jc w:val="both"/>
        <w:rPr>
          <w:rFonts w:ascii="Times New Roman" w:eastAsia="Calibri" w:hAnsi="Times New Roman" w:cs="Times New Roman"/>
          <w:b/>
          <w:sz w:val="24"/>
          <w:szCs w:val="24"/>
        </w:rPr>
      </w:pPr>
      <w:hyperlink r:id="rId23" w:history="1">
        <w:r w:rsidR="00C904A9">
          <w:rPr>
            <w:rStyle w:val="a7"/>
            <w:rFonts w:ascii="Times New Roman" w:eastAsia="Calibri" w:hAnsi="Times New Roman" w:cs="Times New Roman"/>
            <w:b/>
            <w:sz w:val="24"/>
            <w:szCs w:val="24"/>
          </w:rPr>
          <w:t>http://www.kremlin.ru/</w:t>
        </w:r>
      </w:hyperlink>
      <w:r w:rsidR="00C904A9">
        <w:rPr>
          <w:rFonts w:ascii="Times New Roman" w:eastAsia="Calibri" w:hAnsi="Times New Roman" w:cs="Times New Roman"/>
          <w:b/>
          <w:sz w:val="24"/>
          <w:szCs w:val="24"/>
        </w:rPr>
        <w:t xml:space="preserve"> - официальный сайт Президента Российской Федерации:</w:t>
      </w:r>
    </w:p>
    <w:p w:rsidR="00C904A9" w:rsidRDefault="005B77DF" w:rsidP="00575B91">
      <w:pPr>
        <w:pStyle w:val="a5"/>
        <w:numPr>
          <w:ilvl w:val="0"/>
          <w:numId w:val="99"/>
        </w:numPr>
        <w:spacing w:after="0" w:line="240" w:lineRule="auto"/>
        <w:jc w:val="both"/>
        <w:rPr>
          <w:rFonts w:ascii="Times New Roman" w:eastAsia="Calibri" w:hAnsi="Times New Roman" w:cs="Times New Roman"/>
          <w:sz w:val="24"/>
          <w:szCs w:val="24"/>
        </w:rPr>
      </w:pPr>
      <w:hyperlink r:id="rId24" w:history="1">
        <w:r w:rsidR="00C904A9">
          <w:rPr>
            <w:rStyle w:val="a7"/>
            <w:rFonts w:ascii="Times New Roman" w:eastAsia="Calibri" w:hAnsi="Times New Roman" w:cs="Times New Roman"/>
            <w:sz w:val="24"/>
            <w:szCs w:val="24"/>
          </w:rPr>
          <w:t>http://www.kremlin.ru/acts/news</w:t>
        </w:r>
      </w:hyperlink>
      <w:r w:rsidR="00C904A9">
        <w:rPr>
          <w:rFonts w:ascii="Times New Roman" w:eastAsia="Calibri" w:hAnsi="Times New Roman" w:cs="Times New Roman"/>
          <w:sz w:val="24"/>
          <w:szCs w:val="24"/>
        </w:rPr>
        <w:t xml:space="preserve"> - документы;</w:t>
      </w:r>
    </w:p>
    <w:p w:rsidR="00C904A9" w:rsidRDefault="005B77DF" w:rsidP="00575B91">
      <w:pPr>
        <w:pStyle w:val="a5"/>
        <w:numPr>
          <w:ilvl w:val="0"/>
          <w:numId w:val="99"/>
        </w:numPr>
        <w:spacing w:after="0" w:line="240" w:lineRule="auto"/>
        <w:jc w:val="both"/>
        <w:rPr>
          <w:rFonts w:ascii="Times New Roman" w:eastAsia="Calibri" w:hAnsi="Times New Roman" w:cs="Times New Roman"/>
          <w:sz w:val="24"/>
          <w:szCs w:val="24"/>
        </w:rPr>
      </w:pPr>
      <w:hyperlink r:id="rId25" w:history="1">
        <w:r w:rsidR="00C904A9">
          <w:rPr>
            <w:rStyle w:val="a7"/>
            <w:rFonts w:ascii="Times New Roman" w:eastAsia="Calibri" w:hAnsi="Times New Roman" w:cs="Times New Roman"/>
            <w:sz w:val="24"/>
            <w:szCs w:val="24"/>
          </w:rPr>
          <w:t>http://www.kremlin.ru/structure/state-council</w:t>
        </w:r>
      </w:hyperlink>
      <w:r w:rsidR="00C904A9">
        <w:rPr>
          <w:rFonts w:ascii="Times New Roman" w:eastAsia="Calibri" w:hAnsi="Times New Roman" w:cs="Times New Roman"/>
          <w:sz w:val="24"/>
          <w:szCs w:val="24"/>
        </w:rPr>
        <w:t xml:space="preserve"> - Государственный совет;</w:t>
      </w:r>
    </w:p>
    <w:p w:rsidR="00C904A9" w:rsidRDefault="005B77DF" w:rsidP="00575B91">
      <w:pPr>
        <w:pStyle w:val="a5"/>
        <w:numPr>
          <w:ilvl w:val="0"/>
          <w:numId w:val="99"/>
        </w:numPr>
        <w:spacing w:after="0" w:line="240" w:lineRule="auto"/>
        <w:jc w:val="both"/>
        <w:rPr>
          <w:rFonts w:ascii="Times New Roman" w:eastAsia="Calibri" w:hAnsi="Times New Roman" w:cs="Times New Roman"/>
          <w:sz w:val="24"/>
          <w:szCs w:val="24"/>
        </w:rPr>
      </w:pPr>
      <w:hyperlink r:id="rId26" w:history="1">
        <w:r w:rsidR="00C904A9">
          <w:rPr>
            <w:rStyle w:val="a7"/>
            <w:rFonts w:ascii="Times New Roman" w:eastAsia="Calibri" w:hAnsi="Times New Roman" w:cs="Times New Roman"/>
            <w:sz w:val="24"/>
            <w:szCs w:val="24"/>
          </w:rPr>
          <w:t>http://www.kremlin.ru/structure/security-council</w:t>
        </w:r>
      </w:hyperlink>
      <w:r w:rsidR="00C904A9">
        <w:rPr>
          <w:rFonts w:ascii="Times New Roman" w:eastAsia="Calibri" w:hAnsi="Times New Roman" w:cs="Times New Roman"/>
          <w:sz w:val="24"/>
          <w:szCs w:val="24"/>
        </w:rPr>
        <w:t xml:space="preserve"> - Совет безопасности;</w:t>
      </w:r>
    </w:p>
    <w:p w:rsidR="00C904A9" w:rsidRDefault="005B77DF" w:rsidP="00575B91">
      <w:pPr>
        <w:pStyle w:val="a5"/>
        <w:numPr>
          <w:ilvl w:val="0"/>
          <w:numId w:val="99"/>
        </w:numPr>
        <w:spacing w:after="0" w:line="240" w:lineRule="auto"/>
        <w:jc w:val="both"/>
        <w:rPr>
          <w:rFonts w:ascii="Times New Roman" w:eastAsia="Calibri" w:hAnsi="Times New Roman" w:cs="Times New Roman"/>
          <w:sz w:val="24"/>
          <w:szCs w:val="24"/>
        </w:rPr>
      </w:pPr>
      <w:hyperlink r:id="rId27" w:history="1">
        <w:r w:rsidR="00C904A9">
          <w:rPr>
            <w:rStyle w:val="a7"/>
            <w:rFonts w:ascii="Times New Roman" w:eastAsia="Calibri" w:hAnsi="Times New Roman" w:cs="Times New Roman"/>
            <w:sz w:val="24"/>
            <w:szCs w:val="24"/>
          </w:rPr>
          <w:t>http://www.kremlin.ru/structure/commissions</w:t>
        </w:r>
      </w:hyperlink>
      <w:r w:rsidR="00C904A9">
        <w:rPr>
          <w:rFonts w:ascii="Times New Roman" w:eastAsia="Calibri" w:hAnsi="Times New Roman" w:cs="Times New Roman"/>
          <w:sz w:val="24"/>
          <w:szCs w:val="24"/>
        </w:rPr>
        <w:t xml:space="preserve"> - комиссии и советы при Президенте Российской Федерации.</w:t>
      </w:r>
    </w:p>
    <w:p w:rsidR="00C904A9" w:rsidRDefault="005B77DF" w:rsidP="00575B91">
      <w:pPr>
        <w:pStyle w:val="a5"/>
        <w:numPr>
          <w:ilvl w:val="0"/>
          <w:numId w:val="108"/>
        </w:numPr>
        <w:spacing w:after="0" w:line="240" w:lineRule="auto"/>
        <w:jc w:val="both"/>
        <w:rPr>
          <w:rFonts w:ascii="Times New Roman" w:eastAsia="Calibri" w:hAnsi="Times New Roman" w:cs="Times New Roman"/>
          <w:b/>
          <w:sz w:val="24"/>
          <w:szCs w:val="24"/>
        </w:rPr>
      </w:pPr>
      <w:hyperlink r:id="rId28" w:history="1">
        <w:r w:rsidR="00C904A9">
          <w:rPr>
            <w:rStyle w:val="a7"/>
            <w:rFonts w:ascii="Times New Roman" w:eastAsia="Calibri" w:hAnsi="Times New Roman" w:cs="Times New Roman"/>
            <w:b/>
            <w:sz w:val="24"/>
            <w:szCs w:val="24"/>
          </w:rPr>
          <w:t>http://duma.gov.ru/</w:t>
        </w:r>
      </w:hyperlink>
      <w:r w:rsidR="00C904A9">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C904A9" w:rsidRDefault="005B77DF" w:rsidP="00575B91">
      <w:pPr>
        <w:pStyle w:val="a5"/>
        <w:numPr>
          <w:ilvl w:val="0"/>
          <w:numId w:val="100"/>
        </w:numPr>
        <w:spacing w:after="0" w:line="240" w:lineRule="auto"/>
        <w:jc w:val="both"/>
        <w:rPr>
          <w:rFonts w:ascii="Times New Roman" w:eastAsia="Calibri" w:hAnsi="Times New Roman" w:cs="Times New Roman"/>
          <w:sz w:val="24"/>
          <w:szCs w:val="24"/>
        </w:rPr>
      </w:pPr>
      <w:hyperlink r:id="rId29" w:history="1">
        <w:r w:rsidR="00C904A9">
          <w:rPr>
            <w:rStyle w:val="a7"/>
            <w:rFonts w:ascii="Times New Roman" w:eastAsia="Calibri" w:hAnsi="Times New Roman" w:cs="Times New Roman"/>
            <w:sz w:val="24"/>
            <w:szCs w:val="24"/>
          </w:rPr>
          <w:t>http://duma.gov.ru/duma/about/</w:t>
        </w:r>
      </w:hyperlink>
      <w:r w:rsidR="00C904A9">
        <w:rPr>
          <w:rFonts w:ascii="Times New Roman" w:eastAsia="Calibri" w:hAnsi="Times New Roman" w:cs="Times New Roman"/>
          <w:sz w:val="24"/>
          <w:szCs w:val="24"/>
        </w:rPr>
        <w:t xml:space="preserve"> - структура, регламент, история;</w:t>
      </w:r>
    </w:p>
    <w:p w:rsidR="00C904A9" w:rsidRDefault="005B77DF" w:rsidP="00575B91">
      <w:pPr>
        <w:pStyle w:val="a5"/>
        <w:numPr>
          <w:ilvl w:val="0"/>
          <w:numId w:val="100"/>
        </w:numPr>
        <w:spacing w:after="0" w:line="240" w:lineRule="auto"/>
        <w:jc w:val="both"/>
        <w:rPr>
          <w:rFonts w:ascii="Times New Roman" w:eastAsia="Calibri" w:hAnsi="Times New Roman" w:cs="Times New Roman"/>
          <w:sz w:val="24"/>
          <w:szCs w:val="24"/>
        </w:rPr>
      </w:pPr>
      <w:hyperlink r:id="rId30" w:history="1">
        <w:r w:rsidR="00C904A9">
          <w:rPr>
            <w:rStyle w:val="a7"/>
            <w:rFonts w:ascii="Times New Roman" w:eastAsia="Calibri" w:hAnsi="Times New Roman" w:cs="Times New Roman"/>
            <w:sz w:val="24"/>
            <w:szCs w:val="24"/>
          </w:rPr>
          <w:t>http://duma.gov.ru/legislative/lawmaking/</w:t>
        </w:r>
      </w:hyperlink>
      <w:r w:rsidR="00C904A9">
        <w:rPr>
          <w:rFonts w:ascii="Times New Roman" w:eastAsia="Calibri" w:hAnsi="Times New Roman" w:cs="Times New Roman"/>
          <w:sz w:val="24"/>
          <w:szCs w:val="24"/>
        </w:rPr>
        <w:t xml:space="preserve"> - законодательная деятельность;</w:t>
      </w:r>
    </w:p>
    <w:p w:rsidR="00C904A9" w:rsidRDefault="005B77DF" w:rsidP="00575B91">
      <w:pPr>
        <w:pStyle w:val="a5"/>
        <w:numPr>
          <w:ilvl w:val="0"/>
          <w:numId w:val="100"/>
        </w:numPr>
        <w:spacing w:after="0" w:line="240" w:lineRule="auto"/>
        <w:jc w:val="both"/>
        <w:rPr>
          <w:rFonts w:ascii="Times New Roman" w:eastAsia="Calibri" w:hAnsi="Times New Roman" w:cs="Times New Roman"/>
          <w:sz w:val="24"/>
          <w:szCs w:val="24"/>
        </w:rPr>
      </w:pPr>
      <w:hyperlink r:id="rId31" w:history="1">
        <w:r w:rsidR="00C904A9">
          <w:rPr>
            <w:rStyle w:val="a7"/>
            <w:rFonts w:ascii="Times New Roman" w:eastAsia="Calibri" w:hAnsi="Times New Roman" w:cs="Times New Roman"/>
            <w:sz w:val="24"/>
            <w:szCs w:val="24"/>
          </w:rPr>
          <w:t>http://duma.gov.ru/representative/interpellations/</w:t>
        </w:r>
      </w:hyperlink>
      <w:r w:rsidR="00C904A9">
        <w:rPr>
          <w:rFonts w:ascii="Times New Roman" w:eastAsia="Calibri" w:hAnsi="Times New Roman" w:cs="Times New Roman"/>
          <w:sz w:val="24"/>
          <w:szCs w:val="24"/>
        </w:rPr>
        <w:t xml:space="preserve"> - представительная деятельность;</w:t>
      </w:r>
    </w:p>
    <w:p w:rsidR="00C904A9" w:rsidRDefault="005B77DF" w:rsidP="00575B91">
      <w:pPr>
        <w:pStyle w:val="a5"/>
        <w:numPr>
          <w:ilvl w:val="0"/>
          <w:numId w:val="100"/>
        </w:numPr>
        <w:spacing w:after="0" w:line="240" w:lineRule="auto"/>
        <w:jc w:val="both"/>
        <w:rPr>
          <w:rFonts w:ascii="Times New Roman" w:eastAsia="Calibri" w:hAnsi="Times New Roman" w:cs="Times New Roman"/>
          <w:sz w:val="24"/>
          <w:szCs w:val="24"/>
        </w:rPr>
      </w:pPr>
      <w:hyperlink r:id="rId32" w:history="1">
        <w:r w:rsidR="00C904A9">
          <w:rPr>
            <w:rStyle w:val="a7"/>
            <w:rFonts w:ascii="Times New Roman" w:eastAsia="Calibri" w:hAnsi="Times New Roman" w:cs="Times New Roman"/>
            <w:sz w:val="24"/>
            <w:szCs w:val="24"/>
          </w:rPr>
          <w:t>http://duma.gov.ru/international/about/</w:t>
        </w:r>
      </w:hyperlink>
      <w:r w:rsidR="00C904A9">
        <w:rPr>
          <w:rFonts w:ascii="Times New Roman" w:eastAsia="Calibri" w:hAnsi="Times New Roman" w:cs="Times New Roman"/>
          <w:sz w:val="24"/>
          <w:szCs w:val="24"/>
        </w:rPr>
        <w:t xml:space="preserve"> - международная деятельность.</w:t>
      </w:r>
    </w:p>
    <w:p w:rsidR="00C904A9" w:rsidRDefault="005B77DF" w:rsidP="00575B91">
      <w:pPr>
        <w:pStyle w:val="a5"/>
        <w:numPr>
          <w:ilvl w:val="0"/>
          <w:numId w:val="108"/>
        </w:numPr>
        <w:spacing w:after="0" w:line="240" w:lineRule="auto"/>
        <w:jc w:val="both"/>
        <w:rPr>
          <w:rFonts w:ascii="Times New Roman" w:eastAsia="Calibri" w:hAnsi="Times New Roman" w:cs="Times New Roman"/>
          <w:b/>
          <w:sz w:val="24"/>
          <w:szCs w:val="24"/>
        </w:rPr>
      </w:pPr>
      <w:hyperlink r:id="rId33" w:history="1">
        <w:r w:rsidR="00C904A9">
          <w:rPr>
            <w:rStyle w:val="a7"/>
            <w:rFonts w:ascii="Times New Roman" w:hAnsi="Times New Roman" w:cs="Times New Roman"/>
            <w:b/>
            <w:sz w:val="24"/>
            <w:szCs w:val="24"/>
          </w:rPr>
          <w:t>http://council.gov.ru/</w:t>
        </w:r>
      </w:hyperlink>
      <w:r w:rsidR="00C904A9">
        <w:rPr>
          <w:rFonts w:ascii="Times New Roman" w:hAnsi="Times New Roman" w:cs="Times New Roman"/>
          <w:b/>
          <w:color w:val="0000FF"/>
          <w:sz w:val="24"/>
          <w:szCs w:val="24"/>
        </w:rPr>
        <w:t xml:space="preserve"> - </w:t>
      </w:r>
      <w:r w:rsidR="00C904A9">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C904A9" w:rsidRDefault="005B77DF" w:rsidP="00575B91">
      <w:pPr>
        <w:pStyle w:val="a5"/>
        <w:numPr>
          <w:ilvl w:val="0"/>
          <w:numId w:val="101"/>
        </w:numPr>
        <w:spacing w:after="0" w:line="240" w:lineRule="auto"/>
        <w:jc w:val="both"/>
        <w:rPr>
          <w:rFonts w:ascii="Times New Roman" w:eastAsia="Calibri" w:hAnsi="Times New Roman" w:cs="Times New Roman"/>
          <w:sz w:val="24"/>
          <w:szCs w:val="24"/>
        </w:rPr>
      </w:pPr>
      <w:hyperlink r:id="rId34" w:history="1">
        <w:r w:rsidR="00C904A9">
          <w:rPr>
            <w:rStyle w:val="a7"/>
            <w:rFonts w:ascii="Times New Roman" w:eastAsia="Calibri" w:hAnsi="Times New Roman" w:cs="Times New Roman"/>
            <w:sz w:val="24"/>
            <w:szCs w:val="24"/>
          </w:rPr>
          <w:t>http://council.gov.ru/structure/council/</w:t>
        </w:r>
      </w:hyperlink>
      <w:r w:rsidR="00C904A9">
        <w:rPr>
          <w:rFonts w:ascii="Times New Roman" w:eastAsia="Calibri" w:hAnsi="Times New Roman" w:cs="Times New Roman"/>
          <w:sz w:val="24"/>
          <w:szCs w:val="24"/>
        </w:rPr>
        <w:t xml:space="preserve"> - структура, регламент, история;</w:t>
      </w:r>
    </w:p>
    <w:p w:rsidR="00C904A9" w:rsidRDefault="005B77DF" w:rsidP="00575B91">
      <w:pPr>
        <w:pStyle w:val="a5"/>
        <w:numPr>
          <w:ilvl w:val="0"/>
          <w:numId w:val="101"/>
        </w:numPr>
        <w:spacing w:after="0" w:line="240" w:lineRule="auto"/>
        <w:jc w:val="both"/>
        <w:rPr>
          <w:rFonts w:ascii="Times New Roman" w:eastAsia="Calibri" w:hAnsi="Times New Roman" w:cs="Times New Roman"/>
          <w:sz w:val="24"/>
          <w:szCs w:val="24"/>
        </w:rPr>
      </w:pPr>
      <w:hyperlink r:id="rId35" w:history="1">
        <w:r w:rsidR="00C904A9">
          <w:rPr>
            <w:rStyle w:val="a7"/>
            <w:rFonts w:ascii="Times New Roman" w:eastAsia="Calibri" w:hAnsi="Times New Roman" w:cs="Times New Roman"/>
            <w:sz w:val="24"/>
            <w:szCs w:val="24"/>
          </w:rPr>
          <w:t>http://council.gov.ru/activity/legislation/</w:t>
        </w:r>
      </w:hyperlink>
      <w:r w:rsidR="00C904A9">
        <w:rPr>
          <w:rFonts w:ascii="Times New Roman" w:eastAsia="Calibri" w:hAnsi="Times New Roman" w:cs="Times New Roman"/>
          <w:sz w:val="24"/>
          <w:szCs w:val="24"/>
        </w:rPr>
        <w:t xml:space="preserve"> - законодательная деятельность;</w:t>
      </w:r>
    </w:p>
    <w:p w:rsidR="00C904A9" w:rsidRDefault="005B77DF" w:rsidP="00575B91">
      <w:pPr>
        <w:pStyle w:val="a5"/>
        <w:numPr>
          <w:ilvl w:val="0"/>
          <w:numId w:val="101"/>
        </w:numPr>
        <w:spacing w:after="0" w:line="240" w:lineRule="auto"/>
        <w:jc w:val="both"/>
        <w:rPr>
          <w:rFonts w:ascii="Times New Roman" w:eastAsia="Calibri" w:hAnsi="Times New Roman" w:cs="Times New Roman"/>
          <w:sz w:val="24"/>
          <w:szCs w:val="24"/>
        </w:rPr>
      </w:pPr>
      <w:hyperlink r:id="rId36" w:history="1">
        <w:r w:rsidR="00C904A9">
          <w:rPr>
            <w:rStyle w:val="a7"/>
            <w:rFonts w:ascii="Times New Roman" w:eastAsia="Calibri" w:hAnsi="Times New Roman" w:cs="Times New Roman"/>
            <w:sz w:val="24"/>
            <w:szCs w:val="24"/>
          </w:rPr>
          <w:t>http://council.gov.ru/activity/analytics/</w:t>
        </w:r>
      </w:hyperlink>
      <w:r w:rsidR="00C904A9">
        <w:rPr>
          <w:rFonts w:ascii="Times New Roman" w:eastAsia="Calibri" w:hAnsi="Times New Roman" w:cs="Times New Roman"/>
          <w:sz w:val="24"/>
          <w:szCs w:val="24"/>
        </w:rPr>
        <w:t xml:space="preserve"> - издания и аналитические материалы;</w:t>
      </w:r>
    </w:p>
    <w:p w:rsidR="00C904A9" w:rsidRDefault="005B77DF" w:rsidP="00575B91">
      <w:pPr>
        <w:pStyle w:val="a5"/>
        <w:numPr>
          <w:ilvl w:val="0"/>
          <w:numId w:val="101"/>
        </w:numPr>
        <w:spacing w:after="0" w:line="240" w:lineRule="auto"/>
        <w:jc w:val="both"/>
        <w:rPr>
          <w:rFonts w:ascii="Times New Roman" w:eastAsia="Calibri" w:hAnsi="Times New Roman" w:cs="Times New Roman"/>
          <w:sz w:val="24"/>
          <w:szCs w:val="24"/>
        </w:rPr>
      </w:pPr>
      <w:hyperlink r:id="rId37" w:history="1">
        <w:r w:rsidR="00C904A9">
          <w:rPr>
            <w:rStyle w:val="a7"/>
            <w:rFonts w:ascii="Times New Roman" w:eastAsia="Calibri" w:hAnsi="Times New Roman" w:cs="Times New Roman"/>
            <w:sz w:val="24"/>
            <w:szCs w:val="24"/>
          </w:rPr>
          <w:t>http://council.gov.ru/activity/crosswork/</w:t>
        </w:r>
      </w:hyperlink>
      <w:r w:rsidR="00C904A9">
        <w:rPr>
          <w:rFonts w:ascii="Times New Roman" w:eastAsia="Calibri" w:hAnsi="Times New Roman" w:cs="Times New Roman"/>
          <w:sz w:val="24"/>
          <w:szCs w:val="24"/>
        </w:rPr>
        <w:t xml:space="preserve"> - межпарламентская деятельность.</w:t>
      </w:r>
    </w:p>
    <w:p w:rsidR="00C904A9" w:rsidRDefault="005B77DF" w:rsidP="00575B91">
      <w:pPr>
        <w:pStyle w:val="a5"/>
        <w:numPr>
          <w:ilvl w:val="0"/>
          <w:numId w:val="108"/>
        </w:numPr>
        <w:spacing w:after="0" w:line="240" w:lineRule="auto"/>
        <w:jc w:val="both"/>
        <w:rPr>
          <w:rFonts w:ascii="Times New Roman" w:eastAsia="Calibri" w:hAnsi="Times New Roman" w:cs="Times New Roman"/>
          <w:b/>
          <w:sz w:val="24"/>
          <w:szCs w:val="24"/>
        </w:rPr>
      </w:pPr>
      <w:hyperlink r:id="rId38" w:history="1">
        <w:r w:rsidR="00C904A9">
          <w:rPr>
            <w:rStyle w:val="a7"/>
            <w:rFonts w:ascii="Times New Roman" w:eastAsia="Calibri" w:hAnsi="Times New Roman" w:cs="Times New Roman"/>
            <w:b/>
            <w:sz w:val="24"/>
            <w:szCs w:val="24"/>
          </w:rPr>
          <w:t>http://government.ru/</w:t>
        </w:r>
      </w:hyperlink>
      <w:r w:rsidR="00C904A9">
        <w:rPr>
          <w:rFonts w:ascii="Times New Roman" w:eastAsia="Calibri" w:hAnsi="Times New Roman" w:cs="Times New Roman"/>
          <w:b/>
          <w:sz w:val="24"/>
          <w:szCs w:val="24"/>
        </w:rPr>
        <w:t xml:space="preserve"> - Интернет-портал Правительства Российской Федерации:</w:t>
      </w:r>
    </w:p>
    <w:p w:rsidR="00C904A9" w:rsidRDefault="005B77DF" w:rsidP="00575B91">
      <w:pPr>
        <w:pStyle w:val="a5"/>
        <w:numPr>
          <w:ilvl w:val="0"/>
          <w:numId w:val="102"/>
        </w:numPr>
        <w:spacing w:after="0" w:line="240" w:lineRule="auto"/>
        <w:jc w:val="both"/>
        <w:rPr>
          <w:rFonts w:ascii="Times New Roman" w:eastAsia="Calibri" w:hAnsi="Times New Roman" w:cs="Times New Roman"/>
          <w:sz w:val="24"/>
          <w:szCs w:val="24"/>
        </w:rPr>
      </w:pPr>
      <w:hyperlink r:id="rId39" w:history="1">
        <w:r w:rsidR="00C904A9">
          <w:rPr>
            <w:rStyle w:val="a7"/>
            <w:rFonts w:ascii="Times New Roman" w:eastAsia="Calibri" w:hAnsi="Times New Roman" w:cs="Times New Roman"/>
            <w:sz w:val="24"/>
            <w:szCs w:val="24"/>
          </w:rPr>
          <w:t>http://government.ru/rugovclassifier/</w:t>
        </w:r>
      </w:hyperlink>
      <w:r w:rsidR="00C904A9">
        <w:rPr>
          <w:rFonts w:ascii="Times New Roman" w:eastAsia="Calibri" w:hAnsi="Times New Roman" w:cs="Times New Roman"/>
          <w:sz w:val="24"/>
          <w:szCs w:val="24"/>
        </w:rPr>
        <w:t xml:space="preserve"> - деятельность;</w:t>
      </w:r>
    </w:p>
    <w:p w:rsidR="00C904A9" w:rsidRDefault="005B77DF" w:rsidP="00575B91">
      <w:pPr>
        <w:pStyle w:val="a5"/>
        <w:numPr>
          <w:ilvl w:val="0"/>
          <w:numId w:val="102"/>
        </w:numPr>
        <w:spacing w:after="0" w:line="240" w:lineRule="auto"/>
        <w:jc w:val="both"/>
        <w:rPr>
          <w:rFonts w:ascii="Times New Roman" w:eastAsia="Calibri" w:hAnsi="Times New Roman" w:cs="Times New Roman"/>
          <w:sz w:val="24"/>
          <w:szCs w:val="24"/>
        </w:rPr>
      </w:pPr>
      <w:hyperlink r:id="rId40" w:history="1">
        <w:r w:rsidR="00C904A9">
          <w:rPr>
            <w:rStyle w:val="a7"/>
            <w:rFonts w:ascii="Times New Roman" w:eastAsia="Calibri" w:hAnsi="Times New Roman" w:cs="Times New Roman"/>
            <w:sz w:val="24"/>
            <w:szCs w:val="24"/>
          </w:rPr>
          <w:t>http://government.ru/rugovclassifier/section/2641/</w:t>
        </w:r>
      </w:hyperlink>
      <w:r w:rsidR="00C904A9">
        <w:rPr>
          <w:rFonts w:ascii="Times New Roman" w:eastAsia="Calibri" w:hAnsi="Times New Roman" w:cs="Times New Roman"/>
          <w:sz w:val="24"/>
          <w:szCs w:val="24"/>
        </w:rPr>
        <w:t xml:space="preserve"> - национальные проекты;</w:t>
      </w:r>
    </w:p>
    <w:p w:rsidR="00C904A9" w:rsidRDefault="005B77DF" w:rsidP="00575B91">
      <w:pPr>
        <w:pStyle w:val="a5"/>
        <w:numPr>
          <w:ilvl w:val="0"/>
          <w:numId w:val="102"/>
        </w:numPr>
        <w:spacing w:after="0" w:line="240" w:lineRule="auto"/>
        <w:jc w:val="both"/>
        <w:rPr>
          <w:rFonts w:ascii="Times New Roman" w:eastAsia="Calibri" w:hAnsi="Times New Roman" w:cs="Times New Roman"/>
          <w:sz w:val="24"/>
          <w:szCs w:val="24"/>
        </w:rPr>
      </w:pPr>
      <w:hyperlink r:id="rId41" w:history="1">
        <w:r w:rsidR="00C904A9">
          <w:rPr>
            <w:rStyle w:val="a7"/>
            <w:rFonts w:ascii="Times New Roman" w:eastAsia="Calibri" w:hAnsi="Times New Roman" w:cs="Times New Roman"/>
            <w:sz w:val="24"/>
            <w:szCs w:val="24"/>
          </w:rPr>
          <w:t>http://government.ru/rugovclassifier/</w:t>
        </w:r>
      </w:hyperlink>
      <w:r w:rsidR="00C904A9">
        <w:rPr>
          <w:rFonts w:ascii="Times New Roman" w:eastAsia="Calibri" w:hAnsi="Times New Roman" w:cs="Times New Roman"/>
          <w:sz w:val="24"/>
          <w:szCs w:val="24"/>
        </w:rPr>
        <w:t xml:space="preserve"> - отчеты;</w:t>
      </w:r>
    </w:p>
    <w:p w:rsidR="00C904A9" w:rsidRDefault="005B77DF" w:rsidP="00575B91">
      <w:pPr>
        <w:pStyle w:val="a5"/>
        <w:numPr>
          <w:ilvl w:val="0"/>
          <w:numId w:val="102"/>
        </w:numPr>
        <w:spacing w:after="0" w:line="240" w:lineRule="auto"/>
        <w:jc w:val="both"/>
        <w:rPr>
          <w:rFonts w:ascii="Times New Roman" w:eastAsia="Calibri" w:hAnsi="Times New Roman" w:cs="Times New Roman"/>
          <w:sz w:val="24"/>
          <w:szCs w:val="24"/>
        </w:rPr>
      </w:pPr>
      <w:hyperlink r:id="rId42" w:history="1">
        <w:r w:rsidR="00C904A9">
          <w:rPr>
            <w:rStyle w:val="a7"/>
            <w:rFonts w:ascii="Times New Roman" w:eastAsia="Calibri" w:hAnsi="Times New Roman" w:cs="Times New Roman"/>
            <w:sz w:val="24"/>
            <w:szCs w:val="24"/>
          </w:rPr>
          <w:t>http://government.ru/ministries/</w:t>
        </w:r>
      </w:hyperlink>
      <w:r w:rsidR="00C904A9">
        <w:rPr>
          <w:rFonts w:ascii="Times New Roman" w:eastAsia="Calibri" w:hAnsi="Times New Roman" w:cs="Times New Roman"/>
          <w:sz w:val="24"/>
          <w:szCs w:val="24"/>
        </w:rPr>
        <w:t xml:space="preserve"> - министерства и ведомства;</w:t>
      </w:r>
    </w:p>
    <w:p w:rsidR="00C904A9" w:rsidRDefault="005B77DF" w:rsidP="00575B91">
      <w:pPr>
        <w:pStyle w:val="a5"/>
        <w:numPr>
          <w:ilvl w:val="0"/>
          <w:numId w:val="102"/>
        </w:numPr>
        <w:spacing w:after="0" w:line="240" w:lineRule="auto"/>
        <w:jc w:val="both"/>
        <w:rPr>
          <w:rFonts w:ascii="Times New Roman" w:eastAsia="Calibri" w:hAnsi="Times New Roman" w:cs="Times New Roman"/>
          <w:sz w:val="24"/>
          <w:szCs w:val="24"/>
        </w:rPr>
      </w:pPr>
      <w:hyperlink r:id="rId43" w:history="1">
        <w:r w:rsidR="00C904A9">
          <w:rPr>
            <w:rStyle w:val="a7"/>
            <w:rFonts w:ascii="Times New Roman" w:eastAsia="Calibri" w:hAnsi="Times New Roman" w:cs="Times New Roman"/>
            <w:sz w:val="24"/>
            <w:szCs w:val="24"/>
          </w:rPr>
          <w:t>http://government.ru/docs/</w:t>
        </w:r>
      </w:hyperlink>
      <w:r w:rsidR="00C904A9">
        <w:rPr>
          <w:rFonts w:ascii="Times New Roman" w:eastAsia="Calibri" w:hAnsi="Times New Roman" w:cs="Times New Roman"/>
          <w:sz w:val="24"/>
          <w:szCs w:val="24"/>
        </w:rPr>
        <w:t xml:space="preserve"> - документы</w:t>
      </w:r>
    </w:p>
    <w:p w:rsidR="00C904A9" w:rsidRDefault="005B77DF" w:rsidP="00575B91">
      <w:pPr>
        <w:pStyle w:val="a5"/>
        <w:numPr>
          <w:ilvl w:val="0"/>
          <w:numId w:val="108"/>
        </w:numPr>
        <w:spacing w:after="0" w:line="240" w:lineRule="auto"/>
        <w:jc w:val="both"/>
        <w:rPr>
          <w:rFonts w:ascii="Times New Roman" w:eastAsia="Calibri" w:hAnsi="Times New Roman" w:cs="Times New Roman"/>
          <w:b/>
          <w:sz w:val="24"/>
          <w:szCs w:val="24"/>
        </w:rPr>
      </w:pPr>
      <w:hyperlink r:id="rId44" w:history="1">
        <w:r w:rsidR="00C904A9">
          <w:rPr>
            <w:rStyle w:val="a7"/>
            <w:rFonts w:ascii="Times New Roman" w:eastAsia="Calibri" w:hAnsi="Times New Roman" w:cs="Times New Roman"/>
            <w:b/>
            <w:sz w:val="24"/>
            <w:szCs w:val="24"/>
          </w:rPr>
          <w:t>http://www.ksrf.ru/</w:t>
        </w:r>
      </w:hyperlink>
      <w:r w:rsidR="00C904A9">
        <w:rPr>
          <w:rFonts w:ascii="Times New Roman" w:eastAsia="Calibri" w:hAnsi="Times New Roman" w:cs="Times New Roman"/>
          <w:b/>
          <w:sz w:val="24"/>
          <w:szCs w:val="24"/>
        </w:rPr>
        <w:t xml:space="preserve"> - официальный сайт Конституционного Суда Российской Федерации:</w:t>
      </w:r>
    </w:p>
    <w:p w:rsidR="00C904A9" w:rsidRDefault="005B77DF" w:rsidP="00575B91">
      <w:pPr>
        <w:pStyle w:val="a5"/>
        <w:numPr>
          <w:ilvl w:val="0"/>
          <w:numId w:val="103"/>
        </w:numPr>
        <w:spacing w:after="0" w:line="240" w:lineRule="auto"/>
        <w:jc w:val="both"/>
        <w:rPr>
          <w:rFonts w:ascii="Times New Roman" w:eastAsia="Calibri" w:hAnsi="Times New Roman" w:cs="Times New Roman"/>
          <w:sz w:val="24"/>
          <w:szCs w:val="24"/>
        </w:rPr>
      </w:pPr>
      <w:hyperlink r:id="rId45" w:history="1">
        <w:r w:rsidR="00C904A9">
          <w:rPr>
            <w:rStyle w:val="a7"/>
            <w:rFonts w:ascii="Times New Roman" w:eastAsia="Calibri" w:hAnsi="Times New Roman" w:cs="Times New Roman"/>
            <w:sz w:val="24"/>
            <w:szCs w:val="24"/>
          </w:rPr>
          <w:t>http://www.ksrf.ru/ru/Info/Pages/default.aspx</w:t>
        </w:r>
      </w:hyperlink>
      <w:r w:rsidR="00C904A9">
        <w:rPr>
          <w:rFonts w:ascii="Times New Roman" w:eastAsia="Calibri" w:hAnsi="Times New Roman" w:cs="Times New Roman"/>
          <w:sz w:val="24"/>
          <w:szCs w:val="24"/>
        </w:rPr>
        <w:t xml:space="preserve"> - состав, полномочия, порядок деятельности;</w:t>
      </w:r>
    </w:p>
    <w:p w:rsidR="00C904A9" w:rsidRDefault="005B77DF" w:rsidP="00575B91">
      <w:pPr>
        <w:pStyle w:val="a5"/>
        <w:numPr>
          <w:ilvl w:val="0"/>
          <w:numId w:val="103"/>
        </w:numPr>
        <w:spacing w:after="0" w:line="240" w:lineRule="auto"/>
        <w:jc w:val="both"/>
        <w:rPr>
          <w:rFonts w:ascii="Times New Roman" w:eastAsia="Calibri" w:hAnsi="Times New Roman" w:cs="Times New Roman"/>
          <w:sz w:val="24"/>
          <w:szCs w:val="24"/>
        </w:rPr>
      </w:pPr>
      <w:hyperlink r:id="rId46" w:history="1">
        <w:r w:rsidR="00C904A9">
          <w:rPr>
            <w:rStyle w:val="a7"/>
            <w:rFonts w:ascii="Times New Roman" w:eastAsia="Calibri" w:hAnsi="Times New Roman" w:cs="Times New Roman"/>
            <w:sz w:val="24"/>
            <w:szCs w:val="24"/>
          </w:rPr>
          <w:t>http://www.ksrf.ru/ru/Decision/Pages/default.aspx</w:t>
        </w:r>
      </w:hyperlink>
      <w:r w:rsidR="00C904A9">
        <w:rPr>
          <w:rFonts w:ascii="Times New Roman" w:eastAsia="Calibri" w:hAnsi="Times New Roman" w:cs="Times New Roman"/>
          <w:sz w:val="24"/>
          <w:szCs w:val="24"/>
        </w:rPr>
        <w:t xml:space="preserve"> - решения;</w:t>
      </w:r>
    </w:p>
    <w:p w:rsidR="00C904A9" w:rsidRDefault="005B77DF" w:rsidP="00575B91">
      <w:pPr>
        <w:pStyle w:val="a5"/>
        <w:numPr>
          <w:ilvl w:val="0"/>
          <w:numId w:val="103"/>
        </w:numPr>
        <w:spacing w:after="0" w:line="240" w:lineRule="auto"/>
        <w:jc w:val="both"/>
        <w:rPr>
          <w:rFonts w:ascii="Times New Roman" w:eastAsia="Calibri" w:hAnsi="Times New Roman" w:cs="Times New Roman"/>
          <w:sz w:val="24"/>
          <w:szCs w:val="24"/>
        </w:rPr>
      </w:pPr>
      <w:hyperlink r:id="rId47" w:history="1">
        <w:r w:rsidR="00C904A9">
          <w:rPr>
            <w:rStyle w:val="a7"/>
            <w:rFonts w:ascii="Times New Roman" w:eastAsia="Calibri" w:hAnsi="Times New Roman" w:cs="Times New Roman"/>
            <w:sz w:val="24"/>
            <w:szCs w:val="24"/>
          </w:rPr>
          <w:t>http://www.ksrf.ru/ru/Petition/Pages/StatisticDef.aspx</w:t>
        </w:r>
      </w:hyperlink>
      <w:r w:rsidR="00C904A9">
        <w:rPr>
          <w:rFonts w:ascii="Times New Roman" w:eastAsia="Calibri" w:hAnsi="Times New Roman" w:cs="Times New Roman"/>
          <w:sz w:val="24"/>
          <w:szCs w:val="24"/>
        </w:rPr>
        <w:t xml:space="preserve"> - статистика по обращениям;</w:t>
      </w:r>
    </w:p>
    <w:p w:rsidR="00C904A9" w:rsidRDefault="005B77DF" w:rsidP="00575B91">
      <w:pPr>
        <w:pStyle w:val="a5"/>
        <w:numPr>
          <w:ilvl w:val="0"/>
          <w:numId w:val="103"/>
        </w:numPr>
        <w:spacing w:after="0" w:line="240" w:lineRule="auto"/>
        <w:jc w:val="both"/>
        <w:rPr>
          <w:rFonts w:ascii="Times New Roman" w:eastAsia="Calibri" w:hAnsi="Times New Roman" w:cs="Times New Roman"/>
          <w:sz w:val="24"/>
          <w:szCs w:val="24"/>
        </w:rPr>
      </w:pPr>
      <w:hyperlink r:id="rId48" w:history="1">
        <w:r w:rsidR="00C904A9">
          <w:rPr>
            <w:rStyle w:val="a7"/>
            <w:rFonts w:ascii="Times New Roman" w:eastAsia="Calibri" w:hAnsi="Times New Roman" w:cs="Times New Roman"/>
            <w:sz w:val="24"/>
            <w:szCs w:val="24"/>
          </w:rPr>
          <w:t>http://www.ksrf.ru/ru/Sessions/Pages/default.aspx</w:t>
        </w:r>
      </w:hyperlink>
      <w:r w:rsidR="00C904A9">
        <w:rPr>
          <w:rFonts w:ascii="Times New Roman" w:eastAsia="Calibri" w:hAnsi="Times New Roman" w:cs="Times New Roman"/>
          <w:sz w:val="24"/>
          <w:szCs w:val="24"/>
        </w:rPr>
        <w:t xml:space="preserve"> - заседания (позиции сторон)</w:t>
      </w:r>
    </w:p>
    <w:p w:rsidR="00C904A9" w:rsidRDefault="005B77DF" w:rsidP="00575B91">
      <w:pPr>
        <w:pStyle w:val="a5"/>
        <w:numPr>
          <w:ilvl w:val="0"/>
          <w:numId w:val="108"/>
        </w:numPr>
        <w:spacing w:after="0" w:line="240" w:lineRule="auto"/>
        <w:rPr>
          <w:rFonts w:ascii="Times New Roman" w:eastAsia="Calibri" w:hAnsi="Times New Roman" w:cs="Times New Roman"/>
          <w:b/>
          <w:sz w:val="24"/>
          <w:szCs w:val="24"/>
        </w:rPr>
      </w:pPr>
      <w:hyperlink r:id="rId49" w:history="1">
        <w:r w:rsidR="00C904A9">
          <w:rPr>
            <w:rStyle w:val="a7"/>
            <w:rFonts w:ascii="Times New Roman" w:eastAsia="Calibri" w:hAnsi="Times New Roman" w:cs="Times New Roman"/>
            <w:b/>
            <w:sz w:val="24"/>
            <w:szCs w:val="24"/>
          </w:rPr>
          <w:t>https://www.vsrf.ru/</w:t>
        </w:r>
      </w:hyperlink>
      <w:r w:rsidR="00C904A9">
        <w:rPr>
          <w:rFonts w:ascii="Times New Roman" w:eastAsia="Calibri" w:hAnsi="Times New Roman" w:cs="Times New Roman"/>
          <w:b/>
          <w:sz w:val="24"/>
          <w:szCs w:val="24"/>
        </w:rPr>
        <w:t xml:space="preserve"> - Официальный сайт Верховного Суда Российской Федерации:</w:t>
      </w:r>
    </w:p>
    <w:p w:rsidR="00C904A9" w:rsidRDefault="005B77DF" w:rsidP="00575B91">
      <w:pPr>
        <w:pStyle w:val="a5"/>
        <w:numPr>
          <w:ilvl w:val="0"/>
          <w:numId w:val="104"/>
        </w:numPr>
        <w:spacing w:after="0" w:line="240" w:lineRule="auto"/>
        <w:rPr>
          <w:rFonts w:ascii="Times New Roman" w:eastAsia="Calibri" w:hAnsi="Times New Roman" w:cs="Times New Roman"/>
          <w:sz w:val="24"/>
          <w:szCs w:val="24"/>
        </w:rPr>
      </w:pPr>
      <w:hyperlink r:id="rId50" w:history="1">
        <w:r w:rsidR="00C904A9">
          <w:rPr>
            <w:rStyle w:val="a7"/>
            <w:rFonts w:ascii="Times New Roman" w:eastAsia="Calibri" w:hAnsi="Times New Roman" w:cs="Times New Roman"/>
            <w:sz w:val="24"/>
            <w:szCs w:val="24"/>
          </w:rPr>
          <w:t>https://vsrf.ru/documents/practice/?year=2021</w:t>
        </w:r>
      </w:hyperlink>
      <w:r w:rsidR="00C904A9">
        <w:rPr>
          <w:rFonts w:ascii="Times New Roman" w:eastAsia="Calibri" w:hAnsi="Times New Roman" w:cs="Times New Roman"/>
          <w:sz w:val="24"/>
          <w:szCs w:val="24"/>
        </w:rPr>
        <w:t xml:space="preserve"> – обзоры судебной практики;</w:t>
      </w:r>
    </w:p>
    <w:p w:rsidR="00C904A9" w:rsidRDefault="005B77DF" w:rsidP="00575B91">
      <w:pPr>
        <w:pStyle w:val="a5"/>
        <w:numPr>
          <w:ilvl w:val="0"/>
          <w:numId w:val="104"/>
        </w:numPr>
        <w:spacing w:after="0" w:line="240" w:lineRule="auto"/>
        <w:rPr>
          <w:rFonts w:ascii="Times New Roman" w:eastAsia="Calibri" w:hAnsi="Times New Roman" w:cs="Times New Roman"/>
          <w:sz w:val="24"/>
          <w:szCs w:val="24"/>
        </w:rPr>
      </w:pPr>
      <w:hyperlink r:id="rId51" w:history="1">
        <w:r w:rsidR="00C904A9">
          <w:rPr>
            <w:rStyle w:val="a7"/>
            <w:rFonts w:ascii="Times New Roman" w:eastAsia="Calibri" w:hAnsi="Times New Roman" w:cs="Times New Roman"/>
            <w:sz w:val="24"/>
            <w:szCs w:val="24"/>
          </w:rPr>
          <w:t>https://vsrf.ru/documents/own/?category=resolutions_plenum_supreme_court_russian&amp;year=2021</w:t>
        </w:r>
      </w:hyperlink>
      <w:r w:rsidR="00C904A9">
        <w:rPr>
          <w:rFonts w:ascii="Times New Roman" w:eastAsia="Calibri" w:hAnsi="Times New Roman" w:cs="Times New Roman"/>
          <w:sz w:val="24"/>
          <w:szCs w:val="24"/>
        </w:rPr>
        <w:t xml:space="preserve"> – постановления Пленума ВС РФ;</w:t>
      </w:r>
    </w:p>
    <w:p w:rsidR="00C904A9" w:rsidRDefault="005B77DF" w:rsidP="00575B91">
      <w:pPr>
        <w:pStyle w:val="a5"/>
        <w:numPr>
          <w:ilvl w:val="0"/>
          <w:numId w:val="104"/>
        </w:numPr>
        <w:spacing w:after="0" w:line="240" w:lineRule="auto"/>
        <w:rPr>
          <w:rFonts w:ascii="Times New Roman" w:eastAsia="Calibri" w:hAnsi="Times New Roman" w:cs="Times New Roman"/>
          <w:sz w:val="24"/>
          <w:szCs w:val="24"/>
        </w:rPr>
      </w:pPr>
      <w:hyperlink r:id="rId52" w:history="1">
        <w:r w:rsidR="00C904A9">
          <w:rPr>
            <w:rStyle w:val="a7"/>
            <w:rFonts w:ascii="Times New Roman" w:eastAsia="Calibri" w:hAnsi="Times New Roman" w:cs="Times New Roman"/>
            <w:sz w:val="24"/>
            <w:szCs w:val="24"/>
          </w:rPr>
          <w:t>https://vsrf.ru/documents/statistics/?year=2021</w:t>
        </w:r>
      </w:hyperlink>
      <w:r w:rsidR="00C904A9">
        <w:rPr>
          <w:rFonts w:ascii="Times New Roman" w:eastAsia="Calibri" w:hAnsi="Times New Roman" w:cs="Times New Roman"/>
          <w:sz w:val="24"/>
          <w:szCs w:val="24"/>
        </w:rPr>
        <w:t xml:space="preserve"> – судебная статистика;</w:t>
      </w:r>
    </w:p>
    <w:p w:rsidR="00C904A9" w:rsidRDefault="005B77DF" w:rsidP="00575B91">
      <w:pPr>
        <w:pStyle w:val="a5"/>
        <w:numPr>
          <w:ilvl w:val="0"/>
          <w:numId w:val="104"/>
        </w:numPr>
        <w:spacing w:after="0" w:line="240" w:lineRule="auto"/>
        <w:rPr>
          <w:rFonts w:ascii="Times New Roman" w:eastAsia="Calibri" w:hAnsi="Times New Roman" w:cs="Times New Roman"/>
          <w:sz w:val="24"/>
          <w:szCs w:val="24"/>
        </w:rPr>
      </w:pPr>
      <w:hyperlink r:id="rId53" w:history="1">
        <w:r w:rsidR="00C904A9">
          <w:rPr>
            <w:rStyle w:val="a7"/>
            <w:rFonts w:ascii="Times New Roman" w:eastAsia="Calibri" w:hAnsi="Times New Roman" w:cs="Times New Roman"/>
            <w:sz w:val="24"/>
            <w:szCs w:val="24"/>
          </w:rPr>
          <w:t>https://vsrf.ru/documents/international_practice/?year=2021</w:t>
        </w:r>
      </w:hyperlink>
      <w:r w:rsidR="00C904A9">
        <w:rPr>
          <w:rFonts w:ascii="Times New Roman" w:eastAsia="Calibri" w:hAnsi="Times New Roman" w:cs="Times New Roman"/>
          <w:sz w:val="24"/>
          <w:szCs w:val="24"/>
        </w:rPr>
        <w:t xml:space="preserve"> – международная практика</w:t>
      </w:r>
    </w:p>
    <w:p w:rsidR="00C904A9" w:rsidRDefault="005B77DF" w:rsidP="00575B91">
      <w:pPr>
        <w:pStyle w:val="a5"/>
        <w:numPr>
          <w:ilvl w:val="0"/>
          <w:numId w:val="108"/>
        </w:numPr>
        <w:tabs>
          <w:tab w:val="left" w:pos="142"/>
        </w:tabs>
        <w:spacing w:after="0" w:line="240" w:lineRule="auto"/>
        <w:jc w:val="both"/>
        <w:rPr>
          <w:rFonts w:ascii="Times New Roman" w:eastAsia="Calibri" w:hAnsi="Times New Roman" w:cs="Times New Roman"/>
          <w:b/>
          <w:sz w:val="24"/>
          <w:szCs w:val="24"/>
        </w:rPr>
      </w:pPr>
      <w:hyperlink r:id="rId54" w:history="1">
        <w:r w:rsidR="00C904A9">
          <w:rPr>
            <w:rStyle w:val="a7"/>
            <w:rFonts w:ascii="Times New Roman" w:eastAsia="Calibri" w:hAnsi="Times New Roman" w:cs="Times New Roman"/>
            <w:b/>
            <w:sz w:val="24"/>
            <w:szCs w:val="24"/>
          </w:rPr>
          <w:t>https://sudact.ru/</w:t>
        </w:r>
      </w:hyperlink>
      <w:r w:rsidR="00C904A9">
        <w:rPr>
          <w:rFonts w:ascii="Times New Roman" w:eastAsia="Calibri" w:hAnsi="Times New Roman" w:cs="Times New Roman"/>
          <w:b/>
          <w:sz w:val="24"/>
          <w:szCs w:val="24"/>
        </w:rPr>
        <w:t xml:space="preserve"> - Судебные и нормативные акты</w:t>
      </w:r>
    </w:p>
    <w:p w:rsidR="00C904A9" w:rsidRDefault="005B77DF" w:rsidP="00575B91">
      <w:pPr>
        <w:pStyle w:val="a5"/>
        <w:numPr>
          <w:ilvl w:val="0"/>
          <w:numId w:val="108"/>
        </w:numPr>
        <w:tabs>
          <w:tab w:val="left" w:pos="142"/>
        </w:tabs>
        <w:spacing w:after="0" w:line="240" w:lineRule="auto"/>
        <w:jc w:val="both"/>
        <w:rPr>
          <w:rFonts w:ascii="Times New Roman" w:eastAsia="Calibri" w:hAnsi="Times New Roman" w:cs="Times New Roman"/>
          <w:b/>
          <w:sz w:val="24"/>
          <w:szCs w:val="24"/>
        </w:rPr>
      </w:pPr>
      <w:hyperlink r:id="rId55" w:history="1">
        <w:r w:rsidR="00C904A9">
          <w:rPr>
            <w:rStyle w:val="a7"/>
            <w:rFonts w:ascii="Times New Roman" w:eastAsia="Calibri" w:hAnsi="Times New Roman" w:cs="Times New Roman"/>
            <w:b/>
            <w:sz w:val="24"/>
            <w:szCs w:val="24"/>
          </w:rPr>
          <w:t>http://pravo.minjust.ru/</w:t>
        </w:r>
      </w:hyperlink>
      <w:r w:rsidR="00C904A9">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C904A9" w:rsidRDefault="005B77DF" w:rsidP="00575B91">
      <w:pPr>
        <w:pStyle w:val="a5"/>
        <w:numPr>
          <w:ilvl w:val="0"/>
          <w:numId w:val="105"/>
        </w:numPr>
        <w:tabs>
          <w:tab w:val="left" w:pos="142"/>
        </w:tabs>
        <w:spacing w:after="0" w:line="240" w:lineRule="auto"/>
        <w:jc w:val="both"/>
        <w:rPr>
          <w:rFonts w:ascii="Times New Roman" w:eastAsia="Calibri" w:hAnsi="Times New Roman" w:cs="Times New Roman"/>
          <w:sz w:val="24"/>
          <w:szCs w:val="24"/>
        </w:rPr>
      </w:pPr>
      <w:hyperlink r:id="rId56" w:history="1">
        <w:r w:rsidR="00C904A9">
          <w:rPr>
            <w:rStyle w:val="a7"/>
            <w:rFonts w:ascii="Times New Roman" w:eastAsia="Calibri" w:hAnsi="Times New Roman" w:cs="Times New Roman"/>
            <w:sz w:val="24"/>
            <w:szCs w:val="24"/>
          </w:rPr>
          <w:t>http://pravo-search.minjust.ru:8080/bigs/portal.html</w:t>
        </w:r>
      </w:hyperlink>
      <w:r w:rsidR="00C904A9">
        <w:rPr>
          <w:rFonts w:ascii="Times New Roman" w:eastAsia="Calibri" w:hAnsi="Times New Roman" w:cs="Times New Roman"/>
          <w:sz w:val="24"/>
          <w:szCs w:val="24"/>
        </w:rPr>
        <w:t xml:space="preserve"> - федеральное законодательство и судебная практика.</w:t>
      </w:r>
    </w:p>
    <w:p w:rsidR="00C904A9" w:rsidRDefault="005B77DF" w:rsidP="00575B91">
      <w:pPr>
        <w:pStyle w:val="a5"/>
        <w:numPr>
          <w:ilvl w:val="0"/>
          <w:numId w:val="108"/>
        </w:numPr>
        <w:tabs>
          <w:tab w:val="left" w:pos="142"/>
        </w:tabs>
        <w:spacing w:after="0" w:line="240" w:lineRule="auto"/>
        <w:jc w:val="both"/>
        <w:rPr>
          <w:rFonts w:ascii="Times New Roman" w:eastAsia="Calibri" w:hAnsi="Times New Roman" w:cs="Times New Roman"/>
          <w:b/>
          <w:sz w:val="24"/>
          <w:szCs w:val="24"/>
        </w:rPr>
      </w:pPr>
      <w:hyperlink r:id="rId57" w:history="1">
        <w:r w:rsidR="00C904A9">
          <w:rPr>
            <w:rStyle w:val="a7"/>
            <w:rFonts w:ascii="Times New Roman" w:eastAsia="Calibri" w:hAnsi="Times New Roman" w:cs="Times New Roman"/>
            <w:b/>
            <w:sz w:val="24"/>
            <w:szCs w:val="24"/>
          </w:rPr>
          <w:t>https://www.dissercat.com/</w:t>
        </w:r>
      </w:hyperlink>
      <w:r w:rsidR="00C904A9">
        <w:rPr>
          <w:rFonts w:ascii="Times New Roman" w:eastAsia="Calibri" w:hAnsi="Times New Roman" w:cs="Times New Roman"/>
          <w:b/>
          <w:sz w:val="24"/>
          <w:szCs w:val="24"/>
        </w:rPr>
        <w:t xml:space="preserve"> -</w:t>
      </w:r>
      <w:r w:rsidR="00C904A9">
        <w:rPr>
          <w:b/>
        </w:rPr>
        <w:t xml:space="preserve"> </w:t>
      </w:r>
      <w:r w:rsidR="00C904A9">
        <w:rPr>
          <w:rFonts w:ascii="Times New Roman" w:eastAsia="Calibri" w:hAnsi="Times New Roman" w:cs="Times New Roman"/>
          <w:b/>
          <w:sz w:val="24"/>
          <w:szCs w:val="24"/>
        </w:rPr>
        <w:t>Научная электронная библиотека диссертаций и авторефератов</w:t>
      </w:r>
    </w:p>
    <w:p w:rsidR="00C904A9" w:rsidRDefault="005B77DF" w:rsidP="00575B91">
      <w:pPr>
        <w:pStyle w:val="a5"/>
        <w:numPr>
          <w:ilvl w:val="0"/>
          <w:numId w:val="108"/>
        </w:numPr>
        <w:tabs>
          <w:tab w:val="left" w:pos="142"/>
        </w:tabs>
        <w:spacing w:after="0" w:line="240" w:lineRule="auto"/>
        <w:jc w:val="both"/>
        <w:rPr>
          <w:rFonts w:ascii="Times New Roman" w:eastAsia="Calibri" w:hAnsi="Times New Roman" w:cs="Times New Roman"/>
          <w:b/>
          <w:sz w:val="24"/>
          <w:szCs w:val="24"/>
        </w:rPr>
      </w:pPr>
      <w:hyperlink r:id="rId58" w:history="1">
        <w:r w:rsidR="00C904A9">
          <w:rPr>
            <w:rStyle w:val="a7"/>
            <w:rFonts w:ascii="Times New Roman" w:eastAsia="Calibri" w:hAnsi="Times New Roman" w:cs="Times New Roman"/>
            <w:b/>
            <w:sz w:val="24"/>
            <w:szCs w:val="24"/>
          </w:rPr>
          <w:t>https://www.mid.ru/ru/</w:t>
        </w:r>
      </w:hyperlink>
      <w:r w:rsidR="00C904A9">
        <w:rPr>
          <w:rFonts w:ascii="Times New Roman" w:eastAsia="Calibri" w:hAnsi="Times New Roman" w:cs="Times New Roman"/>
          <w:b/>
          <w:sz w:val="24"/>
          <w:szCs w:val="24"/>
        </w:rPr>
        <w:t xml:space="preserve"> - Официальный сайт Министерства иностранных дел:</w:t>
      </w:r>
    </w:p>
    <w:p w:rsidR="00C904A9" w:rsidRDefault="005B77DF" w:rsidP="00575B91">
      <w:pPr>
        <w:pStyle w:val="a5"/>
        <w:numPr>
          <w:ilvl w:val="0"/>
          <w:numId w:val="105"/>
        </w:numPr>
        <w:tabs>
          <w:tab w:val="left" w:pos="142"/>
        </w:tabs>
        <w:spacing w:after="0" w:line="240" w:lineRule="auto"/>
        <w:jc w:val="both"/>
        <w:rPr>
          <w:rFonts w:ascii="Times New Roman" w:eastAsia="Calibri" w:hAnsi="Times New Roman" w:cs="Times New Roman"/>
          <w:sz w:val="24"/>
          <w:szCs w:val="24"/>
        </w:rPr>
      </w:pPr>
      <w:hyperlink r:id="rId59" w:history="1">
        <w:r w:rsidR="00C904A9">
          <w:rPr>
            <w:rStyle w:val="a7"/>
            <w:rFonts w:ascii="Times New Roman" w:eastAsia="Calibri" w:hAnsi="Times New Roman" w:cs="Times New Roman"/>
            <w:sz w:val="24"/>
            <w:szCs w:val="24"/>
          </w:rPr>
          <w:t>https://www.mid.ru/ru/foreign_policy/official_documents</w:t>
        </w:r>
      </w:hyperlink>
      <w:r w:rsidR="00C904A9">
        <w:rPr>
          <w:rFonts w:ascii="Times New Roman" w:eastAsia="Calibri" w:hAnsi="Times New Roman" w:cs="Times New Roman"/>
          <w:sz w:val="24"/>
          <w:szCs w:val="24"/>
        </w:rPr>
        <w:t xml:space="preserve"> - основополагающие документы</w:t>
      </w:r>
    </w:p>
    <w:p w:rsidR="00C904A9" w:rsidRDefault="005B77DF" w:rsidP="00575B91">
      <w:pPr>
        <w:pStyle w:val="a5"/>
        <w:numPr>
          <w:ilvl w:val="0"/>
          <w:numId w:val="105"/>
        </w:numPr>
        <w:tabs>
          <w:tab w:val="left" w:pos="142"/>
        </w:tabs>
        <w:spacing w:after="0" w:line="240" w:lineRule="auto"/>
        <w:jc w:val="both"/>
        <w:rPr>
          <w:rFonts w:ascii="Times New Roman" w:eastAsia="Calibri" w:hAnsi="Times New Roman" w:cs="Times New Roman"/>
          <w:sz w:val="24"/>
          <w:szCs w:val="24"/>
        </w:rPr>
      </w:pPr>
      <w:hyperlink r:id="rId60" w:history="1">
        <w:r w:rsidR="00C904A9">
          <w:rPr>
            <w:rStyle w:val="a7"/>
            <w:rFonts w:ascii="Times New Roman" w:eastAsia="Calibri" w:hAnsi="Times New Roman" w:cs="Times New Roman"/>
            <w:sz w:val="24"/>
            <w:szCs w:val="24"/>
          </w:rPr>
          <w:t>https://www.mid.ru/ru/activity/review</w:t>
        </w:r>
      </w:hyperlink>
      <w:r w:rsidR="00C904A9">
        <w:rPr>
          <w:rFonts w:ascii="Times New Roman" w:eastAsia="Calibri" w:hAnsi="Times New Roman" w:cs="Times New Roman"/>
          <w:sz w:val="24"/>
          <w:szCs w:val="24"/>
        </w:rPr>
        <w:t xml:space="preserve"> - обзоры внешнеполитической деятельности;</w:t>
      </w:r>
    </w:p>
    <w:p w:rsidR="00C904A9" w:rsidRDefault="005B77DF" w:rsidP="00575B91">
      <w:pPr>
        <w:pStyle w:val="a5"/>
        <w:numPr>
          <w:ilvl w:val="0"/>
          <w:numId w:val="105"/>
        </w:numPr>
        <w:tabs>
          <w:tab w:val="left" w:pos="142"/>
        </w:tabs>
        <w:spacing w:after="0" w:line="240" w:lineRule="auto"/>
        <w:jc w:val="both"/>
        <w:rPr>
          <w:rFonts w:ascii="Times New Roman" w:eastAsia="Calibri" w:hAnsi="Times New Roman" w:cs="Times New Roman"/>
          <w:sz w:val="24"/>
          <w:szCs w:val="24"/>
        </w:rPr>
      </w:pPr>
      <w:hyperlink r:id="rId61" w:history="1">
        <w:r w:rsidR="00C904A9">
          <w:rPr>
            <w:rStyle w:val="a7"/>
            <w:rFonts w:ascii="Times New Roman" w:eastAsia="Calibri" w:hAnsi="Times New Roman" w:cs="Times New Roman"/>
            <w:sz w:val="24"/>
            <w:szCs w:val="24"/>
          </w:rPr>
          <w:t>https://www.mid.ru/ru/activity/statistical_information</w:t>
        </w:r>
      </w:hyperlink>
      <w:r w:rsidR="00C904A9">
        <w:rPr>
          <w:rFonts w:ascii="Times New Roman" w:eastAsia="Calibri" w:hAnsi="Times New Roman" w:cs="Times New Roman"/>
          <w:sz w:val="24"/>
          <w:szCs w:val="24"/>
        </w:rPr>
        <w:t xml:space="preserve"> - статистические данные.</w:t>
      </w:r>
    </w:p>
    <w:p w:rsidR="00C904A9" w:rsidRDefault="00C904A9" w:rsidP="00C904A9">
      <w:pPr>
        <w:pStyle w:val="a5"/>
        <w:tabs>
          <w:tab w:val="left" w:pos="142"/>
        </w:tabs>
        <w:spacing w:after="0" w:line="240" w:lineRule="auto"/>
        <w:jc w:val="both"/>
        <w:rPr>
          <w:rFonts w:ascii="Times New Roman" w:eastAsia="Calibri" w:hAnsi="Times New Roman" w:cs="Times New Roman"/>
          <w:b/>
          <w:sz w:val="24"/>
          <w:szCs w:val="24"/>
        </w:rPr>
      </w:pPr>
    </w:p>
    <w:p w:rsidR="00C904A9" w:rsidRDefault="005B77DF" w:rsidP="00575B91">
      <w:pPr>
        <w:pStyle w:val="a5"/>
        <w:numPr>
          <w:ilvl w:val="0"/>
          <w:numId w:val="108"/>
        </w:numPr>
        <w:tabs>
          <w:tab w:val="left" w:pos="142"/>
        </w:tabs>
        <w:spacing w:after="0" w:line="240" w:lineRule="auto"/>
        <w:jc w:val="both"/>
        <w:rPr>
          <w:rFonts w:ascii="Times New Roman" w:eastAsia="Calibri" w:hAnsi="Times New Roman" w:cs="Times New Roman"/>
          <w:b/>
          <w:sz w:val="24"/>
          <w:szCs w:val="24"/>
        </w:rPr>
      </w:pPr>
      <w:hyperlink r:id="rId62" w:history="1">
        <w:r w:rsidR="00C904A9">
          <w:rPr>
            <w:rStyle w:val="a7"/>
            <w:rFonts w:ascii="Times New Roman" w:eastAsia="Calibri" w:hAnsi="Times New Roman" w:cs="Times New Roman"/>
            <w:b/>
            <w:sz w:val="24"/>
            <w:szCs w:val="24"/>
          </w:rPr>
          <w:t>http://mvd.ru/</w:t>
        </w:r>
      </w:hyperlink>
      <w:r w:rsidR="00C904A9">
        <w:rPr>
          <w:rFonts w:ascii="Times New Roman" w:eastAsia="Calibri" w:hAnsi="Times New Roman" w:cs="Times New Roman"/>
          <w:b/>
          <w:sz w:val="24"/>
          <w:szCs w:val="24"/>
        </w:rPr>
        <w:t xml:space="preserve"> - Официальный сайт Министерства Внутренних дел Российской Федерации</w:t>
      </w:r>
    </w:p>
    <w:p w:rsidR="00C904A9" w:rsidRDefault="005B77DF" w:rsidP="00575B91">
      <w:pPr>
        <w:pStyle w:val="a5"/>
        <w:numPr>
          <w:ilvl w:val="0"/>
          <w:numId w:val="109"/>
        </w:numPr>
        <w:tabs>
          <w:tab w:val="left" w:pos="142"/>
        </w:tabs>
        <w:spacing w:after="0" w:line="240" w:lineRule="auto"/>
        <w:jc w:val="both"/>
        <w:rPr>
          <w:rFonts w:ascii="Times New Roman" w:eastAsia="Calibri" w:hAnsi="Times New Roman" w:cs="Times New Roman"/>
          <w:sz w:val="24"/>
          <w:szCs w:val="24"/>
        </w:rPr>
      </w:pPr>
      <w:hyperlink r:id="rId63" w:history="1">
        <w:r w:rsidR="00C904A9">
          <w:rPr>
            <w:rStyle w:val="a7"/>
            <w:rFonts w:ascii="Times New Roman" w:eastAsia="Calibri" w:hAnsi="Times New Roman" w:cs="Times New Roman"/>
            <w:sz w:val="24"/>
            <w:szCs w:val="24"/>
          </w:rPr>
          <w:t>https://мвд.рф/mvd/documents</w:t>
        </w:r>
      </w:hyperlink>
      <w:r w:rsidR="00C904A9">
        <w:rPr>
          <w:rFonts w:ascii="Times New Roman" w:eastAsia="Calibri" w:hAnsi="Times New Roman" w:cs="Times New Roman"/>
          <w:sz w:val="24"/>
          <w:szCs w:val="24"/>
        </w:rPr>
        <w:t xml:space="preserve"> - документы</w:t>
      </w:r>
    </w:p>
    <w:p w:rsidR="00C904A9" w:rsidRDefault="005B77DF" w:rsidP="00575B91">
      <w:pPr>
        <w:pStyle w:val="a5"/>
        <w:numPr>
          <w:ilvl w:val="0"/>
          <w:numId w:val="109"/>
        </w:numPr>
        <w:tabs>
          <w:tab w:val="left" w:pos="142"/>
        </w:tabs>
        <w:spacing w:after="0" w:line="240" w:lineRule="auto"/>
        <w:jc w:val="both"/>
        <w:rPr>
          <w:rFonts w:ascii="Times New Roman" w:eastAsia="Calibri" w:hAnsi="Times New Roman" w:cs="Times New Roman"/>
          <w:sz w:val="24"/>
          <w:szCs w:val="24"/>
        </w:rPr>
      </w:pPr>
      <w:hyperlink r:id="rId64" w:history="1">
        <w:r w:rsidR="00C904A9">
          <w:rPr>
            <w:rStyle w:val="a7"/>
            <w:rFonts w:ascii="Times New Roman" w:eastAsia="Calibri" w:hAnsi="Times New Roman" w:cs="Times New Roman"/>
            <w:sz w:val="24"/>
            <w:szCs w:val="24"/>
          </w:rPr>
          <w:t>https://мвд.рф/Deljatelnost/statistics</w:t>
        </w:r>
      </w:hyperlink>
      <w:r w:rsidR="00C904A9">
        <w:rPr>
          <w:rFonts w:ascii="Times New Roman" w:eastAsia="Calibri" w:hAnsi="Times New Roman" w:cs="Times New Roman"/>
          <w:sz w:val="24"/>
          <w:szCs w:val="24"/>
        </w:rPr>
        <w:t xml:space="preserve"> - статистика и аналитика</w:t>
      </w:r>
    </w:p>
    <w:p w:rsidR="00C904A9" w:rsidRDefault="005B77DF" w:rsidP="00575B91">
      <w:pPr>
        <w:pStyle w:val="a5"/>
        <w:numPr>
          <w:ilvl w:val="0"/>
          <w:numId w:val="109"/>
        </w:numPr>
        <w:tabs>
          <w:tab w:val="left" w:pos="142"/>
        </w:tabs>
        <w:spacing w:after="0" w:line="240" w:lineRule="auto"/>
        <w:jc w:val="both"/>
        <w:rPr>
          <w:rFonts w:ascii="Times New Roman" w:eastAsia="Calibri" w:hAnsi="Times New Roman" w:cs="Times New Roman"/>
          <w:sz w:val="24"/>
          <w:szCs w:val="24"/>
        </w:rPr>
      </w:pPr>
      <w:hyperlink r:id="rId65" w:history="1">
        <w:r w:rsidR="00C904A9">
          <w:rPr>
            <w:rStyle w:val="a7"/>
            <w:rFonts w:ascii="Times New Roman" w:eastAsia="Calibri" w:hAnsi="Times New Roman" w:cs="Times New Roman"/>
            <w:sz w:val="24"/>
            <w:szCs w:val="24"/>
          </w:rPr>
          <w:t>https://мвд.рф/Deljatelnost/results</w:t>
        </w:r>
      </w:hyperlink>
      <w:r w:rsidR="00C904A9">
        <w:rPr>
          <w:rFonts w:ascii="Times New Roman" w:eastAsia="Calibri" w:hAnsi="Times New Roman" w:cs="Times New Roman"/>
          <w:sz w:val="24"/>
          <w:szCs w:val="24"/>
        </w:rPr>
        <w:t xml:space="preserve"> - результаты деятельности</w:t>
      </w:r>
    </w:p>
    <w:p w:rsidR="00C904A9" w:rsidRDefault="005B77DF" w:rsidP="00575B91">
      <w:pPr>
        <w:pStyle w:val="a5"/>
        <w:numPr>
          <w:ilvl w:val="0"/>
          <w:numId w:val="109"/>
        </w:numPr>
        <w:tabs>
          <w:tab w:val="left" w:pos="142"/>
        </w:tabs>
        <w:spacing w:after="0" w:line="240" w:lineRule="auto"/>
        <w:jc w:val="both"/>
        <w:rPr>
          <w:rFonts w:ascii="Times New Roman" w:eastAsia="Calibri" w:hAnsi="Times New Roman" w:cs="Times New Roman"/>
          <w:sz w:val="24"/>
          <w:szCs w:val="24"/>
        </w:rPr>
      </w:pPr>
      <w:hyperlink r:id="rId66" w:history="1">
        <w:r w:rsidR="00C904A9">
          <w:rPr>
            <w:rStyle w:val="a7"/>
            <w:rFonts w:ascii="Times New Roman" w:eastAsia="Calibri" w:hAnsi="Times New Roman" w:cs="Times New Roman"/>
            <w:sz w:val="24"/>
            <w:szCs w:val="24"/>
          </w:rPr>
          <w:t>https://мвд.рф/%D0%BD%D0%B0%D1%83%D0%BA%D0%B0</w:t>
        </w:r>
      </w:hyperlink>
      <w:r w:rsidR="00C904A9">
        <w:rPr>
          <w:rFonts w:ascii="Times New Roman" w:eastAsia="Calibri" w:hAnsi="Times New Roman" w:cs="Times New Roman"/>
          <w:sz w:val="24"/>
          <w:szCs w:val="24"/>
        </w:rPr>
        <w:t xml:space="preserve"> – ведомственная наука</w:t>
      </w:r>
    </w:p>
    <w:p w:rsidR="00C904A9" w:rsidRDefault="005B77DF" w:rsidP="00575B91">
      <w:pPr>
        <w:pStyle w:val="a5"/>
        <w:numPr>
          <w:ilvl w:val="0"/>
          <w:numId w:val="108"/>
        </w:numPr>
        <w:tabs>
          <w:tab w:val="left" w:pos="142"/>
        </w:tabs>
        <w:spacing w:after="0" w:line="240" w:lineRule="auto"/>
        <w:jc w:val="both"/>
        <w:rPr>
          <w:rFonts w:ascii="Times New Roman" w:eastAsia="Calibri" w:hAnsi="Times New Roman" w:cs="Times New Roman"/>
          <w:b/>
          <w:sz w:val="24"/>
          <w:szCs w:val="24"/>
        </w:rPr>
      </w:pPr>
      <w:hyperlink r:id="rId67" w:history="1">
        <w:r w:rsidR="00C904A9">
          <w:rPr>
            <w:rStyle w:val="a7"/>
            <w:rFonts w:ascii="Times New Roman" w:eastAsia="Calibri" w:hAnsi="Times New Roman" w:cs="Times New Roman"/>
            <w:b/>
            <w:sz w:val="24"/>
            <w:szCs w:val="24"/>
          </w:rPr>
          <w:t>https://kamgov.ru/</w:t>
        </w:r>
      </w:hyperlink>
      <w:r w:rsidR="00C904A9">
        <w:rPr>
          <w:rFonts w:ascii="Times New Roman" w:eastAsia="Calibri" w:hAnsi="Times New Roman" w:cs="Times New Roman"/>
          <w:b/>
          <w:sz w:val="24"/>
          <w:szCs w:val="24"/>
        </w:rPr>
        <w:t xml:space="preserve"> - Официальный сайт Камчатского края:</w:t>
      </w:r>
    </w:p>
    <w:p w:rsidR="00C904A9" w:rsidRDefault="005B77DF" w:rsidP="00575B91">
      <w:pPr>
        <w:pStyle w:val="a5"/>
        <w:numPr>
          <w:ilvl w:val="0"/>
          <w:numId w:val="110"/>
        </w:numPr>
        <w:tabs>
          <w:tab w:val="left" w:pos="142"/>
        </w:tabs>
        <w:spacing w:after="0" w:line="240" w:lineRule="auto"/>
        <w:jc w:val="both"/>
        <w:rPr>
          <w:rFonts w:ascii="Times New Roman" w:eastAsia="Calibri" w:hAnsi="Times New Roman" w:cs="Times New Roman"/>
          <w:sz w:val="24"/>
          <w:szCs w:val="24"/>
        </w:rPr>
      </w:pPr>
      <w:hyperlink r:id="rId68" w:history="1">
        <w:r w:rsidR="00C904A9">
          <w:rPr>
            <w:rStyle w:val="a7"/>
            <w:rFonts w:ascii="Times New Roman" w:eastAsia="Calibri" w:hAnsi="Times New Roman" w:cs="Times New Roman"/>
            <w:sz w:val="24"/>
            <w:szCs w:val="24"/>
          </w:rPr>
          <w:t>https://www.kamgov.ru/gov-entity/iogv</w:t>
        </w:r>
      </w:hyperlink>
      <w:r w:rsidR="00C904A9">
        <w:rPr>
          <w:rFonts w:ascii="Times New Roman" w:eastAsia="Calibri" w:hAnsi="Times New Roman" w:cs="Times New Roman"/>
          <w:sz w:val="24"/>
          <w:szCs w:val="24"/>
        </w:rPr>
        <w:t xml:space="preserve"> - исполнительные органы;</w:t>
      </w:r>
    </w:p>
    <w:p w:rsidR="00C904A9" w:rsidRDefault="005B77DF" w:rsidP="00575B91">
      <w:pPr>
        <w:pStyle w:val="a5"/>
        <w:numPr>
          <w:ilvl w:val="0"/>
          <w:numId w:val="110"/>
        </w:numPr>
        <w:tabs>
          <w:tab w:val="left" w:pos="142"/>
        </w:tabs>
        <w:spacing w:after="0" w:line="240" w:lineRule="auto"/>
        <w:jc w:val="both"/>
        <w:rPr>
          <w:rFonts w:ascii="Times New Roman" w:eastAsia="Calibri" w:hAnsi="Times New Roman" w:cs="Times New Roman"/>
          <w:sz w:val="24"/>
          <w:szCs w:val="24"/>
        </w:rPr>
      </w:pPr>
      <w:hyperlink r:id="rId69" w:history="1">
        <w:r w:rsidR="00C904A9">
          <w:rPr>
            <w:rStyle w:val="a7"/>
            <w:rFonts w:ascii="Times New Roman" w:eastAsia="Calibri" w:hAnsi="Times New Roman" w:cs="Times New Roman"/>
            <w:sz w:val="24"/>
            <w:szCs w:val="24"/>
          </w:rPr>
          <w:t>https://www.kamgov.ru/gosudarstvennaya-sluzhba</w:t>
        </w:r>
      </w:hyperlink>
      <w:r w:rsidR="00C904A9">
        <w:rPr>
          <w:rFonts w:ascii="Times New Roman" w:eastAsia="Calibri" w:hAnsi="Times New Roman" w:cs="Times New Roman"/>
          <w:sz w:val="24"/>
          <w:szCs w:val="24"/>
        </w:rPr>
        <w:t xml:space="preserve"> - государственная служба </w:t>
      </w:r>
    </w:p>
    <w:p w:rsidR="00C904A9" w:rsidRDefault="00C904A9" w:rsidP="00C904A9">
      <w:pPr>
        <w:autoSpaceDE w:val="0"/>
        <w:autoSpaceDN w:val="0"/>
        <w:adjustRightInd w:val="0"/>
        <w:spacing w:after="0" w:line="276" w:lineRule="auto"/>
        <w:rPr>
          <w:rFonts w:eastAsia="TimesNewRoman"/>
          <w:b/>
          <w:szCs w:val="26"/>
        </w:rPr>
      </w:pPr>
    </w:p>
    <w:p w:rsidR="00A173C6" w:rsidRDefault="00A173C6" w:rsidP="00A173C6">
      <w:pPr>
        <w:spacing w:after="44" w:line="240" w:lineRule="auto"/>
        <w:ind w:left="262" w:right="0" w:firstLine="0"/>
        <w:jc w:val="left"/>
      </w:pPr>
      <w:r>
        <w:rPr>
          <w:b/>
        </w:rPr>
        <w:t xml:space="preserve"> </w:t>
      </w:r>
    </w:p>
    <w:p w:rsidR="00A173C6" w:rsidRDefault="00A173C6" w:rsidP="00A173C6">
      <w:pPr>
        <w:spacing w:after="47" w:line="240" w:lineRule="auto"/>
        <w:ind w:left="0" w:right="0" w:firstLine="0"/>
        <w:jc w:val="left"/>
        <w:sectPr w:rsidR="00A173C6">
          <w:headerReference w:type="even" r:id="rId70"/>
          <w:headerReference w:type="default" r:id="rId71"/>
          <w:footerReference w:type="even" r:id="rId72"/>
          <w:footerReference w:type="default" r:id="rId73"/>
          <w:headerReference w:type="first" r:id="rId74"/>
          <w:footerReference w:type="first" r:id="rId75"/>
          <w:pgSz w:w="11906" w:h="16838"/>
          <w:pgMar w:top="779" w:right="845" w:bottom="1598" w:left="1702" w:header="720" w:footer="709" w:gutter="0"/>
          <w:cols w:space="720"/>
          <w:titlePg/>
        </w:sectPr>
      </w:pPr>
    </w:p>
    <w:p w:rsidR="00F656C6" w:rsidRDefault="00C904A9" w:rsidP="00A173C6">
      <w:pPr>
        <w:spacing w:after="44" w:line="240" w:lineRule="auto"/>
        <w:ind w:left="0" w:right="0" w:firstLine="0"/>
        <w:jc w:val="left"/>
      </w:pPr>
      <w:r>
        <w:rPr>
          <w:noProof/>
          <w:color w:val="1D1B11"/>
          <w:sz w:val="24"/>
          <w:szCs w:val="24"/>
        </w:rPr>
        <w:lastRenderedPageBreak/>
        <w:drawing>
          <wp:anchor distT="0" distB="0" distL="114300" distR="114300" simplePos="0" relativeHeight="251657728" behindDoc="0" locked="0" layoutInCell="1" allowOverlap="1" wp14:anchorId="29766434" wp14:editId="3DEEE2A0">
            <wp:simplePos x="0" y="0"/>
            <wp:positionH relativeFrom="margin">
              <wp:posOffset>-200025</wp:posOffset>
            </wp:positionH>
            <wp:positionV relativeFrom="margin">
              <wp:posOffset>-48260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C904A9" w:rsidRDefault="00C904A9" w:rsidP="00A173C6">
      <w:pPr>
        <w:spacing w:after="44" w:line="240" w:lineRule="auto"/>
        <w:ind w:left="0" w:right="0" w:firstLine="0"/>
        <w:jc w:val="left"/>
      </w:pPr>
    </w:p>
    <w:p w:rsidR="00F656C6" w:rsidRDefault="0045614C">
      <w:pPr>
        <w:spacing w:after="46" w:line="234" w:lineRule="auto"/>
        <w:ind w:left="760" w:right="0" w:firstLine="0"/>
        <w:jc w:val="center"/>
      </w:pPr>
      <w:r>
        <w:rPr>
          <w:color w:val="1D1B11"/>
          <w:sz w:val="24"/>
        </w:rPr>
        <w:t xml:space="preserve">«Дальневосточный филиал Федерального государственного бюджетного образовательного учреждения высшего образования </w:t>
      </w:r>
    </w:p>
    <w:p w:rsidR="00F656C6" w:rsidRDefault="0045614C">
      <w:pPr>
        <w:spacing w:after="0" w:line="240" w:lineRule="auto"/>
        <w:ind w:left="3126" w:right="-15" w:hanging="10"/>
        <w:jc w:val="left"/>
      </w:pPr>
      <w:r>
        <w:rPr>
          <w:color w:val="1D1B11"/>
          <w:sz w:val="24"/>
        </w:rPr>
        <w:t xml:space="preserve">«Всероссийская академия внешней торговли </w:t>
      </w:r>
    </w:p>
    <w:p w:rsidR="00F656C6" w:rsidRDefault="0045614C">
      <w:pPr>
        <w:spacing w:after="0" w:line="240" w:lineRule="auto"/>
        <w:ind w:left="1203" w:right="-15" w:hanging="10"/>
        <w:jc w:val="left"/>
      </w:pPr>
      <w:r>
        <w:rPr>
          <w:color w:val="1D1B11"/>
          <w:sz w:val="24"/>
        </w:rPr>
        <w:t xml:space="preserve">             Министерства экономического развития Российской Федерации»» </w:t>
      </w:r>
    </w:p>
    <w:p w:rsidR="00F656C6" w:rsidRDefault="0045614C">
      <w:pPr>
        <w:spacing w:after="44" w:line="240" w:lineRule="auto"/>
        <w:ind w:left="262" w:right="8646" w:firstLine="0"/>
        <w:jc w:val="left"/>
      </w:pPr>
      <w:r>
        <w:rPr>
          <w:sz w:val="20"/>
        </w:rPr>
        <w:t xml:space="preserve"> </w:t>
      </w:r>
      <w:r>
        <w:rPr>
          <w:b/>
          <w:sz w:val="20"/>
        </w:rPr>
        <w:t xml:space="preserve"> </w:t>
      </w:r>
    </w:p>
    <w:p w:rsidR="00F656C6" w:rsidRDefault="005F20A9">
      <w:pPr>
        <w:spacing w:after="0" w:line="240" w:lineRule="auto"/>
        <w:ind w:left="0" w:right="0" w:firstLine="0"/>
        <w:jc w:val="center"/>
      </w:pPr>
      <w:r>
        <w:rPr>
          <w:b/>
          <w:sz w:val="22"/>
        </w:rPr>
        <w:t xml:space="preserve">КАФЕДРА </w:t>
      </w:r>
      <w:r w:rsidR="00C904A9">
        <w:rPr>
          <w:b/>
          <w:sz w:val="22"/>
        </w:rPr>
        <w:t>ЮРИСПРУДЕНЦИИ</w:t>
      </w:r>
      <w:r w:rsidR="0045614C">
        <w:rPr>
          <w:b/>
          <w:sz w:val="22"/>
        </w:rPr>
        <w:t xml:space="preserve"> </w:t>
      </w:r>
    </w:p>
    <w:p w:rsidR="00F656C6" w:rsidRDefault="0045614C">
      <w:pPr>
        <w:spacing w:after="0" w:line="240" w:lineRule="auto"/>
        <w:ind w:left="0" w:right="0" w:firstLine="0"/>
        <w:jc w:val="center"/>
      </w:pPr>
      <w:r>
        <w:rPr>
          <w:b/>
          <w:sz w:val="28"/>
        </w:rPr>
        <w:t xml:space="preserve"> </w:t>
      </w:r>
    </w:p>
    <w:p w:rsidR="00F656C6" w:rsidRDefault="0045614C">
      <w:pPr>
        <w:spacing w:after="0" w:line="240" w:lineRule="auto"/>
        <w:ind w:left="0" w:right="0" w:firstLine="0"/>
        <w:jc w:val="center"/>
      </w:pPr>
      <w:r>
        <w:rPr>
          <w:b/>
          <w:sz w:val="28"/>
        </w:rPr>
        <w:t xml:space="preserve"> </w:t>
      </w:r>
    </w:p>
    <w:p w:rsidR="00F656C6" w:rsidRDefault="0045614C">
      <w:pPr>
        <w:spacing w:after="0" w:line="240" w:lineRule="auto"/>
        <w:ind w:left="0" w:right="0" w:firstLine="0"/>
        <w:jc w:val="center"/>
      </w:pPr>
      <w:r>
        <w:rPr>
          <w:b/>
          <w:sz w:val="28"/>
        </w:rPr>
        <w:t xml:space="preserve"> </w:t>
      </w:r>
    </w:p>
    <w:p w:rsidR="00F656C6" w:rsidRDefault="0045614C">
      <w:pPr>
        <w:spacing w:after="1" w:line="240" w:lineRule="auto"/>
        <w:ind w:left="0" w:right="0" w:firstLine="0"/>
        <w:jc w:val="center"/>
      </w:pPr>
      <w:r>
        <w:rPr>
          <w:b/>
          <w:sz w:val="28"/>
        </w:rPr>
        <w:t xml:space="preserve"> </w:t>
      </w:r>
    </w:p>
    <w:p w:rsidR="00F656C6" w:rsidRDefault="0045614C">
      <w:pPr>
        <w:spacing w:after="0" w:line="240" w:lineRule="auto"/>
        <w:ind w:left="0" w:right="0" w:firstLine="0"/>
        <w:jc w:val="center"/>
      </w:pPr>
      <w:r>
        <w:rPr>
          <w:b/>
          <w:sz w:val="28"/>
        </w:rPr>
        <w:t xml:space="preserve"> </w:t>
      </w:r>
    </w:p>
    <w:p w:rsidR="00F656C6" w:rsidRDefault="0045614C">
      <w:pPr>
        <w:spacing w:after="0" w:line="240" w:lineRule="auto"/>
        <w:ind w:left="0" w:right="0" w:firstLine="0"/>
        <w:jc w:val="center"/>
      </w:pPr>
      <w:r>
        <w:rPr>
          <w:b/>
          <w:sz w:val="28"/>
        </w:rPr>
        <w:t xml:space="preserve"> </w:t>
      </w:r>
    </w:p>
    <w:p w:rsidR="00F656C6" w:rsidRDefault="0045614C">
      <w:pPr>
        <w:spacing w:after="0" w:line="240" w:lineRule="auto"/>
        <w:ind w:left="0" w:right="0" w:firstLine="0"/>
        <w:jc w:val="center"/>
      </w:pPr>
      <w:r>
        <w:rPr>
          <w:b/>
          <w:sz w:val="28"/>
        </w:rPr>
        <w:t xml:space="preserve"> </w:t>
      </w:r>
    </w:p>
    <w:p w:rsidR="00F656C6" w:rsidRDefault="0045614C">
      <w:pPr>
        <w:spacing w:after="0" w:line="240" w:lineRule="auto"/>
        <w:ind w:left="0" w:right="0" w:firstLine="0"/>
        <w:jc w:val="center"/>
      </w:pPr>
      <w:r>
        <w:rPr>
          <w:b/>
          <w:sz w:val="28"/>
        </w:rPr>
        <w:t xml:space="preserve"> </w:t>
      </w:r>
    </w:p>
    <w:p w:rsidR="00F656C6" w:rsidRDefault="0045614C">
      <w:pPr>
        <w:spacing w:after="55" w:line="240" w:lineRule="auto"/>
        <w:ind w:left="0" w:right="0" w:firstLine="0"/>
        <w:jc w:val="center"/>
      </w:pPr>
      <w:r>
        <w:rPr>
          <w:b/>
          <w:sz w:val="28"/>
        </w:rPr>
        <w:t xml:space="preserve"> </w:t>
      </w:r>
    </w:p>
    <w:p w:rsidR="00F656C6" w:rsidRDefault="0045614C">
      <w:pPr>
        <w:spacing w:after="204" w:line="244" w:lineRule="auto"/>
        <w:ind w:left="2249" w:right="-15" w:hanging="10"/>
        <w:jc w:val="left"/>
      </w:pPr>
      <w:r>
        <w:rPr>
          <w:b/>
        </w:rPr>
        <w:t xml:space="preserve">ОЦЕНОЧНЫЕ СРЕДСТВА И МАТЕРИАЛЫ  </w:t>
      </w:r>
    </w:p>
    <w:p w:rsidR="00F656C6" w:rsidRDefault="0045614C">
      <w:pPr>
        <w:spacing w:after="205" w:line="244" w:lineRule="auto"/>
        <w:ind w:left="2394" w:right="-15" w:hanging="10"/>
        <w:jc w:val="left"/>
      </w:pPr>
      <w:proofErr w:type="gramStart"/>
      <w:r>
        <w:rPr>
          <w:b/>
        </w:rPr>
        <w:t>по</w:t>
      </w:r>
      <w:proofErr w:type="gramEnd"/>
      <w:r>
        <w:rPr>
          <w:b/>
        </w:rPr>
        <w:t xml:space="preserve"> дисциплине «Административное право» </w:t>
      </w:r>
    </w:p>
    <w:p w:rsidR="00F656C6" w:rsidRDefault="0045614C">
      <w:pPr>
        <w:spacing w:after="81" w:line="244" w:lineRule="auto"/>
        <w:ind w:left="1796" w:right="-15" w:hanging="10"/>
        <w:jc w:val="left"/>
      </w:pPr>
      <w:r>
        <w:rPr>
          <w:b/>
        </w:rPr>
        <w:t>По</w:t>
      </w:r>
      <w:r w:rsidR="00C904A9">
        <w:rPr>
          <w:b/>
        </w:rPr>
        <w:t xml:space="preserve"> направлению подготовки 38.04.01. «Экономика</w:t>
      </w:r>
      <w:r>
        <w:rPr>
          <w:b/>
        </w:rPr>
        <w:t xml:space="preserve">» </w:t>
      </w:r>
    </w:p>
    <w:p w:rsidR="00F656C6" w:rsidRDefault="0045614C">
      <w:pPr>
        <w:pStyle w:val="4"/>
      </w:pPr>
      <w:r>
        <w:t xml:space="preserve">(Уровень магистратуры) </w:t>
      </w:r>
    </w:p>
    <w:p w:rsidR="00F656C6" w:rsidRDefault="00036B10">
      <w:pPr>
        <w:spacing w:after="81" w:line="244" w:lineRule="auto"/>
        <w:ind w:left="1201" w:right="-15" w:hanging="10"/>
        <w:jc w:val="left"/>
      </w:pPr>
      <w:r>
        <w:rPr>
          <w:b/>
        </w:rPr>
        <w:t>Направленность (п</w:t>
      </w:r>
      <w:r w:rsidR="0045614C">
        <w:rPr>
          <w:b/>
        </w:rPr>
        <w:t>рофиль</w:t>
      </w:r>
      <w:r>
        <w:rPr>
          <w:b/>
        </w:rPr>
        <w:t>)</w:t>
      </w:r>
      <w:r w:rsidR="0045614C">
        <w:rPr>
          <w:b/>
        </w:rPr>
        <w:t xml:space="preserve"> «</w:t>
      </w:r>
      <w:r w:rsidR="00C904A9">
        <w:rPr>
          <w:b/>
        </w:rPr>
        <w:t>Экономика предприятий и организаций</w:t>
      </w:r>
      <w:r w:rsidR="0045614C">
        <w:rPr>
          <w:b/>
        </w:rPr>
        <w:t xml:space="preserve">» </w:t>
      </w:r>
    </w:p>
    <w:p w:rsidR="00F656C6" w:rsidRDefault="00036B10">
      <w:pPr>
        <w:spacing w:after="11" w:line="240" w:lineRule="auto"/>
        <w:ind w:left="10" w:right="-15" w:hanging="10"/>
        <w:jc w:val="center"/>
      </w:pPr>
      <w:r>
        <w:t>Форма подготовки (</w:t>
      </w:r>
      <w:r w:rsidR="0045614C">
        <w:t xml:space="preserve">заочная) </w:t>
      </w:r>
    </w:p>
    <w:p w:rsidR="00F656C6" w:rsidRDefault="0045614C">
      <w:pPr>
        <w:spacing w:after="1" w:line="240" w:lineRule="auto"/>
        <w:ind w:left="0" w:right="0" w:firstLine="0"/>
        <w:jc w:val="center"/>
      </w:pPr>
      <w:r>
        <w:rPr>
          <w:sz w:val="28"/>
        </w:rPr>
        <w:t xml:space="preserve"> </w:t>
      </w:r>
    </w:p>
    <w:p w:rsidR="00F656C6" w:rsidRDefault="0045614C">
      <w:pPr>
        <w:spacing w:after="0" w:line="240" w:lineRule="auto"/>
        <w:ind w:left="262" w:right="0" w:firstLine="0"/>
        <w:jc w:val="left"/>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2"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2"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0" w:line="240" w:lineRule="auto"/>
        <w:ind w:left="0" w:right="0" w:firstLine="0"/>
        <w:jc w:val="center"/>
      </w:pPr>
      <w:r>
        <w:rPr>
          <w:sz w:val="28"/>
        </w:rPr>
        <w:t xml:space="preserve"> </w:t>
      </w:r>
    </w:p>
    <w:p w:rsidR="00F656C6" w:rsidRDefault="0045614C">
      <w:pPr>
        <w:spacing w:after="59" w:line="233" w:lineRule="auto"/>
        <w:ind w:left="262" w:right="4893" w:firstLine="0"/>
        <w:jc w:val="left"/>
      </w:pPr>
      <w:r>
        <w:rPr>
          <w:sz w:val="28"/>
        </w:rPr>
        <w:t xml:space="preserve">  </w:t>
      </w:r>
    </w:p>
    <w:p w:rsidR="00F656C6" w:rsidRDefault="0045614C">
      <w:pPr>
        <w:pStyle w:val="4"/>
      </w:pPr>
      <w:r>
        <w:t xml:space="preserve">г. Петропавловск-Камчатский </w:t>
      </w:r>
    </w:p>
    <w:p w:rsidR="00F656C6" w:rsidRDefault="00C904A9">
      <w:pPr>
        <w:pStyle w:val="4"/>
      </w:pPr>
      <w:r>
        <w:t>2025</w:t>
      </w:r>
    </w:p>
    <w:p w:rsidR="00F656C6" w:rsidRDefault="0045614C">
      <w:pPr>
        <w:spacing w:after="0" w:line="240" w:lineRule="auto"/>
        <w:ind w:left="0" w:right="0" w:firstLine="0"/>
        <w:jc w:val="center"/>
      </w:pPr>
      <w:r>
        <w:rPr>
          <w:b/>
        </w:rPr>
        <w:t xml:space="preserve"> </w:t>
      </w:r>
    </w:p>
    <w:p w:rsidR="00F656C6" w:rsidRDefault="0045614C">
      <w:pPr>
        <w:pStyle w:val="5"/>
      </w:pPr>
      <w:r>
        <w:lastRenderedPageBreak/>
        <w:t xml:space="preserve">10.1. ПАСПОРТ </w:t>
      </w:r>
    </w:p>
    <w:p w:rsidR="00F656C6" w:rsidRDefault="0045614C">
      <w:pPr>
        <w:pStyle w:val="4"/>
      </w:pPr>
      <w:r>
        <w:t xml:space="preserve">ОЦЕНОЧНЫХ СРЕДСТВ И МАТЕРИАЛОВ </w:t>
      </w:r>
    </w:p>
    <w:p w:rsidR="00F656C6" w:rsidRDefault="0045614C">
      <w:pPr>
        <w:spacing w:after="4" w:line="276" w:lineRule="auto"/>
        <w:ind w:left="0" w:right="0" w:firstLine="0"/>
        <w:jc w:val="center"/>
      </w:pPr>
      <w:r>
        <w:rPr>
          <w:b/>
        </w:rPr>
        <w:t xml:space="preserve"> </w:t>
      </w:r>
    </w:p>
    <w:tbl>
      <w:tblPr>
        <w:tblStyle w:val="TableGrid"/>
        <w:tblW w:w="9352" w:type="dxa"/>
        <w:tblInd w:w="154" w:type="dxa"/>
        <w:tblCellMar>
          <w:top w:w="50" w:type="dxa"/>
          <w:left w:w="108" w:type="dxa"/>
          <w:right w:w="53" w:type="dxa"/>
        </w:tblCellMar>
        <w:tblLook w:val="04A0" w:firstRow="1" w:lastRow="0" w:firstColumn="1" w:lastColumn="0" w:noHBand="0" w:noVBand="1"/>
      </w:tblPr>
      <w:tblGrid>
        <w:gridCol w:w="974"/>
        <w:gridCol w:w="2422"/>
        <w:gridCol w:w="5956"/>
      </w:tblGrid>
      <w:tr w:rsidR="00F656C6" w:rsidTr="00840DC5">
        <w:trPr>
          <w:trHeight w:val="516"/>
        </w:trPr>
        <w:tc>
          <w:tcPr>
            <w:tcW w:w="974" w:type="dxa"/>
            <w:tcBorders>
              <w:top w:val="single" w:sz="4" w:space="0" w:color="000000"/>
              <w:left w:val="single" w:sz="4" w:space="0" w:color="000000"/>
              <w:bottom w:val="single" w:sz="4" w:space="0" w:color="000000"/>
              <w:right w:val="single" w:sz="4" w:space="0" w:color="000000"/>
            </w:tcBorders>
          </w:tcPr>
          <w:p w:rsidR="00F656C6" w:rsidRDefault="0045614C">
            <w:pPr>
              <w:spacing w:after="38" w:line="240" w:lineRule="auto"/>
              <w:ind w:left="0" w:right="0" w:firstLine="0"/>
              <w:jc w:val="center"/>
            </w:pPr>
            <w:r>
              <w:rPr>
                <w:b/>
                <w:sz w:val="22"/>
              </w:rPr>
              <w:t xml:space="preserve">№ </w:t>
            </w:r>
          </w:p>
          <w:p w:rsidR="00F656C6" w:rsidRDefault="0045614C">
            <w:pPr>
              <w:spacing w:after="0" w:line="276" w:lineRule="auto"/>
              <w:ind w:left="0" w:right="0" w:firstLine="0"/>
              <w:jc w:val="center"/>
            </w:pPr>
            <w:proofErr w:type="gramStart"/>
            <w:r>
              <w:rPr>
                <w:b/>
                <w:sz w:val="22"/>
              </w:rPr>
              <w:t>п</w:t>
            </w:r>
            <w:proofErr w:type="gramEnd"/>
            <w:r>
              <w:rPr>
                <w:b/>
                <w:sz w:val="22"/>
              </w:rPr>
              <w:t xml:space="preserve">/п </w:t>
            </w:r>
          </w:p>
        </w:tc>
        <w:tc>
          <w:tcPr>
            <w:tcW w:w="242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22"/>
              </w:rPr>
              <w:t xml:space="preserve">Контролируемые компетенции </w:t>
            </w:r>
          </w:p>
        </w:tc>
        <w:tc>
          <w:tcPr>
            <w:tcW w:w="595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40" w:lineRule="auto"/>
              <w:ind w:left="0" w:right="0" w:firstLine="0"/>
              <w:jc w:val="center"/>
            </w:pPr>
            <w:r>
              <w:rPr>
                <w:b/>
                <w:sz w:val="22"/>
              </w:rPr>
              <w:t xml:space="preserve">Оценочные средства </w:t>
            </w:r>
          </w:p>
          <w:p w:rsidR="00F656C6" w:rsidRDefault="0045614C">
            <w:pPr>
              <w:spacing w:after="0" w:line="276" w:lineRule="auto"/>
              <w:ind w:left="0" w:right="0" w:firstLine="0"/>
              <w:jc w:val="center"/>
            </w:pPr>
            <w:r>
              <w:rPr>
                <w:b/>
                <w:sz w:val="22"/>
              </w:rPr>
              <w:t xml:space="preserve"> </w:t>
            </w:r>
          </w:p>
        </w:tc>
      </w:tr>
      <w:tr w:rsidR="00F656C6" w:rsidTr="00840DC5">
        <w:trPr>
          <w:trHeight w:val="1022"/>
        </w:trPr>
        <w:tc>
          <w:tcPr>
            <w:tcW w:w="974"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76" w:lineRule="auto"/>
              <w:ind w:left="0" w:right="0" w:firstLine="0"/>
              <w:jc w:val="center"/>
            </w:pPr>
            <w:r>
              <w:rPr>
                <w:sz w:val="22"/>
              </w:rPr>
              <w:t xml:space="preserve">1 </w:t>
            </w:r>
          </w:p>
        </w:tc>
        <w:tc>
          <w:tcPr>
            <w:tcW w:w="2422" w:type="dxa"/>
            <w:tcBorders>
              <w:top w:val="single" w:sz="4" w:space="0" w:color="000000"/>
              <w:left w:val="single" w:sz="4" w:space="0" w:color="000000"/>
              <w:bottom w:val="single" w:sz="4" w:space="0" w:color="000000"/>
              <w:right w:val="single" w:sz="4" w:space="0" w:color="000000"/>
            </w:tcBorders>
            <w:vAlign w:val="center"/>
          </w:tcPr>
          <w:p w:rsidR="00F656C6" w:rsidRDefault="00840DC5">
            <w:pPr>
              <w:spacing w:after="0" w:line="276" w:lineRule="auto"/>
              <w:ind w:left="0" w:right="0" w:firstLine="0"/>
              <w:jc w:val="center"/>
            </w:pPr>
            <w:r>
              <w:rPr>
                <w:sz w:val="22"/>
              </w:rPr>
              <w:t>УК-1</w:t>
            </w:r>
            <w:r w:rsidR="0045614C">
              <w:rPr>
                <w:sz w:val="22"/>
              </w:rPr>
              <w:t xml:space="preserve"> </w:t>
            </w:r>
          </w:p>
        </w:tc>
        <w:tc>
          <w:tcPr>
            <w:tcW w:w="595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pPr>
            <w:r>
              <w:rPr>
                <w:sz w:val="22"/>
              </w:rPr>
              <w:t xml:space="preserve">Теоретический опрос, решение задач, написание реферата, «круглый стол», «мозговой штурм», практическое задание, дискуссия, проверка глоссария, тестирование, вопросы к зачету  </w:t>
            </w:r>
          </w:p>
        </w:tc>
      </w:tr>
    </w:tbl>
    <w:p w:rsidR="00F656C6" w:rsidRDefault="0045614C">
      <w:pPr>
        <w:spacing w:after="49" w:line="240" w:lineRule="auto"/>
        <w:ind w:left="0" w:right="0" w:firstLine="0"/>
        <w:jc w:val="center"/>
      </w:pPr>
      <w:r>
        <w:rPr>
          <w:b/>
        </w:rPr>
        <w:t xml:space="preserve"> </w:t>
      </w:r>
    </w:p>
    <w:p w:rsidR="00F656C6" w:rsidRDefault="0045614C">
      <w:pPr>
        <w:pStyle w:val="2"/>
      </w:pPr>
      <w:r>
        <w:t xml:space="preserve">10.2. План-график проведения контрольно-оценочных мероприятий </w:t>
      </w:r>
    </w:p>
    <w:p w:rsidR="00F656C6" w:rsidRDefault="0045614C">
      <w:pPr>
        <w:spacing w:after="4" w:line="276" w:lineRule="auto"/>
        <w:ind w:left="0" w:right="0" w:firstLine="0"/>
        <w:jc w:val="center"/>
      </w:pPr>
      <w:r>
        <w:rPr>
          <w:b/>
          <w:i/>
        </w:rPr>
        <w:t xml:space="preserve"> </w:t>
      </w:r>
    </w:p>
    <w:tbl>
      <w:tblPr>
        <w:tblStyle w:val="TableGrid"/>
        <w:tblW w:w="9347" w:type="dxa"/>
        <w:tblInd w:w="154" w:type="dxa"/>
        <w:tblCellMar>
          <w:left w:w="139" w:type="dxa"/>
          <w:right w:w="115" w:type="dxa"/>
        </w:tblCellMar>
        <w:tblLook w:val="04A0" w:firstRow="1" w:lastRow="0" w:firstColumn="1" w:lastColumn="0" w:noHBand="0" w:noVBand="1"/>
      </w:tblPr>
      <w:tblGrid>
        <w:gridCol w:w="2121"/>
        <w:gridCol w:w="2269"/>
        <w:gridCol w:w="2292"/>
        <w:gridCol w:w="2665"/>
      </w:tblGrid>
      <w:tr w:rsidR="00F656C6">
        <w:trPr>
          <w:trHeight w:val="1023"/>
        </w:trPr>
        <w:tc>
          <w:tcPr>
            <w:tcW w:w="2121" w:type="dxa"/>
            <w:tcBorders>
              <w:top w:val="single" w:sz="4" w:space="0" w:color="000000"/>
              <w:left w:val="single" w:sz="4" w:space="0" w:color="000000"/>
              <w:bottom w:val="single" w:sz="4" w:space="0" w:color="000000"/>
              <w:right w:val="single" w:sz="4" w:space="0" w:color="000000"/>
            </w:tcBorders>
          </w:tcPr>
          <w:p w:rsidR="00F656C6" w:rsidRDefault="0045614C">
            <w:pPr>
              <w:spacing w:after="30" w:line="240" w:lineRule="auto"/>
              <w:ind w:left="0" w:right="0" w:firstLine="0"/>
              <w:jc w:val="center"/>
            </w:pPr>
            <w:r>
              <w:rPr>
                <w:b/>
                <w:sz w:val="22"/>
              </w:rPr>
              <w:t xml:space="preserve">Срок </w:t>
            </w:r>
          </w:p>
          <w:p w:rsidR="00F656C6" w:rsidRDefault="00A010ED">
            <w:pPr>
              <w:spacing w:after="0" w:line="276" w:lineRule="auto"/>
              <w:ind w:left="130" w:right="101" w:firstLine="41"/>
              <w:jc w:val="center"/>
            </w:pPr>
            <w:r>
              <w:rPr>
                <w:sz w:val="22"/>
              </w:rPr>
              <w:t>(</w:t>
            </w:r>
            <w:proofErr w:type="gramStart"/>
            <w:r>
              <w:rPr>
                <w:sz w:val="22"/>
              </w:rPr>
              <w:t>сем</w:t>
            </w:r>
            <w:proofErr w:type="gramEnd"/>
            <w:r>
              <w:rPr>
                <w:sz w:val="22"/>
              </w:rPr>
              <w:t xml:space="preserve">.) </w:t>
            </w:r>
            <w:r w:rsidR="0045614C">
              <w:rPr>
                <w:sz w:val="22"/>
              </w:rPr>
              <w:t xml:space="preserve"> </w:t>
            </w:r>
            <w:proofErr w:type="gramStart"/>
            <w:r w:rsidR="0045614C">
              <w:rPr>
                <w:sz w:val="22"/>
              </w:rPr>
              <w:t>заочной</w:t>
            </w:r>
            <w:proofErr w:type="gramEnd"/>
            <w:r w:rsidR="0045614C">
              <w:rPr>
                <w:sz w:val="22"/>
              </w:rPr>
              <w:t xml:space="preserve"> формы обучения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41" w:line="232" w:lineRule="auto"/>
              <w:ind w:left="0" w:right="0" w:firstLine="0"/>
              <w:jc w:val="center"/>
            </w:pPr>
            <w:r>
              <w:rPr>
                <w:b/>
                <w:sz w:val="22"/>
              </w:rPr>
              <w:t xml:space="preserve">Название оценочного </w:t>
            </w:r>
          </w:p>
          <w:p w:rsidR="00F656C6" w:rsidRDefault="0045614C">
            <w:pPr>
              <w:spacing w:after="0" w:line="240" w:lineRule="auto"/>
              <w:ind w:left="0" w:right="0" w:firstLine="0"/>
              <w:jc w:val="center"/>
            </w:pPr>
            <w:proofErr w:type="gramStart"/>
            <w:r>
              <w:rPr>
                <w:b/>
                <w:sz w:val="22"/>
              </w:rPr>
              <w:t>мероприятия</w:t>
            </w:r>
            <w:proofErr w:type="gramEnd"/>
            <w:r>
              <w:rPr>
                <w:b/>
                <w:sz w:val="22"/>
              </w:rPr>
              <w:t xml:space="preserve"> </w:t>
            </w:r>
          </w:p>
          <w:p w:rsidR="00F656C6" w:rsidRDefault="0045614C">
            <w:pPr>
              <w:spacing w:after="0" w:line="276" w:lineRule="auto"/>
              <w:ind w:left="0" w:right="0" w:firstLine="0"/>
              <w:jc w:val="center"/>
            </w:pPr>
            <w:r>
              <w:rPr>
                <w:b/>
                <w:sz w:val="22"/>
              </w:rPr>
              <w:t xml:space="preserve"> </w:t>
            </w:r>
          </w:p>
        </w:tc>
        <w:tc>
          <w:tcPr>
            <w:tcW w:w="2292"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35" w:lineRule="auto"/>
              <w:ind w:left="0" w:right="0" w:firstLine="0"/>
              <w:jc w:val="center"/>
            </w:pPr>
            <w:r>
              <w:rPr>
                <w:b/>
                <w:sz w:val="22"/>
              </w:rPr>
              <w:t xml:space="preserve">Вид оценочного средства </w:t>
            </w:r>
          </w:p>
          <w:p w:rsidR="00F656C6" w:rsidRDefault="0045614C">
            <w:pPr>
              <w:spacing w:after="0" w:line="276" w:lineRule="auto"/>
              <w:ind w:left="0" w:right="0" w:firstLine="0"/>
              <w:jc w:val="center"/>
            </w:pPr>
            <w:r>
              <w:rPr>
                <w:b/>
                <w:sz w:val="22"/>
              </w:rPr>
              <w:t xml:space="preserve"> </w:t>
            </w:r>
          </w:p>
        </w:tc>
        <w:tc>
          <w:tcPr>
            <w:tcW w:w="2665"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40" w:lineRule="auto"/>
              <w:ind w:left="0" w:right="0" w:firstLine="0"/>
              <w:jc w:val="center"/>
            </w:pPr>
            <w:r>
              <w:rPr>
                <w:b/>
                <w:sz w:val="22"/>
              </w:rPr>
              <w:t xml:space="preserve">Объект контроля </w:t>
            </w:r>
          </w:p>
          <w:p w:rsidR="00F656C6" w:rsidRDefault="0045614C">
            <w:pPr>
              <w:spacing w:after="0" w:line="276" w:lineRule="auto"/>
              <w:ind w:left="0" w:right="0" w:firstLine="0"/>
              <w:jc w:val="center"/>
            </w:pPr>
            <w:r>
              <w:rPr>
                <w:b/>
                <w:sz w:val="22"/>
              </w:rPr>
              <w:t xml:space="preserve"> </w:t>
            </w:r>
          </w:p>
        </w:tc>
      </w:tr>
      <w:tr w:rsidR="00F656C6">
        <w:trPr>
          <w:trHeight w:val="264"/>
        </w:trPr>
        <w:tc>
          <w:tcPr>
            <w:tcW w:w="2121" w:type="dxa"/>
            <w:tcBorders>
              <w:top w:val="single" w:sz="4" w:space="0" w:color="000000"/>
              <w:left w:val="single" w:sz="4" w:space="0" w:color="000000"/>
              <w:bottom w:val="single" w:sz="4" w:space="0" w:color="000000"/>
              <w:right w:val="single" w:sz="4" w:space="0" w:color="000000"/>
            </w:tcBorders>
          </w:tcPr>
          <w:p w:rsidR="00F656C6" w:rsidRDefault="008063DD">
            <w:pPr>
              <w:spacing w:after="0" w:line="276" w:lineRule="auto"/>
              <w:ind w:left="0" w:right="0" w:firstLine="0"/>
              <w:jc w:val="center"/>
            </w:pPr>
            <w:r>
              <w:rPr>
                <w:i/>
                <w:sz w:val="22"/>
              </w:rPr>
              <w:t>2</w:t>
            </w:r>
            <w:r w:rsidR="0045614C">
              <w:rPr>
                <w:i/>
                <w:color w:val="FF0000"/>
                <w:sz w:val="22"/>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22"/>
              </w:rPr>
              <w:t>Входной контроль</w:t>
            </w:r>
            <w:r>
              <w:rPr>
                <w:color w:val="FF0000"/>
                <w:sz w:val="22"/>
              </w:rPr>
              <w:t xml:space="preserve"> </w:t>
            </w:r>
          </w:p>
        </w:tc>
        <w:tc>
          <w:tcPr>
            <w:tcW w:w="229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22"/>
              </w:rPr>
              <w:t xml:space="preserve">Теоретический опрос </w:t>
            </w:r>
          </w:p>
        </w:tc>
        <w:tc>
          <w:tcPr>
            <w:tcW w:w="266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22"/>
              </w:rPr>
              <w:t xml:space="preserve">Уровень знаний </w:t>
            </w:r>
          </w:p>
        </w:tc>
      </w:tr>
      <w:tr w:rsidR="00F656C6">
        <w:trPr>
          <w:trHeight w:val="2549"/>
        </w:trPr>
        <w:tc>
          <w:tcPr>
            <w:tcW w:w="2121" w:type="dxa"/>
            <w:tcBorders>
              <w:top w:val="single" w:sz="4" w:space="0" w:color="000000"/>
              <w:left w:val="single" w:sz="4" w:space="0" w:color="000000"/>
              <w:bottom w:val="single" w:sz="4" w:space="0" w:color="000000"/>
              <w:right w:val="single" w:sz="4" w:space="0" w:color="000000"/>
            </w:tcBorders>
            <w:vAlign w:val="center"/>
          </w:tcPr>
          <w:p w:rsidR="00F656C6" w:rsidRDefault="008063DD">
            <w:pPr>
              <w:spacing w:after="0" w:line="276" w:lineRule="auto"/>
              <w:ind w:left="0" w:right="0" w:firstLine="0"/>
              <w:jc w:val="center"/>
            </w:pPr>
            <w:r>
              <w:rPr>
                <w:i/>
                <w:sz w:val="22"/>
              </w:rPr>
              <w:t>2</w:t>
            </w:r>
            <w:r w:rsidR="0045614C">
              <w:rPr>
                <w:i/>
                <w:color w:val="FF0000"/>
                <w:sz w:val="22"/>
              </w:rPr>
              <w:t xml:space="preserve"> </w:t>
            </w:r>
          </w:p>
        </w:tc>
        <w:tc>
          <w:tcPr>
            <w:tcW w:w="2269"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40" w:lineRule="auto"/>
              <w:ind w:left="0" w:right="0" w:firstLine="0"/>
              <w:jc w:val="center"/>
            </w:pPr>
            <w:r>
              <w:rPr>
                <w:sz w:val="22"/>
              </w:rPr>
              <w:t xml:space="preserve">Текущий контроль </w:t>
            </w:r>
          </w:p>
          <w:p w:rsidR="00F656C6" w:rsidRDefault="0045614C">
            <w:pPr>
              <w:spacing w:after="0" w:line="276" w:lineRule="auto"/>
              <w:ind w:left="0" w:right="0" w:firstLine="0"/>
              <w:jc w:val="center"/>
            </w:pPr>
            <w:r>
              <w:rPr>
                <w:color w:val="FF0000"/>
                <w:sz w:val="22"/>
              </w:rPr>
              <w:t xml:space="preserve"> </w:t>
            </w:r>
          </w:p>
        </w:tc>
        <w:tc>
          <w:tcPr>
            <w:tcW w:w="2292"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36" w:line="240" w:lineRule="auto"/>
              <w:ind w:left="0" w:right="0" w:firstLine="0"/>
              <w:jc w:val="left"/>
            </w:pPr>
            <w:r>
              <w:rPr>
                <w:sz w:val="22"/>
              </w:rPr>
              <w:t xml:space="preserve">Теоретический опрос </w:t>
            </w:r>
          </w:p>
          <w:p w:rsidR="00F656C6" w:rsidRDefault="0045614C">
            <w:pPr>
              <w:spacing w:after="37" w:line="240" w:lineRule="auto"/>
              <w:ind w:left="0" w:right="0" w:firstLine="0"/>
              <w:jc w:val="center"/>
            </w:pPr>
            <w:r>
              <w:rPr>
                <w:sz w:val="22"/>
              </w:rPr>
              <w:t xml:space="preserve">Реферат </w:t>
            </w:r>
          </w:p>
          <w:p w:rsidR="00F656C6" w:rsidRDefault="0045614C">
            <w:pPr>
              <w:spacing w:after="39" w:line="235" w:lineRule="auto"/>
              <w:ind w:left="38" w:firstLine="0"/>
              <w:jc w:val="center"/>
            </w:pPr>
            <w:r>
              <w:rPr>
                <w:sz w:val="22"/>
              </w:rPr>
              <w:t xml:space="preserve">Дискуссия «Круглый стол» </w:t>
            </w:r>
          </w:p>
          <w:p w:rsidR="00F656C6" w:rsidRDefault="0045614C">
            <w:pPr>
              <w:spacing w:after="40" w:line="240" w:lineRule="auto"/>
              <w:ind w:left="0" w:right="0" w:firstLine="0"/>
              <w:jc w:val="center"/>
            </w:pPr>
            <w:r>
              <w:rPr>
                <w:sz w:val="22"/>
              </w:rPr>
              <w:t xml:space="preserve">«Мозговой штурм» </w:t>
            </w:r>
          </w:p>
          <w:p w:rsidR="00F656C6" w:rsidRDefault="0045614C">
            <w:pPr>
              <w:spacing w:after="38" w:line="240" w:lineRule="auto"/>
              <w:ind w:left="0" w:right="0" w:firstLine="0"/>
              <w:jc w:val="center"/>
            </w:pPr>
            <w:r>
              <w:rPr>
                <w:sz w:val="22"/>
              </w:rPr>
              <w:t xml:space="preserve">Деловая игра </w:t>
            </w:r>
          </w:p>
          <w:p w:rsidR="00F656C6" w:rsidRDefault="0045614C">
            <w:pPr>
              <w:spacing w:after="36" w:line="240" w:lineRule="auto"/>
              <w:ind w:left="65" w:right="0" w:firstLine="0"/>
              <w:jc w:val="left"/>
            </w:pPr>
            <w:r>
              <w:rPr>
                <w:sz w:val="22"/>
              </w:rPr>
              <w:t xml:space="preserve">Проверка глоссария </w:t>
            </w:r>
          </w:p>
          <w:p w:rsidR="00F656C6" w:rsidRDefault="0045614C">
            <w:pPr>
              <w:spacing w:after="0" w:line="276" w:lineRule="auto"/>
              <w:ind w:left="471" w:right="439" w:firstLine="0"/>
              <w:jc w:val="center"/>
            </w:pPr>
            <w:r>
              <w:rPr>
                <w:sz w:val="22"/>
              </w:rPr>
              <w:t>Задачи Тест</w:t>
            </w:r>
            <w:r>
              <w:rPr>
                <w:color w:val="FF0000"/>
                <w:sz w:val="22"/>
              </w:rPr>
              <w:t xml:space="preserve"> </w:t>
            </w:r>
          </w:p>
        </w:tc>
        <w:tc>
          <w:tcPr>
            <w:tcW w:w="2665"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40" w:line="232" w:lineRule="auto"/>
              <w:ind w:left="0" w:right="0" w:firstLine="0"/>
              <w:jc w:val="center"/>
            </w:pPr>
            <w:r>
              <w:rPr>
                <w:sz w:val="22"/>
              </w:rPr>
              <w:t xml:space="preserve">Качество освоения материала </w:t>
            </w:r>
          </w:p>
          <w:p w:rsidR="00F656C6" w:rsidRDefault="0045614C">
            <w:pPr>
              <w:spacing w:after="39" w:line="235" w:lineRule="auto"/>
              <w:ind w:left="0" w:right="0" w:firstLine="0"/>
              <w:jc w:val="center"/>
            </w:pPr>
            <w:r>
              <w:rPr>
                <w:sz w:val="22"/>
              </w:rPr>
              <w:t xml:space="preserve">Оригинальность материала </w:t>
            </w:r>
          </w:p>
          <w:p w:rsidR="00F656C6" w:rsidRDefault="0045614C">
            <w:pPr>
              <w:spacing w:after="41" w:line="240" w:lineRule="auto"/>
              <w:ind w:left="31" w:right="0" w:firstLine="0"/>
              <w:jc w:val="left"/>
            </w:pPr>
            <w:r>
              <w:rPr>
                <w:sz w:val="22"/>
              </w:rPr>
              <w:t xml:space="preserve">Соблюдение требований </w:t>
            </w:r>
          </w:p>
          <w:p w:rsidR="00F656C6" w:rsidRDefault="0045614C">
            <w:pPr>
              <w:spacing w:after="0" w:line="276" w:lineRule="auto"/>
              <w:ind w:left="0" w:right="0" w:firstLine="0"/>
              <w:jc w:val="center"/>
            </w:pPr>
            <w:r>
              <w:rPr>
                <w:sz w:val="22"/>
              </w:rPr>
              <w:t xml:space="preserve">Освоение компетенций </w:t>
            </w:r>
          </w:p>
        </w:tc>
      </w:tr>
      <w:tr w:rsidR="00F656C6">
        <w:trPr>
          <w:trHeight w:val="516"/>
        </w:trPr>
        <w:tc>
          <w:tcPr>
            <w:tcW w:w="2121" w:type="dxa"/>
            <w:tcBorders>
              <w:top w:val="single" w:sz="4" w:space="0" w:color="000000"/>
              <w:left w:val="single" w:sz="4" w:space="0" w:color="000000"/>
              <w:bottom w:val="single" w:sz="4" w:space="0" w:color="000000"/>
              <w:right w:val="single" w:sz="4" w:space="0" w:color="000000"/>
            </w:tcBorders>
            <w:vAlign w:val="center"/>
          </w:tcPr>
          <w:p w:rsidR="00BC0032" w:rsidRDefault="00BC0032">
            <w:pPr>
              <w:spacing w:after="0" w:line="276" w:lineRule="auto"/>
              <w:ind w:left="0" w:right="0" w:firstLine="0"/>
              <w:jc w:val="center"/>
              <w:rPr>
                <w:i/>
                <w:sz w:val="22"/>
              </w:rPr>
            </w:pPr>
          </w:p>
          <w:p w:rsidR="00F656C6" w:rsidRDefault="008063DD">
            <w:pPr>
              <w:spacing w:after="0" w:line="276" w:lineRule="auto"/>
              <w:ind w:left="0" w:right="0" w:firstLine="0"/>
              <w:jc w:val="center"/>
            </w:pPr>
            <w:r>
              <w:rPr>
                <w:i/>
                <w:sz w:val="22"/>
              </w:rPr>
              <w:t>2</w:t>
            </w:r>
            <w:r w:rsidR="0045614C">
              <w:rPr>
                <w:color w:val="FF0000"/>
                <w:sz w:val="22"/>
              </w:rPr>
              <w:t xml:space="preserve"> </w:t>
            </w:r>
          </w:p>
        </w:tc>
        <w:tc>
          <w:tcPr>
            <w:tcW w:w="2269"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76" w:lineRule="auto"/>
              <w:ind w:left="51" w:right="0" w:firstLine="0"/>
              <w:jc w:val="left"/>
            </w:pPr>
            <w:r>
              <w:rPr>
                <w:sz w:val="22"/>
              </w:rPr>
              <w:t xml:space="preserve">Выходной контроль </w:t>
            </w:r>
          </w:p>
        </w:tc>
        <w:tc>
          <w:tcPr>
            <w:tcW w:w="2292"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76" w:lineRule="auto"/>
              <w:ind w:left="0" w:right="0" w:firstLine="0"/>
              <w:jc w:val="center"/>
            </w:pPr>
            <w:r>
              <w:rPr>
                <w:sz w:val="22"/>
              </w:rPr>
              <w:t xml:space="preserve">Вопросы к зачету </w:t>
            </w:r>
          </w:p>
        </w:tc>
        <w:tc>
          <w:tcPr>
            <w:tcW w:w="266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22"/>
              </w:rPr>
              <w:t>Правильность ответов на вопросы</w:t>
            </w:r>
            <w:r>
              <w:rPr>
                <w:color w:val="FF0000"/>
                <w:sz w:val="22"/>
              </w:rPr>
              <w:t xml:space="preserve"> </w:t>
            </w:r>
          </w:p>
        </w:tc>
      </w:tr>
    </w:tbl>
    <w:p w:rsidR="00F656C6" w:rsidRDefault="0045614C">
      <w:pPr>
        <w:spacing w:after="50" w:line="240" w:lineRule="auto"/>
        <w:ind w:left="262" w:right="0" w:firstLine="0"/>
        <w:jc w:val="left"/>
      </w:pPr>
      <w:r>
        <w:rPr>
          <w:b/>
        </w:rPr>
        <w:t xml:space="preserve"> </w:t>
      </w:r>
    </w:p>
    <w:p w:rsidR="00F656C6" w:rsidRDefault="0045614C">
      <w:pPr>
        <w:pStyle w:val="2"/>
        <w:spacing w:after="147" w:line="237" w:lineRule="auto"/>
        <w:ind w:left="980"/>
        <w:jc w:val="left"/>
      </w:pPr>
      <w:r>
        <w:t xml:space="preserve">10.3. Контрольные вопросы, выносимые на зачет </w:t>
      </w:r>
    </w:p>
    <w:p w:rsidR="00F656C6" w:rsidRDefault="0045614C">
      <w:pPr>
        <w:spacing w:after="43" w:line="240" w:lineRule="auto"/>
        <w:ind w:left="0" w:right="0" w:firstLine="0"/>
        <w:jc w:val="center"/>
      </w:pPr>
      <w:r>
        <w:rPr>
          <w:b/>
          <w:i/>
        </w:rPr>
        <w:t xml:space="preserve"> </w:t>
      </w:r>
    </w:p>
    <w:p w:rsidR="00F656C6" w:rsidRDefault="0045614C" w:rsidP="00575B91">
      <w:pPr>
        <w:numPr>
          <w:ilvl w:val="0"/>
          <w:numId w:val="13"/>
        </w:numPr>
        <w:ind w:hanging="492"/>
      </w:pPr>
      <w:r>
        <w:t xml:space="preserve">Понятие административного права и его соотношение с другими отраслями права.  </w:t>
      </w:r>
    </w:p>
    <w:p w:rsidR="00F656C6" w:rsidRDefault="0045614C" w:rsidP="00575B91">
      <w:pPr>
        <w:numPr>
          <w:ilvl w:val="0"/>
          <w:numId w:val="13"/>
        </w:numPr>
        <w:ind w:hanging="492"/>
      </w:pPr>
      <w:r>
        <w:t xml:space="preserve">Государственное управление, его основные черты. </w:t>
      </w:r>
    </w:p>
    <w:p w:rsidR="00F656C6" w:rsidRDefault="0045614C" w:rsidP="00575B91">
      <w:pPr>
        <w:numPr>
          <w:ilvl w:val="0"/>
          <w:numId w:val="13"/>
        </w:numPr>
        <w:ind w:hanging="492"/>
      </w:pPr>
      <w:r>
        <w:t xml:space="preserve">Исполнительная власть и государственное управление.  </w:t>
      </w:r>
    </w:p>
    <w:p w:rsidR="00F656C6" w:rsidRDefault="0045614C" w:rsidP="00575B91">
      <w:pPr>
        <w:numPr>
          <w:ilvl w:val="0"/>
          <w:numId w:val="13"/>
        </w:numPr>
        <w:ind w:hanging="492"/>
      </w:pPr>
      <w:r>
        <w:t xml:space="preserve">Принципы государственного управления.  </w:t>
      </w:r>
    </w:p>
    <w:p w:rsidR="00F656C6" w:rsidRDefault="0045614C" w:rsidP="00575B91">
      <w:pPr>
        <w:numPr>
          <w:ilvl w:val="0"/>
          <w:numId w:val="13"/>
        </w:numPr>
        <w:ind w:hanging="492"/>
      </w:pPr>
      <w:r>
        <w:t xml:space="preserve">Функции государственного управления.  </w:t>
      </w:r>
    </w:p>
    <w:p w:rsidR="00F656C6" w:rsidRDefault="0045614C" w:rsidP="00575B91">
      <w:pPr>
        <w:numPr>
          <w:ilvl w:val="0"/>
          <w:numId w:val="13"/>
        </w:numPr>
        <w:ind w:hanging="492"/>
      </w:pPr>
      <w:r>
        <w:t xml:space="preserve">Предмет и система административного права.  </w:t>
      </w:r>
    </w:p>
    <w:p w:rsidR="00F656C6" w:rsidRDefault="0045614C" w:rsidP="00575B91">
      <w:pPr>
        <w:numPr>
          <w:ilvl w:val="0"/>
          <w:numId w:val="13"/>
        </w:numPr>
        <w:ind w:hanging="492"/>
      </w:pPr>
      <w:r>
        <w:t xml:space="preserve">Принципы административного права.  </w:t>
      </w:r>
    </w:p>
    <w:p w:rsidR="00F656C6" w:rsidRDefault="0045614C" w:rsidP="00575B91">
      <w:pPr>
        <w:numPr>
          <w:ilvl w:val="0"/>
          <w:numId w:val="13"/>
        </w:numPr>
        <w:ind w:hanging="492"/>
      </w:pPr>
      <w:r>
        <w:t xml:space="preserve">Механизм административно-правового регулирования.  </w:t>
      </w:r>
    </w:p>
    <w:p w:rsidR="00F656C6" w:rsidRDefault="0045614C" w:rsidP="00575B91">
      <w:pPr>
        <w:numPr>
          <w:ilvl w:val="0"/>
          <w:numId w:val="13"/>
        </w:numPr>
        <w:ind w:hanging="492"/>
      </w:pPr>
      <w:r>
        <w:t xml:space="preserve">Административно-правовые нормы: понятие, характерные черты и виды.  </w:t>
      </w:r>
    </w:p>
    <w:p w:rsidR="00F656C6" w:rsidRDefault="0045614C" w:rsidP="00575B91">
      <w:pPr>
        <w:numPr>
          <w:ilvl w:val="0"/>
          <w:numId w:val="13"/>
        </w:numPr>
        <w:ind w:hanging="492"/>
      </w:pPr>
      <w:r>
        <w:t xml:space="preserve">Источники административного права.  </w:t>
      </w:r>
    </w:p>
    <w:p w:rsidR="00F656C6" w:rsidRDefault="0045614C" w:rsidP="00575B91">
      <w:pPr>
        <w:numPr>
          <w:ilvl w:val="0"/>
          <w:numId w:val="13"/>
        </w:numPr>
        <w:ind w:hanging="492"/>
      </w:pPr>
      <w:r>
        <w:t xml:space="preserve">Административно-правовые отношения: понятие и структура.  </w:t>
      </w:r>
    </w:p>
    <w:p w:rsidR="00F656C6" w:rsidRDefault="0045614C" w:rsidP="00575B91">
      <w:pPr>
        <w:numPr>
          <w:ilvl w:val="0"/>
          <w:numId w:val="13"/>
        </w:numPr>
        <w:spacing w:after="0"/>
        <w:ind w:hanging="492"/>
      </w:pPr>
      <w:r>
        <w:t xml:space="preserve">Виды административно-правовых отношений.  </w:t>
      </w:r>
    </w:p>
    <w:p w:rsidR="00F656C6" w:rsidRDefault="0045614C" w:rsidP="00575B91">
      <w:pPr>
        <w:numPr>
          <w:ilvl w:val="0"/>
          <w:numId w:val="13"/>
        </w:numPr>
        <w:ind w:hanging="492"/>
      </w:pPr>
      <w:r>
        <w:lastRenderedPageBreak/>
        <w:t xml:space="preserve">Юридические факты.  </w:t>
      </w:r>
    </w:p>
    <w:p w:rsidR="00F656C6" w:rsidRDefault="0045614C" w:rsidP="00575B91">
      <w:pPr>
        <w:numPr>
          <w:ilvl w:val="0"/>
          <w:numId w:val="13"/>
        </w:numPr>
        <w:ind w:hanging="492"/>
      </w:pPr>
      <w:r>
        <w:t xml:space="preserve">Административно-правовой статус граждан Российской Федерации.  </w:t>
      </w:r>
    </w:p>
    <w:p w:rsidR="00F656C6" w:rsidRDefault="0045614C" w:rsidP="00575B91">
      <w:pPr>
        <w:numPr>
          <w:ilvl w:val="0"/>
          <w:numId w:val="13"/>
        </w:numPr>
        <w:ind w:hanging="492"/>
      </w:pPr>
      <w:r>
        <w:t xml:space="preserve">Административно-правовой статус иностранных граждан и лиц без гражданства.  </w:t>
      </w:r>
    </w:p>
    <w:p w:rsidR="00F656C6" w:rsidRDefault="0045614C" w:rsidP="00575B91">
      <w:pPr>
        <w:numPr>
          <w:ilvl w:val="0"/>
          <w:numId w:val="13"/>
        </w:numPr>
        <w:ind w:hanging="492"/>
      </w:pPr>
      <w:r>
        <w:t xml:space="preserve">Административно-правовой статус органа исполнительной власти.  </w:t>
      </w:r>
    </w:p>
    <w:p w:rsidR="00F656C6" w:rsidRDefault="0045614C" w:rsidP="00575B91">
      <w:pPr>
        <w:numPr>
          <w:ilvl w:val="0"/>
          <w:numId w:val="13"/>
        </w:numPr>
        <w:ind w:hanging="492"/>
      </w:pPr>
      <w:r>
        <w:t xml:space="preserve">Система федеральных органов исполнительной власти.  </w:t>
      </w:r>
    </w:p>
    <w:p w:rsidR="00F656C6" w:rsidRDefault="0045614C" w:rsidP="00575B91">
      <w:pPr>
        <w:numPr>
          <w:ilvl w:val="0"/>
          <w:numId w:val="13"/>
        </w:numPr>
        <w:ind w:hanging="492"/>
      </w:pPr>
      <w:r>
        <w:t xml:space="preserve">Виды органов исполнительной власти.  </w:t>
      </w:r>
    </w:p>
    <w:p w:rsidR="00F656C6" w:rsidRDefault="0045614C" w:rsidP="00575B91">
      <w:pPr>
        <w:numPr>
          <w:ilvl w:val="0"/>
          <w:numId w:val="13"/>
        </w:numPr>
        <w:ind w:hanging="492"/>
      </w:pPr>
      <w:r>
        <w:t xml:space="preserve">Система органов исполнительной власти и принципы ее построения.  </w:t>
      </w:r>
    </w:p>
    <w:p w:rsidR="00F656C6" w:rsidRDefault="0045614C" w:rsidP="00575B91">
      <w:pPr>
        <w:numPr>
          <w:ilvl w:val="0"/>
          <w:numId w:val="13"/>
        </w:numPr>
        <w:ind w:hanging="492"/>
      </w:pPr>
      <w:r>
        <w:t xml:space="preserve">Президент и исполнительная власть.  </w:t>
      </w:r>
    </w:p>
    <w:p w:rsidR="00F656C6" w:rsidRDefault="0045614C" w:rsidP="00575B91">
      <w:pPr>
        <w:numPr>
          <w:ilvl w:val="0"/>
          <w:numId w:val="13"/>
        </w:numPr>
        <w:ind w:hanging="492"/>
      </w:pPr>
      <w:r>
        <w:t xml:space="preserve">Административно-правовой статус предприятий и учреждений.  </w:t>
      </w:r>
    </w:p>
    <w:p w:rsidR="00F656C6" w:rsidRDefault="0045614C" w:rsidP="00575B91">
      <w:pPr>
        <w:numPr>
          <w:ilvl w:val="0"/>
          <w:numId w:val="13"/>
        </w:numPr>
        <w:ind w:hanging="492"/>
      </w:pPr>
      <w:r>
        <w:t xml:space="preserve">Административно-правовой статус общественных объединений.  </w:t>
      </w:r>
    </w:p>
    <w:p w:rsidR="00F656C6" w:rsidRDefault="0045614C" w:rsidP="00575B91">
      <w:pPr>
        <w:numPr>
          <w:ilvl w:val="0"/>
          <w:numId w:val="13"/>
        </w:numPr>
        <w:ind w:hanging="492"/>
      </w:pPr>
      <w:r>
        <w:t xml:space="preserve">Религиозные организации: понятие, виды, административно-правовой статус.  </w:t>
      </w:r>
    </w:p>
    <w:p w:rsidR="00F656C6" w:rsidRDefault="0045614C" w:rsidP="00575B91">
      <w:pPr>
        <w:numPr>
          <w:ilvl w:val="0"/>
          <w:numId w:val="13"/>
        </w:numPr>
        <w:ind w:hanging="492"/>
      </w:pPr>
      <w:r>
        <w:t xml:space="preserve">Административно-правовой статус государственного служащего.  </w:t>
      </w:r>
    </w:p>
    <w:p w:rsidR="00F656C6" w:rsidRDefault="0045614C" w:rsidP="00575B91">
      <w:pPr>
        <w:numPr>
          <w:ilvl w:val="0"/>
          <w:numId w:val="13"/>
        </w:numPr>
        <w:ind w:hanging="492"/>
      </w:pPr>
      <w:r>
        <w:t xml:space="preserve">Понятие, виды и принципы государственной службы.  </w:t>
      </w:r>
    </w:p>
    <w:p w:rsidR="00F656C6" w:rsidRDefault="0045614C" w:rsidP="00575B91">
      <w:pPr>
        <w:numPr>
          <w:ilvl w:val="0"/>
          <w:numId w:val="13"/>
        </w:numPr>
        <w:ind w:hanging="492"/>
      </w:pPr>
      <w:r>
        <w:t xml:space="preserve">Прохождение государственной службы: понятие, стадии.  </w:t>
      </w:r>
    </w:p>
    <w:p w:rsidR="00F656C6" w:rsidRDefault="0045614C" w:rsidP="00575B91">
      <w:pPr>
        <w:numPr>
          <w:ilvl w:val="0"/>
          <w:numId w:val="13"/>
        </w:numPr>
        <w:ind w:hanging="492"/>
      </w:pPr>
      <w:r>
        <w:t xml:space="preserve">Понятие и виды форм государственного управления.  </w:t>
      </w:r>
    </w:p>
    <w:p w:rsidR="00F656C6" w:rsidRDefault="0045614C" w:rsidP="00575B91">
      <w:pPr>
        <w:numPr>
          <w:ilvl w:val="0"/>
          <w:numId w:val="13"/>
        </w:numPr>
        <w:ind w:hanging="492"/>
      </w:pPr>
      <w:r>
        <w:t xml:space="preserve">Административно-правовые акты управления: понятие и виды.  </w:t>
      </w:r>
    </w:p>
    <w:p w:rsidR="00F656C6" w:rsidRDefault="0045614C" w:rsidP="00575B91">
      <w:pPr>
        <w:numPr>
          <w:ilvl w:val="0"/>
          <w:numId w:val="13"/>
        </w:numPr>
        <w:ind w:hanging="492"/>
      </w:pPr>
      <w:r>
        <w:t xml:space="preserve">Требования, предъявляемые к административно-правовым актам управления, последствия их несоблюдения.  </w:t>
      </w:r>
    </w:p>
    <w:p w:rsidR="00F656C6" w:rsidRDefault="0045614C" w:rsidP="00575B91">
      <w:pPr>
        <w:numPr>
          <w:ilvl w:val="0"/>
          <w:numId w:val="13"/>
        </w:numPr>
        <w:ind w:hanging="492"/>
      </w:pPr>
      <w:r>
        <w:t xml:space="preserve">Административно-правовой договор.  </w:t>
      </w:r>
    </w:p>
    <w:p w:rsidR="00F656C6" w:rsidRDefault="0045614C" w:rsidP="00575B91">
      <w:pPr>
        <w:numPr>
          <w:ilvl w:val="0"/>
          <w:numId w:val="13"/>
        </w:numPr>
        <w:ind w:hanging="492"/>
      </w:pPr>
      <w:r>
        <w:t xml:space="preserve">Понятие и виды методов государственного управления.  </w:t>
      </w:r>
    </w:p>
    <w:p w:rsidR="00F656C6" w:rsidRDefault="0045614C" w:rsidP="00575B91">
      <w:pPr>
        <w:numPr>
          <w:ilvl w:val="0"/>
          <w:numId w:val="13"/>
        </w:numPr>
        <w:ind w:hanging="492"/>
      </w:pPr>
      <w:r>
        <w:t xml:space="preserve">Убеждение как метод государственного управления.  </w:t>
      </w:r>
    </w:p>
    <w:p w:rsidR="00F656C6" w:rsidRDefault="0045614C" w:rsidP="00575B91">
      <w:pPr>
        <w:numPr>
          <w:ilvl w:val="0"/>
          <w:numId w:val="13"/>
        </w:numPr>
        <w:ind w:hanging="492"/>
      </w:pPr>
      <w:r>
        <w:t xml:space="preserve">Поощрение как метод государственного управления.  </w:t>
      </w:r>
    </w:p>
    <w:p w:rsidR="00F656C6" w:rsidRDefault="0045614C" w:rsidP="00575B91">
      <w:pPr>
        <w:numPr>
          <w:ilvl w:val="0"/>
          <w:numId w:val="13"/>
        </w:numPr>
        <w:ind w:hanging="492"/>
      </w:pPr>
      <w:r>
        <w:t xml:space="preserve">Понятие административного принуждения, его особенности, виды.  </w:t>
      </w:r>
    </w:p>
    <w:p w:rsidR="00F656C6" w:rsidRDefault="0045614C" w:rsidP="00575B91">
      <w:pPr>
        <w:numPr>
          <w:ilvl w:val="0"/>
          <w:numId w:val="13"/>
        </w:numPr>
        <w:ind w:hanging="492"/>
      </w:pPr>
      <w:r>
        <w:t xml:space="preserve">Меры административного принуждения.  </w:t>
      </w:r>
    </w:p>
    <w:p w:rsidR="00F656C6" w:rsidRDefault="0045614C" w:rsidP="00575B91">
      <w:pPr>
        <w:numPr>
          <w:ilvl w:val="0"/>
          <w:numId w:val="13"/>
        </w:numPr>
        <w:ind w:hanging="492"/>
      </w:pPr>
      <w:r>
        <w:t xml:space="preserve">Меры административного пресечения.  </w:t>
      </w:r>
    </w:p>
    <w:p w:rsidR="00F656C6" w:rsidRDefault="0045614C" w:rsidP="00575B91">
      <w:pPr>
        <w:numPr>
          <w:ilvl w:val="0"/>
          <w:numId w:val="13"/>
        </w:numPr>
        <w:ind w:hanging="492"/>
      </w:pPr>
      <w:r>
        <w:t xml:space="preserve">Меры административного предупреждения.  </w:t>
      </w:r>
    </w:p>
    <w:p w:rsidR="00F656C6" w:rsidRDefault="0045614C" w:rsidP="00575B91">
      <w:pPr>
        <w:numPr>
          <w:ilvl w:val="0"/>
          <w:numId w:val="13"/>
        </w:numPr>
        <w:ind w:hanging="492"/>
      </w:pPr>
      <w:r>
        <w:t xml:space="preserve">Понятие административной ответственности и ее отличие от других видов юридической ответственности.  </w:t>
      </w:r>
    </w:p>
    <w:p w:rsidR="00F656C6" w:rsidRDefault="0045614C" w:rsidP="00575B91">
      <w:pPr>
        <w:numPr>
          <w:ilvl w:val="0"/>
          <w:numId w:val="13"/>
        </w:numPr>
        <w:ind w:hanging="492"/>
      </w:pPr>
      <w:r>
        <w:t xml:space="preserve">Понятие административного правонарушения.  </w:t>
      </w:r>
    </w:p>
    <w:p w:rsidR="00F656C6" w:rsidRDefault="0045614C" w:rsidP="00575B91">
      <w:pPr>
        <w:numPr>
          <w:ilvl w:val="0"/>
          <w:numId w:val="13"/>
        </w:numPr>
        <w:ind w:hanging="492"/>
      </w:pPr>
      <w:r>
        <w:t xml:space="preserve">Юридический состав административного правонарушения.  </w:t>
      </w:r>
    </w:p>
    <w:p w:rsidR="00F656C6" w:rsidRDefault="0045614C" w:rsidP="00575B91">
      <w:pPr>
        <w:numPr>
          <w:ilvl w:val="0"/>
          <w:numId w:val="13"/>
        </w:numPr>
        <w:ind w:hanging="492"/>
      </w:pPr>
      <w:r>
        <w:t xml:space="preserve">Административные наказания: понятие, система и виды.  </w:t>
      </w:r>
    </w:p>
    <w:p w:rsidR="00F656C6" w:rsidRDefault="0045614C" w:rsidP="00575B91">
      <w:pPr>
        <w:numPr>
          <w:ilvl w:val="0"/>
          <w:numId w:val="13"/>
        </w:numPr>
        <w:ind w:hanging="492"/>
      </w:pPr>
      <w:r>
        <w:t xml:space="preserve">Правила применения административных наказаний.  </w:t>
      </w:r>
    </w:p>
    <w:p w:rsidR="00F656C6" w:rsidRDefault="0045614C" w:rsidP="00575B91">
      <w:pPr>
        <w:numPr>
          <w:ilvl w:val="0"/>
          <w:numId w:val="13"/>
        </w:numPr>
        <w:ind w:hanging="492"/>
      </w:pPr>
      <w:r>
        <w:t xml:space="preserve">Обстоятельства, смягчающие и отягчающие ответственность за административное правонарушение.  </w:t>
      </w:r>
    </w:p>
    <w:p w:rsidR="00F656C6" w:rsidRDefault="0045614C" w:rsidP="00575B91">
      <w:pPr>
        <w:numPr>
          <w:ilvl w:val="0"/>
          <w:numId w:val="13"/>
        </w:numPr>
        <w:ind w:hanging="492"/>
      </w:pPr>
      <w:r>
        <w:t xml:space="preserve">Квалификация административных правонарушений. </w:t>
      </w:r>
    </w:p>
    <w:p w:rsidR="00F656C6" w:rsidRDefault="0045614C">
      <w:pPr>
        <w:spacing w:after="0" w:line="240" w:lineRule="auto"/>
        <w:ind w:left="0" w:right="0" w:firstLine="0"/>
        <w:jc w:val="center"/>
      </w:pPr>
      <w:r>
        <w:rPr>
          <w:b/>
        </w:rPr>
        <w:t xml:space="preserve"> </w:t>
      </w:r>
    </w:p>
    <w:p w:rsidR="00F656C6" w:rsidRDefault="0045614C">
      <w:pPr>
        <w:spacing w:after="96" w:line="240" w:lineRule="auto"/>
        <w:ind w:left="262" w:right="0" w:firstLine="0"/>
        <w:jc w:val="left"/>
      </w:pPr>
      <w:r>
        <w:t xml:space="preserve"> </w:t>
      </w:r>
      <w:r>
        <w:tab/>
        <w:t xml:space="preserve"> </w:t>
      </w:r>
    </w:p>
    <w:p w:rsidR="00F656C6" w:rsidRDefault="0045614C">
      <w:pPr>
        <w:pStyle w:val="3"/>
      </w:pPr>
      <w:r>
        <w:lastRenderedPageBreak/>
        <w:t xml:space="preserve">10.4. Практические задания </w:t>
      </w:r>
    </w:p>
    <w:p w:rsidR="00F656C6" w:rsidRDefault="0045614C">
      <w:pPr>
        <w:spacing w:after="53" w:line="240" w:lineRule="auto"/>
        <w:ind w:left="262" w:right="0" w:firstLine="0"/>
        <w:jc w:val="left"/>
      </w:pPr>
      <w:r>
        <w:rPr>
          <w:b/>
          <w:i/>
        </w:rPr>
        <w:t xml:space="preserve"> </w:t>
      </w:r>
    </w:p>
    <w:p w:rsidR="00F656C6" w:rsidRDefault="0045614C">
      <w:pPr>
        <w:spacing w:after="1" w:line="244" w:lineRule="auto"/>
        <w:ind w:left="522" w:right="-15" w:hanging="10"/>
        <w:jc w:val="left"/>
      </w:pPr>
      <w:r>
        <w:rPr>
          <w:b/>
        </w:rPr>
        <w:t xml:space="preserve">Тема 1. Административное право – важнейшая отрасль российского права </w:t>
      </w:r>
    </w:p>
    <w:p w:rsidR="00F656C6" w:rsidRDefault="0045614C">
      <w:pPr>
        <w:spacing w:after="41" w:line="240" w:lineRule="auto"/>
        <w:ind w:left="0" w:right="0" w:firstLine="0"/>
        <w:jc w:val="center"/>
      </w:pPr>
      <w:r>
        <w:rPr>
          <w:b/>
        </w:rPr>
        <w:t xml:space="preserve"> </w:t>
      </w:r>
    </w:p>
    <w:p w:rsidR="00F656C6" w:rsidRDefault="0045614C">
      <w:pPr>
        <w:spacing w:after="53" w:line="240" w:lineRule="auto"/>
        <w:ind w:left="10" w:right="-15" w:hanging="10"/>
        <w:jc w:val="center"/>
      </w:pPr>
      <w:r>
        <w:rPr>
          <w:i/>
        </w:rPr>
        <w:t xml:space="preserve">Практическое задание </w:t>
      </w:r>
      <w:r>
        <w:t xml:space="preserve">№1    </w:t>
      </w:r>
    </w:p>
    <w:p w:rsidR="00F656C6" w:rsidRDefault="0045614C">
      <w:pPr>
        <w:spacing w:after="54" w:line="240" w:lineRule="auto"/>
        <w:ind w:left="0" w:right="0" w:firstLine="0"/>
        <w:jc w:val="center"/>
      </w:pPr>
      <w:r>
        <w:rPr>
          <w:b/>
        </w:rPr>
        <w:t xml:space="preserve"> </w:t>
      </w:r>
    </w:p>
    <w:p w:rsidR="00F656C6" w:rsidRDefault="0045614C">
      <w:pPr>
        <w:spacing w:after="0" w:line="244" w:lineRule="auto"/>
        <w:ind w:left="267" w:right="-15" w:hanging="10"/>
        <w:jc w:val="left"/>
      </w:pPr>
      <w:r>
        <w:rPr>
          <w:b/>
        </w:rPr>
        <w:t xml:space="preserve"> </w:t>
      </w:r>
      <w:r>
        <w:rPr>
          <w:b/>
        </w:rPr>
        <w:tab/>
        <w:t xml:space="preserve">1.Выполните задания: </w:t>
      </w:r>
    </w:p>
    <w:p w:rsidR="00F656C6" w:rsidRDefault="0045614C">
      <w:pPr>
        <w:spacing w:after="195" w:line="238" w:lineRule="auto"/>
        <w:ind w:left="247" w:right="-15" w:firstLine="698"/>
        <w:jc w:val="left"/>
      </w:pPr>
      <w:r>
        <w:t>1.</w:t>
      </w:r>
      <w:r>
        <w:rPr>
          <w:rFonts w:ascii="Calibri" w:eastAsia="Calibri" w:hAnsi="Calibri" w:cs="Calibri"/>
          <w:sz w:val="24"/>
        </w:rPr>
        <w:t xml:space="preserve"> </w:t>
      </w:r>
      <w:r>
        <w:rPr>
          <w:sz w:val="24"/>
        </w:rPr>
        <w:t>Определите место административного права в системе отраслей права, заполнив данную таблицу:</w:t>
      </w:r>
      <w:r>
        <w:rPr>
          <w:rFonts w:ascii="Calibri" w:eastAsia="Calibri" w:hAnsi="Calibri" w:cs="Calibri"/>
          <w:sz w:val="24"/>
        </w:rPr>
        <w:t xml:space="preserve"> </w:t>
      </w:r>
    </w:p>
    <w:tbl>
      <w:tblPr>
        <w:tblStyle w:val="TableGrid"/>
        <w:tblW w:w="9765" w:type="dxa"/>
        <w:tblInd w:w="58" w:type="dxa"/>
        <w:tblCellMar>
          <w:left w:w="105" w:type="dxa"/>
          <w:right w:w="115" w:type="dxa"/>
        </w:tblCellMar>
        <w:tblLook w:val="04A0" w:firstRow="1" w:lastRow="0" w:firstColumn="1" w:lastColumn="0" w:noHBand="0" w:noVBand="1"/>
      </w:tblPr>
      <w:tblGrid>
        <w:gridCol w:w="1417"/>
        <w:gridCol w:w="1431"/>
        <w:gridCol w:w="1438"/>
        <w:gridCol w:w="2700"/>
        <w:gridCol w:w="2779"/>
      </w:tblGrid>
      <w:tr w:rsidR="00F656C6" w:rsidTr="00115254">
        <w:trPr>
          <w:trHeight w:val="1359"/>
        </w:trPr>
        <w:tc>
          <w:tcPr>
            <w:tcW w:w="141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Отрасль права </w:t>
            </w:r>
          </w:p>
        </w:tc>
        <w:tc>
          <w:tcPr>
            <w:tcW w:w="143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proofErr w:type="gramStart"/>
            <w:r>
              <w:rPr>
                <w:sz w:val="18"/>
              </w:rPr>
              <w:t>предмет</w:t>
            </w:r>
            <w:proofErr w:type="gramEnd"/>
            <w:r>
              <w:rPr>
                <w:sz w:val="18"/>
              </w:rPr>
              <w:t xml:space="preserve"> </w:t>
            </w:r>
          </w:p>
        </w:tc>
        <w:tc>
          <w:tcPr>
            <w:tcW w:w="1438"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proofErr w:type="gramStart"/>
            <w:r>
              <w:rPr>
                <w:sz w:val="18"/>
              </w:rPr>
              <w:t>метод</w:t>
            </w:r>
            <w:proofErr w:type="gramEnd"/>
            <w:r>
              <w:rPr>
                <w:sz w:val="18"/>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Общее в характеристике данной отрасли и административного права (предмет, метод, субъекты, правоотношения) </w:t>
            </w:r>
          </w:p>
        </w:tc>
        <w:tc>
          <w:tcPr>
            <w:tcW w:w="27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Отличия в характеристике данной отрасли и административного права (предмет, метод, субъекты, правоотношения) </w:t>
            </w:r>
          </w:p>
        </w:tc>
      </w:tr>
      <w:tr w:rsidR="00F656C6" w:rsidTr="00024110">
        <w:trPr>
          <w:trHeight w:val="672"/>
        </w:trPr>
        <w:tc>
          <w:tcPr>
            <w:tcW w:w="1417"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0" w:right="0" w:firstLine="0"/>
              <w:jc w:val="left"/>
            </w:pPr>
            <w:proofErr w:type="spellStart"/>
            <w:r>
              <w:rPr>
                <w:rFonts w:ascii="Calibri" w:eastAsia="Calibri" w:hAnsi="Calibri" w:cs="Calibri"/>
                <w:sz w:val="18"/>
              </w:rPr>
              <w:t>Административ</w:t>
            </w:r>
            <w:proofErr w:type="spellEnd"/>
            <w:r>
              <w:rPr>
                <w:rFonts w:ascii="Calibri" w:eastAsia="Calibri" w:hAnsi="Calibri" w:cs="Calibri"/>
                <w:sz w:val="18"/>
              </w:rPr>
              <w:t xml:space="preserve"> </w:t>
            </w:r>
            <w:proofErr w:type="spellStart"/>
            <w:r>
              <w:rPr>
                <w:rFonts w:ascii="Calibri" w:eastAsia="Calibri" w:hAnsi="Calibri" w:cs="Calibri"/>
                <w:sz w:val="18"/>
              </w:rPr>
              <w:t>ное</w:t>
            </w:r>
            <w:proofErr w:type="spellEnd"/>
            <w:r>
              <w:rPr>
                <w:rFonts w:ascii="Calibri" w:eastAsia="Calibri" w:hAnsi="Calibri" w:cs="Calibri"/>
                <w:sz w:val="18"/>
              </w:rPr>
              <w:t xml:space="preserve"> право </w:t>
            </w:r>
          </w:p>
        </w:tc>
        <w:tc>
          <w:tcPr>
            <w:tcW w:w="1431"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1438"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0" w:right="0" w:firstLine="0"/>
              <w:jc w:val="center"/>
            </w:pPr>
            <w:r>
              <w:rPr>
                <w:rFonts w:ascii="Calibri" w:eastAsia="Calibri" w:hAnsi="Calibri" w:cs="Calibri"/>
                <w:sz w:val="22"/>
              </w:rPr>
              <w:t xml:space="preserve"> </w:t>
            </w:r>
          </w:p>
        </w:tc>
        <w:tc>
          <w:tcPr>
            <w:tcW w:w="2779" w:type="dxa"/>
            <w:tcBorders>
              <w:top w:val="single" w:sz="4" w:space="0" w:color="000000"/>
              <w:left w:val="single" w:sz="4" w:space="0" w:color="000000"/>
              <w:bottom w:val="single" w:sz="4" w:space="0" w:color="000000"/>
              <w:right w:val="single" w:sz="4" w:space="0" w:color="000000"/>
            </w:tcBorders>
          </w:tcPr>
          <w:p w:rsidR="00F656C6" w:rsidRDefault="0045614C" w:rsidP="00024110">
            <w:pPr>
              <w:spacing w:after="231" w:line="240" w:lineRule="auto"/>
              <w:ind w:left="0" w:right="0" w:firstLine="0"/>
              <w:jc w:val="center"/>
            </w:pPr>
            <w:r>
              <w:rPr>
                <w:rFonts w:ascii="Calibri" w:eastAsia="Calibri" w:hAnsi="Calibri" w:cs="Calibri"/>
                <w:sz w:val="22"/>
              </w:rPr>
              <w:t xml:space="preserve">  </w:t>
            </w:r>
          </w:p>
        </w:tc>
      </w:tr>
      <w:tr w:rsidR="00F656C6" w:rsidTr="00024110">
        <w:trPr>
          <w:trHeight w:val="650"/>
        </w:trPr>
        <w:tc>
          <w:tcPr>
            <w:tcW w:w="1417"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0" w:right="0" w:firstLine="0"/>
              <w:jc w:val="left"/>
            </w:pPr>
            <w:proofErr w:type="spellStart"/>
            <w:r>
              <w:rPr>
                <w:rFonts w:ascii="Calibri" w:eastAsia="Calibri" w:hAnsi="Calibri" w:cs="Calibri"/>
                <w:sz w:val="18"/>
              </w:rPr>
              <w:t>Конституционн</w:t>
            </w:r>
            <w:proofErr w:type="spellEnd"/>
            <w:r>
              <w:rPr>
                <w:rFonts w:ascii="Calibri" w:eastAsia="Calibri" w:hAnsi="Calibri" w:cs="Calibri"/>
                <w:sz w:val="18"/>
              </w:rPr>
              <w:t xml:space="preserve"> </w:t>
            </w:r>
            <w:proofErr w:type="spellStart"/>
            <w:r>
              <w:rPr>
                <w:rFonts w:ascii="Calibri" w:eastAsia="Calibri" w:hAnsi="Calibri" w:cs="Calibri"/>
                <w:sz w:val="18"/>
              </w:rPr>
              <w:t>ое</w:t>
            </w:r>
            <w:proofErr w:type="spellEnd"/>
            <w:r>
              <w:rPr>
                <w:rFonts w:ascii="Calibri" w:eastAsia="Calibri" w:hAnsi="Calibri" w:cs="Calibri"/>
                <w:sz w:val="18"/>
              </w:rPr>
              <w:t xml:space="preserve"> право </w:t>
            </w:r>
          </w:p>
        </w:tc>
        <w:tc>
          <w:tcPr>
            <w:tcW w:w="1431"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1438"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2779" w:type="dxa"/>
            <w:tcBorders>
              <w:top w:val="single" w:sz="4" w:space="0" w:color="000000"/>
              <w:left w:val="single" w:sz="4" w:space="0" w:color="000000"/>
              <w:bottom w:val="single" w:sz="4" w:space="0" w:color="000000"/>
              <w:right w:val="single" w:sz="4" w:space="0" w:color="000000"/>
            </w:tcBorders>
          </w:tcPr>
          <w:p w:rsidR="00F656C6" w:rsidRDefault="00F656C6" w:rsidP="00024110">
            <w:pPr>
              <w:spacing w:after="232" w:line="240" w:lineRule="auto"/>
              <w:ind w:left="0" w:right="0" w:firstLine="0"/>
              <w:jc w:val="left"/>
            </w:pPr>
          </w:p>
        </w:tc>
      </w:tr>
      <w:tr w:rsidR="00F656C6" w:rsidTr="00115254">
        <w:trPr>
          <w:trHeight w:val="635"/>
        </w:trPr>
        <w:tc>
          <w:tcPr>
            <w:tcW w:w="1417"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0" w:right="0" w:firstLine="0"/>
              <w:jc w:val="left"/>
            </w:pPr>
            <w:r>
              <w:rPr>
                <w:rFonts w:ascii="Calibri" w:eastAsia="Calibri" w:hAnsi="Calibri" w:cs="Calibri"/>
                <w:sz w:val="18"/>
              </w:rPr>
              <w:t xml:space="preserve">Гражданское право </w:t>
            </w:r>
          </w:p>
        </w:tc>
        <w:tc>
          <w:tcPr>
            <w:tcW w:w="1431"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1438"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2779" w:type="dxa"/>
            <w:tcBorders>
              <w:top w:val="single" w:sz="4" w:space="0" w:color="000000"/>
              <w:left w:val="single" w:sz="4" w:space="0" w:color="000000"/>
              <w:bottom w:val="single" w:sz="4" w:space="0" w:color="000000"/>
              <w:right w:val="single" w:sz="4" w:space="0" w:color="000000"/>
            </w:tcBorders>
          </w:tcPr>
          <w:p w:rsidR="00F656C6" w:rsidRDefault="0045614C" w:rsidP="00024110">
            <w:pPr>
              <w:spacing w:after="231" w:line="240" w:lineRule="auto"/>
              <w:ind w:left="0" w:right="0" w:firstLine="0"/>
              <w:jc w:val="left"/>
            </w:pPr>
            <w:r>
              <w:rPr>
                <w:sz w:val="20"/>
              </w:rPr>
              <w:t xml:space="preserve"> </w:t>
            </w:r>
          </w:p>
        </w:tc>
      </w:tr>
      <w:tr w:rsidR="00115254" w:rsidTr="00115254">
        <w:trPr>
          <w:trHeight w:val="720"/>
        </w:trPr>
        <w:tc>
          <w:tcPr>
            <w:tcW w:w="1417" w:type="dxa"/>
            <w:tcBorders>
              <w:top w:val="single" w:sz="4" w:space="0" w:color="000000"/>
              <w:left w:val="single" w:sz="4" w:space="0" w:color="000000"/>
              <w:right w:val="single" w:sz="4" w:space="0" w:color="000000"/>
            </w:tcBorders>
          </w:tcPr>
          <w:p w:rsidR="00115254" w:rsidRDefault="00115254" w:rsidP="00115254">
            <w:pPr>
              <w:spacing w:after="0" w:line="240" w:lineRule="auto"/>
              <w:ind w:left="0" w:right="0" w:firstLine="0"/>
              <w:jc w:val="left"/>
            </w:pPr>
            <w:r>
              <w:rPr>
                <w:rFonts w:ascii="Calibri" w:eastAsia="Calibri" w:hAnsi="Calibri" w:cs="Calibri"/>
                <w:sz w:val="18"/>
              </w:rPr>
              <w:t xml:space="preserve">Трудовое право </w:t>
            </w:r>
          </w:p>
        </w:tc>
        <w:tc>
          <w:tcPr>
            <w:tcW w:w="1431" w:type="dxa"/>
            <w:tcBorders>
              <w:top w:val="single" w:sz="4" w:space="0" w:color="000000"/>
              <w:left w:val="single" w:sz="4" w:space="0" w:color="000000"/>
              <w:right w:val="single" w:sz="4" w:space="0" w:color="000000"/>
            </w:tcBorders>
          </w:tcPr>
          <w:p w:rsidR="00115254" w:rsidRDefault="00115254" w:rsidP="00115254">
            <w:pPr>
              <w:spacing w:after="0" w:line="240" w:lineRule="auto"/>
              <w:ind w:left="3" w:right="0" w:firstLine="0"/>
              <w:jc w:val="left"/>
            </w:pPr>
            <w:r>
              <w:rPr>
                <w:rFonts w:ascii="Calibri" w:eastAsia="Calibri" w:hAnsi="Calibri" w:cs="Calibri"/>
                <w:sz w:val="22"/>
              </w:rPr>
              <w:t xml:space="preserve"> </w:t>
            </w:r>
          </w:p>
        </w:tc>
        <w:tc>
          <w:tcPr>
            <w:tcW w:w="1438" w:type="dxa"/>
            <w:tcBorders>
              <w:top w:val="single" w:sz="4" w:space="0" w:color="000000"/>
              <w:left w:val="single" w:sz="4" w:space="0" w:color="000000"/>
              <w:right w:val="single" w:sz="4" w:space="0" w:color="000000"/>
            </w:tcBorders>
          </w:tcPr>
          <w:p w:rsidR="00115254" w:rsidRDefault="00115254" w:rsidP="00115254">
            <w:pPr>
              <w:spacing w:after="0" w:line="240" w:lineRule="auto"/>
              <w:ind w:left="3" w:right="0" w:firstLine="0"/>
              <w:jc w:val="left"/>
            </w:pPr>
            <w:r>
              <w:rPr>
                <w:rFonts w:ascii="Calibri" w:eastAsia="Calibri" w:hAnsi="Calibri" w:cs="Calibri"/>
                <w:sz w:val="22"/>
              </w:rPr>
              <w:t xml:space="preserve"> </w:t>
            </w:r>
          </w:p>
        </w:tc>
        <w:tc>
          <w:tcPr>
            <w:tcW w:w="2700" w:type="dxa"/>
            <w:tcBorders>
              <w:top w:val="single" w:sz="4" w:space="0" w:color="000000"/>
              <w:left w:val="single" w:sz="4" w:space="0" w:color="000000"/>
              <w:right w:val="single" w:sz="4" w:space="0" w:color="000000"/>
            </w:tcBorders>
          </w:tcPr>
          <w:p w:rsidR="00115254" w:rsidRDefault="00115254" w:rsidP="00115254">
            <w:pPr>
              <w:spacing w:after="0" w:line="240" w:lineRule="auto"/>
              <w:ind w:left="3" w:right="0" w:firstLine="0"/>
              <w:jc w:val="left"/>
            </w:pPr>
            <w:r>
              <w:rPr>
                <w:rFonts w:ascii="Calibri" w:eastAsia="Calibri" w:hAnsi="Calibri" w:cs="Calibri"/>
                <w:sz w:val="22"/>
              </w:rPr>
              <w:t xml:space="preserve"> </w:t>
            </w:r>
          </w:p>
        </w:tc>
        <w:tc>
          <w:tcPr>
            <w:tcW w:w="2779" w:type="dxa"/>
            <w:tcBorders>
              <w:top w:val="single" w:sz="4" w:space="0" w:color="000000"/>
              <w:left w:val="single" w:sz="4" w:space="0" w:color="000000"/>
              <w:right w:val="single" w:sz="4" w:space="0" w:color="000000"/>
            </w:tcBorders>
          </w:tcPr>
          <w:p w:rsidR="00115254" w:rsidRDefault="00115254" w:rsidP="00115254">
            <w:pPr>
              <w:spacing w:after="232" w:line="240" w:lineRule="auto"/>
              <w:ind w:left="0" w:right="0" w:firstLine="0"/>
              <w:jc w:val="left"/>
            </w:pPr>
          </w:p>
        </w:tc>
      </w:tr>
      <w:tr w:rsidR="00F656C6" w:rsidTr="00115254">
        <w:trPr>
          <w:trHeight w:val="620"/>
        </w:trPr>
        <w:tc>
          <w:tcPr>
            <w:tcW w:w="1417"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0" w:right="0" w:firstLine="0"/>
              <w:jc w:val="left"/>
            </w:pPr>
            <w:r>
              <w:rPr>
                <w:rFonts w:ascii="Calibri" w:eastAsia="Calibri" w:hAnsi="Calibri" w:cs="Calibri"/>
                <w:sz w:val="18"/>
              </w:rPr>
              <w:t xml:space="preserve">Уголовное право </w:t>
            </w:r>
          </w:p>
        </w:tc>
        <w:tc>
          <w:tcPr>
            <w:tcW w:w="1431"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1438"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0" w:line="240" w:lineRule="auto"/>
              <w:ind w:left="3" w:right="0" w:firstLine="0"/>
              <w:jc w:val="left"/>
            </w:pPr>
            <w:r>
              <w:rPr>
                <w:rFonts w:ascii="Calibri" w:eastAsia="Calibri" w:hAnsi="Calibri" w:cs="Calibri"/>
                <w:sz w:val="22"/>
              </w:rPr>
              <w:t xml:space="preserve"> </w:t>
            </w:r>
          </w:p>
        </w:tc>
        <w:tc>
          <w:tcPr>
            <w:tcW w:w="2779"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231" w:line="240" w:lineRule="auto"/>
              <w:ind w:left="0" w:right="0" w:firstLine="0"/>
              <w:jc w:val="left"/>
            </w:pPr>
            <w:r>
              <w:rPr>
                <w:sz w:val="20"/>
              </w:rPr>
              <w:t xml:space="preserve"> </w:t>
            </w:r>
          </w:p>
        </w:tc>
      </w:tr>
      <w:tr w:rsidR="00F656C6" w:rsidTr="00115254">
        <w:trPr>
          <w:trHeight w:val="729"/>
        </w:trPr>
        <w:tc>
          <w:tcPr>
            <w:tcW w:w="141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rFonts w:ascii="Calibri" w:eastAsia="Calibri" w:hAnsi="Calibri" w:cs="Calibri"/>
                <w:sz w:val="18"/>
              </w:rPr>
              <w:t xml:space="preserve">Уголовный процесс </w:t>
            </w:r>
          </w:p>
        </w:tc>
        <w:tc>
          <w:tcPr>
            <w:tcW w:w="143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c>
          <w:tcPr>
            <w:tcW w:w="1438"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c>
          <w:tcPr>
            <w:tcW w:w="2779" w:type="dxa"/>
            <w:tcBorders>
              <w:top w:val="single" w:sz="4" w:space="0" w:color="000000"/>
              <w:left w:val="single" w:sz="4" w:space="0" w:color="000000"/>
              <w:bottom w:val="single" w:sz="4" w:space="0" w:color="000000"/>
              <w:right w:val="single" w:sz="4" w:space="0" w:color="000000"/>
            </w:tcBorders>
          </w:tcPr>
          <w:p w:rsidR="00F656C6" w:rsidRDefault="0045614C" w:rsidP="00115254">
            <w:pPr>
              <w:spacing w:after="231" w:line="240" w:lineRule="auto"/>
              <w:ind w:left="0" w:right="0" w:firstLine="0"/>
              <w:jc w:val="left"/>
            </w:pPr>
            <w:r>
              <w:rPr>
                <w:sz w:val="20"/>
              </w:rPr>
              <w:t xml:space="preserve"> </w:t>
            </w:r>
          </w:p>
        </w:tc>
      </w:tr>
    </w:tbl>
    <w:p w:rsidR="00F656C6" w:rsidRDefault="0045614C">
      <w:pPr>
        <w:spacing w:after="233" w:line="240" w:lineRule="auto"/>
        <w:ind w:left="262" w:right="0" w:firstLine="0"/>
        <w:jc w:val="left"/>
      </w:pPr>
      <w:r>
        <w:rPr>
          <w:sz w:val="24"/>
        </w:rPr>
        <w:t xml:space="preserve"> </w:t>
      </w:r>
    </w:p>
    <w:p w:rsidR="00F656C6" w:rsidRDefault="0045614C">
      <w:pPr>
        <w:ind w:left="247" w:firstLine="708"/>
      </w:pPr>
      <w:r>
        <w:rPr>
          <w:sz w:val="24"/>
        </w:rPr>
        <w:t>2.</w:t>
      </w:r>
      <w:r>
        <w:t xml:space="preserve">Укажите, какие правовые акты в данном перечне являются источниками административного права: </w:t>
      </w:r>
    </w:p>
    <w:p w:rsidR="00F656C6" w:rsidRDefault="0045614C">
      <w:pPr>
        <w:ind w:left="978"/>
      </w:pPr>
      <w:proofErr w:type="gramStart"/>
      <w:r>
        <w:t>а</w:t>
      </w:r>
      <w:proofErr w:type="gramEnd"/>
      <w:r>
        <w:t xml:space="preserve">) Конституция Российской Федерации. </w:t>
      </w:r>
    </w:p>
    <w:p w:rsidR="00F656C6" w:rsidRDefault="0045614C">
      <w:pPr>
        <w:ind w:left="978"/>
      </w:pPr>
      <w:proofErr w:type="gramStart"/>
      <w:r>
        <w:t>б</w:t>
      </w:r>
      <w:proofErr w:type="gramEnd"/>
      <w:r>
        <w:t xml:space="preserve">) Конвенция ООН "О правах ребенка". </w:t>
      </w:r>
    </w:p>
    <w:p w:rsidR="00F656C6" w:rsidRDefault="0045614C">
      <w:pPr>
        <w:ind w:left="247" w:right="229" w:firstLine="708"/>
      </w:pPr>
      <w:proofErr w:type="gramStart"/>
      <w:r>
        <w:t>в</w:t>
      </w:r>
      <w:proofErr w:type="gramEnd"/>
      <w:r>
        <w:t xml:space="preserve">) Постановление Правительства РФ от 14 августа 1992 г. № 589 "Об утверждении Положения о вневедомственной охране при органах внутренних дел РФ" // САПП РФ. 1992. № 8. Ст. 507. </w:t>
      </w:r>
    </w:p>
    <w:p w:rsidR="00F656C6" w:rsidRDefault="0045614C">
      <w:pPr>
        <w:ind w:left="978"/>
      </w:pPr>
      <w:proofErr w:type="gramStart"/>
      <w:r>
        <w:t>г</w:t>
      </w:r>
      <w:proofErr w:type="gramEnd"/>
      <w:r>
        <w:t xml:space="preserve">) Постановление Правительства РФ от 7 января 1999 г. "О повышении роли </w:t>
      </w:r>
    </w:p>
    <w:p w:rsidR="00F656C6" w:rsidRDefault="0045614C">
      <w:proofErr w:type="gramStart"/>
      <w:r>
        <w:t>потребительской</w:t>
      </w:r>
      <w:proofErr w:type="gramEnd"/>
      <w:r>
        <w:t xml:space="preserve"> кооперации в обеспечении населения продовольствием". </w:t>
      </w:r>
    </w:p>
    <w:p w:rsidR="00F656C6" w:rsidRDefault="0045614C">
      <w:pPr>
        <w:ind w:left="978"/>
      </w:pPr>
      <w:proofErr w:type="gramStart"/>
      <w:r>
        <w:t>д</w:t>
      </w:r>
      <w:proofErr w:type="gramEnd"/>
      <w:r>
        <w:t xml:space="preserve">) Указ Президента РФ от 10 апреля 2000 г. "О призыве офицеров запаса на </w:t>
      </w:r>
    </w:p>
    <w:p w:rsidR="00F656C6" w:rsidRDefault="0045614C">
      <w:proofErr w:type="gramStart"/>
      <w:r>
        <w:t>военную</w:t>
      </w:r>
      <w:proofErr w:type="gramEnd"/>
      <w:r>
        <w:t xml:space="preserve"> службу в 2000-2005 гг." </w:t>
      </w:r>
    </w:p>
    <w:p w:rsidR="00F656C6" w:rsidRDefault="0045614C">
      <w:pPr>
        <w:ind w:left="978"/>
      </w:pPr>
      <w:proofErr w:type="gramStart"/>
      <w:r>
        <w:t>е</w:t>
      </w:r>
      <w:proofErr w:type="gramEnd"/>
      <w:r>
        <w:t xml:space="preserve">) Приказ министра обороны о назначении на должность командующего </w:t>
      </w:r>
    </w:p>
    <w:p w:rsidR="00F656C6" w:rsidRDefault="0045614C">
      <w:proofErr w:type="gramStart"/>
      <w:r>
        <w:t>войсками</w:t>
      </w:r>
      <w:proofErr w:type="gramEnd"/>
      <w:r>
        <w:t xml:space="preserve"> военного округа. </w:t>
      </w:r>
    </w:p>
    <w:p w:rsidR="00F656C6" w:rsidRDefault="0045614C">
      <w:pPr>
        <w:ind w:left="978"/>
      </w:pPr>
      <w:proofErr w:type="gramStart"/>
      <w:r>
        <w:t>ж</w:t>
      </w:r>
      <w:proofErr w:type="gramEnd"/>
      <w:r>
        <w:t xml:space="preserve">) Постановление Верховного суда РФ от 10 февраля 2000 г. "О судебной </w:t>
      </w:r>
    </w:p>
    <w:p w:rsidR="00F656C6" w:rsidRDefault="0045614C">
      <w:proofErr w:type="gramStart"/>
      <w:r>
        <w:lastRenderedPageBreak/>
        <w:t>практике</w:t>
      </w:r>
      <w:proofErr w:type="gramEnd"/>
      <w:r>
        <w:t xml:space="preserve"> по делам о взяточничестве и коммерческом подкупе". </w:t>
      </w:r>
    </w:p>
    <w:p w:rsidR="00F656C6" w:rsidRDefault="0045614C">
      <w:pPr>
        <w:ind w:left="978"/>
      </w:pPr>
      <w:proofErr w:type="gramStart"/>
      <w:r>
        <w:t>з</w:t>
      </w:r>
      <w:proofErr w:type="gramEnd"/>
      <w:r>
        <w:t xml:space="preserve">) Определение Конституционного Суда РФ от 13 января 2000 г. "О </w:t>
      </w:r>
    </w:p>
    <w:p w:rsidR="00F656C6" w:rsidRDefault="0045614C">
      <w:pPr>
        <w:spacing w:after="0"/>
      </w:pPr>
      <w:proofErr w:type="gramStart"/>
      <w:r>
        <w:t>подведомственности</w:t>
      </w:r>
      <w:proofErr w:type="gramEnd"/>
      <w:r>
        <w:t xml:space="preserve"> жалоб граждан Конституционному Суду". </w:t>
      </w:r>
    </w:p>
    <w:p w:rsidR="00F656C6" w:rsidRDefault="0045614C">
      <w:pPr>
        <w:ind w:left="247" w:right="228" w:firstLine="708"/>
      </w:pPr>
      <w:proofErr w:type="gramStart"/>
      <w:r>
        <w:t>и</w:t>
      </w:r>
      <w:proofErr w:type="gramEnd"/>
      <w:r>
        <w:t xml:space="preserve">) Правила внутреннего распорядка специальных приемников для содержания лиц, арестованных в административном порядке. Утв. Приказом МВД РФ от 11 апреля 1999 г.  </w:t>
      </w:r>
    </w:p>
    <w:p w:rsidR="00F656C6" w:rsidRDefault="0045614C">
      <w:pPr>
        <w:ind w:left="978"/>
      </w:pPr>
      <w:r>
        <w:t xml:space="preserve">3. Подготовьте письменные ответы на следующие вопросы: </w:t>
      </w:r>
    </w:p>
    <w:p w:rsidR="00F656C6" w:rsidRDefault="0045614C" w:rsidP="00575B91">
      <w:pPr>
        <w:numPr>
          <w:ilvl w:val="0"/>
          <w:numId w:val="14"/>
        </w:numPr>
        <w:ind w:firstLine="708"/>
      </w:pPr>
      <w:r>
        <w:t xml:space="preserve">Какие признаки административного права можно выделить для определения его в самостоятельную отрасль права? </w:t>
      </w:r>
    </w:p>
    <w:p w:rsidR="00F656C6" w:rsidRDefault="0045614C" w:rsidP="00575B91">
      <w:pPr>
        <w:numPr>
          <w:ilvl w:val="0"/>
          <w:numId w:val="14"/>
        </w:numPr>
        <w:ind w:firstLine="708"/>
      </w:pPr>
      <w:r>
        <w:t xml:space="preserve">Определите принципы административного права и дайте им краткую характеристику. </w:t>
      </w:r>
    </w:p>
    <w:p w:rsidR="00F656C6" w:rsidRDefault="0045614C">
      <w:pPr>
        <w:spacing w:after="108" w:line="240" w:lineRule="auto"/>
        <w:ind w:left="970" w:right="0" w:firstLine="0"/>
        <w:jc w:val="left"/>
      </w:pPr>
      <w:r>
        <w:t xml:space="preserve"> </w:t>
      </w:r>
    </w:p>
    <w:p w:rsidR="00F656C6" w:rsidRDefault="0045614C">
      <w:pPr>
        <w:pStyle w:val="4"/>
        <w:ind w:right="139"/>
      </w:pPr>
      <w:r>
        <w:t xml:space="preserve">Тема 2. Государственное и муниципальное управление -  предмет регулирования административного права </w:t>
      </w:r>
    </w:p>
    <w:p w:rsidR="00F656C6" w:rsidRDefault="0045614C">
      <w:pPr>
        <w:spacing w:after="36" w:line="240" w:lineRule="auto"/>
        <w:ind w:left="262" w:right="0" w:firstLine="0"/>
        <w:jc w:val="left"/>
      </w:pPr>
      <w:r>
        <w:rPr>
          <w:b/>
        </w:rPr>
        <w:t xml:space="preserve"> </w:t>
      </w:r>
    </w:p>
    <w:p w:rsidR="00F656C6" w:rsidRDefault="0045614C">
      <w:pPr>
        <w:spacing w:after="53" w:line="240" w:lineRule="auto"/>
        <w:ind w:left="10" w:right="-15" w:hanging="10"/>
        <w:jc w:val="center"/>
      </w:pPr>
      <w:r>
        <w:rPr>
          <w:i/>
        </w:rPr>
        <w:t xml:space="preserve">Практическое задание </w:t>
      </w:r>
      <w:r>
        <w:t xml:space="preserve">№2    </w:t>
      </w:r>
    </w:p>
    <w:p w:rsidR="00F656C6" w:rsidRDefault="0045614C">
      <w:pPr>
        <w:spacing w:after="38" w:line="240" w:lineRule="auto"/>
        <w:ind w:left="262" w:right="0" w:firstLine="0"/>
        <w:jc w:val="left"/>
      </w:pPr>
      <w:r>
        <w:rPr>
          <w:b/>
        </w:rPr>
        <w:t xml:space="preserve"> </w:t>
      </w:r>
    </w:p>
    <w:p w:rsidR="00F656C6" w:rsidRDefault="0045614C">
      <w:pPr>
        <w:spacing w:after="222" w:line="244" w:lineRule="auto"/>
        <w:ind w:left="267" w:right="-15" w:hanging="10"/>
        <w:jc w:val="left"/>
      </w:pPr>
      <w:r>
        <w:rPr>
          <w:b/>
        </w:rPr>
        <w:t xml:space="preserve">               1.Выполните задание: </w:t>
      </w:r>
    </w:p>
    <w:p w:rsidR="00F656C6" w:rsidRDefault="0045614C">
      <w:pPr>
        <w:spacing w:after="227"/>
      </w:pPr>
      <w:r>
        <w:rPr>
          <w:b/>
        </w:rPr>
        <w:t xml:space="preserve"> </w:t>
      </w:r>
      <w:r>
        <w:rPr>
          <w:b/>
        </w:rPr>
        <w:tab/>
      </w:r>
      <w:r>
        <w:t xml:space="preserve">    1. Подготовьте письменные ответы на следующие вопросы: </w:t>
      </w:r>
    </w:p>
    <w:p w:rsidR="00F656C6" w:rsidRDefault="0045614C" w:rsidP="00575B91">
      <w:pPr>
        <w:numPr>
          <w:ilvl w:val="0"/>
          <w:numId w:val="15"/>
        </w:numPr>
        <w:spacing w:after="231"/>
        <w:ind w:hanging="389"/>
      </w:pPr>
      <w:r>
        <w:t xml:space="preserve">ст. 10 Конституции РФ записано: «Государственная власть в РФ осуществляется на основе разделения на законодательную, исполнительную и судебную». Следует ли из этого, что эти три ветви власти самостоятельны и независимы друг от друга?  Ответ обоснуйте. </w:t>
      </w:r>
    </w:p>
    <w:p w:rsidR="00F656C6" w:rsidRDefault="0045614C" w:rsidP="00575B91">
      <w:pPr>
        <w:numPr>
          <w:ilvl w:val="0"/>
          <w:numId w:val="15"/>
        </w:numPr>
        <w:spacing w:after="228"/>
        <w:ind w:hanging="389"/>
      </w:pPr>
      <w:r>
        <w:t xml:space="preserve">Перечислите </w:t>
      </w:r>
      <w:r>
        <w:tab/>
        <w:t xml:space="preserve">и </w:t>
      </w:r>
      <w:r>
        <w:tab/>
        <w:t xml:space="preserve">дайте </w:t>
      </w:r>
      <w:r>
        <w:tab/>
        <w:t xml:space="preserve">подробную </w:t>
      </w:r>
      <w:r>
        <w:tab/>
        <w:t xml:space="preserve">характеристику </w:t>
      </w:r>
      <w:r>
        <w:tab/>
        <w:t>основным направлениям совершенствования социального управления в обществе</w:t>
      </w:r>
      <w:r>
        <w:rPr>
          <w:sz w:val="22"/>
        </w:rPr>
        <w:t xml:space="preserve">. </w:t>
      </w:r>
    </w:p>
    <w:p w:rsidR="00F656C6" w:rsidRDefault="0045614C" w:rsidP="00575B91">
      <w:pPr>
        <w:numPr>
          <w:ilvl w:val="0"/>
          <w:numId w:val="15"/>
        </w:numPr>
        <w:spacing w:after="234"/>
        <w:ind w:hanging="389"/>
      </w:pPr>
      <w:r>
        <w:t xml:space="preserve">Составьте схему элементов государственного управления. </w:t>
      </w:r>
    </w:p>
    <w:p w:rsidR="00F656C6" w:rsidRDefault="0045614C">
      <w:pPr>
        <w:spacing w:after="81" w:line="244" w:lineRule="auto"/>
        <w:ind w:left="980" w:right="-15" w:hanging="10"/>
        <w:jc w:val="left"/>
      </w:pPr>
      <w:r>
        <w:rPr>
          <w:b/>
        </w:rPr>
        <w:t xml:space="preserve">     2.Решите задачи: </w:t>
      </w:r>
    </w:p>
    <w:p w:rsidR="00F656C6" w:rsidRDefault="0045614C">
      <w:pPr>
        <w:spacing w:after="88" w:line="240" w:lineRule="auto"/>
        <w:ind w:left="970" w:right="0" w:firstLine="0"/>
        <w:jc w:val="left"/>
      </w:pPr>
      <w:r>
        <w:rPr>
          <w:b/>
        </w:rPr>
        <w:t xml:space="preserve"> </w:t>
      </w:r>
    </w:p>
    <w:p w:rsidR="00F656C6" w:rsidRDefault="0045614C" w:rsidP="00575B91">
      <w:pPr>
        <w:numPr>
          <w:ilvl w:val="0"/>
          <w:numId w:val="16"/>
        </w:numPr>
        <w:ind w:right="221" w:firstLine="708"/>
      </w:pPr>
      <w:r>
        <w:t xml:space="preserve">В соответствии со ст. 1 Федерального закона "О Судебном департаменте при Верховном Суде Российской Федерации" Судебный департамент является федеральным государственным органом, осуществляющим организационное обеспечение деятельности судов. Полномочия Судебного департамента определены ст. 6 Закона, а полномочия генерального директора департамента – ст. 10. Генеральный директор, в частности, руководит деятельностью судебного департамента, его органов и учреждений. При решении вопросов, относящихся к компетенции Судебного департамента, представляет суды в Правительстве РФ, федеральных органах исполнительной власти и в органах государственной власти субъектов Российской Федерации, осуществляет иные полномочия. </w:t>
      </w:r>
    </w:p>
    <w:p w:rsidR="00F656C6" w:rsidRDefault="0045614C">
      <w:pPr>
        <w:ind w:left="247" w:right="226" w:firstLine="708"/>
      </w:pPr>
      <w:r>
        <w:t xml:space="preserve">На основе анализа полномочий Судебного департамента и его генерального директора определите, является ли департамент субъектом судебной или </w:t>
      </w:r>
      <w:r>
        <w:lastRenderedPageBreak/>
        <w:t xml:space="preserve">исполнительной власти? Судебный департамент входит в систему судебной или исполнительной власти? </w:t>
      </w:r>
    </w:p>
    <w:p w:rsidR="00F656C6" w:rsidRDefault="0045614C" w:rsidP="00575B91">
      <w:pPr>
        <w:numPr>
          <w:ilvl w:val="0"/>
          <w:numId w:val="16"/>
        </w:numPr>
        <w:ind w:right="221" w:firstLine="708"/>
      </w:pPr>
      <w:r>
        <w:t xml:space="preserve">Согласно Федеральному закону "О Счетной палате Российской Федерации" задачами Счетной палаты являются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 определение эффективности и целесообразности расходов государственных средств и использования федеральной собственности; контроль за законностью и своевременностью движения средств федерального бюджета и средств внебюджетных фондов в Банке России, уполномоченных банках и иных финансово-кредитных учреждениях Российской Федерации и др. </w:t>
      </w:r>
    </w:p>
    <w:p w:rsidR="00F656C6" w:rsidRDefault="0045614C">
      <w:pPr>
        <w:ind w:left="247" w:firstLine="708"/>
      </w:pPr>
      <w:r>
        <w:t xml:space="preserve">Проанализируйте перечисленные и иные задачи Счетной палаты и определите, является ли она частью системы исполнительной власти? </w:t>
      </w:r>
    </w:p>
    <w:p w:rsidR="00F656C6" w:rsidRDefault="0045614C">
      <w:pPr>
        <w:ind w:left="247" w:firstLine="708"/>
      </w:pPr>
      <w:r>
        <w:t xml:space="preserve">Если, на Ваш взгляд, Счетная палата не относится к системе исполнительной власти, то к какой системе государственного управления ее можно отнести? </w:t>
      </w:r>
    </w:p>
    <w:p w:rsidR="00F656C6" w:rsidRDefault="0045614C">
      <w:pPr>
        <w:ind w:left="247" w:firstLine="708"/>
      </w:pPr>
      <w:r>
        <w:t xml:space="preserve">Как Вы относитесь к высказываемому рядом ученых мнению о необходимости формирования в стране специальной контрольной ветви власти? </w:t>
      </w:r>
    </w:p>
    <w:p w:rsidR="00F656C6" w:rsidRDefault="0045614C">
      <w:pPr>
        <w:spacing w:after="93" w:line="240" w:lineRule="auto"/>
        <w:ind w:left="0" w:right="0" w:firstLine="0"/>
        <w:jc w:val="center"/>
      </w:pPr>
      <w:r>
        <w:rPr>
          <w:b/>
          <w:color w:val="7030A0"/>
        </w:rPr>
        <w:t xml:space="preserve"> </w:t>
      </w:r>
    </w:p>
    <w:p w:rsidR="00F656C6" w:rsidRDefault="0045614C">
      <w:pPr>
        <w:spacing w:after="81" w:line="244" w:lineRule="auto"/>
        <w:ind w:left="267" w:right="-15" w:hanging="10"/>
        <w:jc w:val="left"/>
      </w:pPr>
      <w:r>
        <w:rPr>
          <w:b/>
          <w:color w:val="7030A0"/>
        </w:rPr>
        <w:t xml:space="preserve">       </w:t>
      </w:r>
      <w:r>
        <w:rPr>
          <w:b/>
        </w:rPr>
        <w:t xml:space="preserve">  </w:t>
      </w:r>
      <w:r>
        <w:rPr>
          <w:b/>
        </w:rPr>
        <w:tab/>
        <w:t xml:space="preserve">Тема 3. Нормы административного права </w:t>
      </w:r>
    </w:p>
    <w:p w:rsidR="00F656C6" w:rsidRDefault="0045614C">
      <w:pPr>
        <w:spacing w:line="240" w:lineRule="auto"/>
        <w:ind w:left="262" w:right="0" w:firstLine="0"/>
        <w:jc w:val="left"/>
      </w:pPr>
      <w:r>
        <w:rPr>
          <w:b/>
        </w:rPr>
        <w:t xml:space="preserve"> </w:t>
      </w:r>
    </w:p>
    <w:p w:rsidR="00F656C6" w:rsidRDefault="0045614C">
      <w:pPr>
        <w:spacing w:after="40" w:line="238" w:lineRule="auto"/>
        <w:ind w:left="257" w:right="-15" w:hanging="10"/>
        <w:jc w:val="left"/>
      </w:pPr>
      <w:r>
        <w:rPr>
          <w:b/>
        </w:rPr>
        <w:t xml:space="preserve"> </w:t>
      </w:r>
      <w:r>
        <w:rPr>
          <w:b/>
        </w:rPr>
        <w:tab/>
        <w:t xml:space="preserve"> </w:t>
      </w:r>
      <w:r>
        <w:rPr>
          <w:b/>
        </w:rPr>
        <w:tab/>
        <w:t xml:space="preserve"> </w:t>
      </w:r>
      <w:r>
        <w:rPr>
          <w:b/>
        </w:rPr>
        <w:tab/>
        <w:t xml:space="preserve"> </w:t>
      </w:r>
      <w:r>
        <w:rPr>
          <w:b/>
        </w:rPr>
        <w:tab/>
      </w:r>
      <w:r>
        <w:rPr>
          <w:i/>
        </w:rPr>
        <w:t>Практическое задание №3</w:t>
      </w:r>
      <w:r>
        <w:rPr>
          <w:b/>
        </w:rPr>
        <w:t xml:space="preserve"> </w:t>
      </w:r>
    </w:p>
    <w:p w:rsidR="00F656C6" w:rsidRDefault="0045614C">
      <w:pPr>
        <w:spacing w:after="93" w:line="240" w:lineRule="auto"/>
        <w:ind w:left="262" w:right="0" w:firstLine="0"/>
        <w:jc w:val="left"/>
      </w:pPr>
      <w:r>
        <w:rPr>
          <w:b/>
        </w:rPr>
        <w:t xml:space="preserve"> </w:t>
      </w:r>
    </w:p>
    <w:p w:rsidR="00F656C6" w:rsidRDefault="0045614C">
      <w:pPr>
        <w:spacing w:after="81" w:line="244" w:lineRule="auto"/>
        <w:ind w:left="978" w:right="-15" w:hanging="10"/>
        <w:jc w:val="left"/>
      </w:pPr>
      <w:r>
        <w:rPr>
          <w:b/>
        </w:rPr>
        <w:t>1.</w:t>
      </w:r>
      <w:r>
        <w:rPr>
          <w:rFonts w:ascii="Arial" w:eastAsia="Arial" w:hAnsi="Arial" w:cs="Arial"/>
          <w:b/>
        </w:rPr>
        <w:t xml:space="preserve"> </w:t>
      </w:r>
      <w:r>
        <w:rPr>
          <w:b/>
        </w:rPr>
        <w:t xml:space="preserve">Выполните задания: </w:t>
      </w:r>
    </w:p>
    <w:p w:rsidR="00F656C6" w:rsidRDefault="0045614C">
      <w:pPr>
        <w:spacing w:after="68" w:line="240" w:lineRule="auto"/>
        <w:ind w:left="1328" w:right="0" w:firstLine="0"/>
        <w:jc w:val="left"/>
      </w:pPr>
      <w:r>
        <w:rPr>
          <w:b/>
        </w:rPr>
        <w:t xml:space="preserve"> </w:t>
      </w:r>
    </w:p>
    <w:p w:rsidR="00F656C6" w:rsidRDefault="0045614C">
      <w:pPr>
        <w:ind w:left="247" w:firstLine="708"/>
      </w:pPr>
      <w:r>
        <w:t xml:space="preserve">1.Выберите из актов, являющихся источниками административного права, и выпишите в тетрадь не менее трех примеров: </w:t>
      </w:r>
    </w:p>
    <w:p w:rsidR="00F656C6" w:rsidRDefault="0045614C">
      <w:proofErr w:type="gramStart"/>
      <w:r>
        <w:t>а)  регулятивных</w:t>
      </w:r>
      <w:proofErr w:type="gramEnd"/>
      <w:r>
        <w:t xml:space="preserve"> и охранительных административно-правовых норм; </w:t>
      </w:r>
    </w:p>
    <w:p w:rsidR="00F656C6" w:rsidRDefault="0045614C">
      <w:proofErr w:type="gramStart"/>
      <w:r>
        <w:t>б</w:t>
      </w:r>
      <w:proofErr w:type="gramEnd"/>
      <w:r>
        <w:t xml:space="preserve">) обязывающих, запрещающих, уполномочивающих административно-правовых норм; </w:t>
      </w:r>
    </w:p>
    <w:p w:rsidR="00F656C6" w:rsidRDefault="0045614C">
      <w:proofErr w:type="gramStart"/>
      <w:r>
        <w:t>в)  материальных</w:t>
      </w:r>
      <w:proofErr w:type="gramEnd"/>
      <w:r>
        <w:t xml:space="preserve"> и процессуальных административно-правовых норм. </w:t>
      </w:r>
    </w:p>
    <w:p w:rsidR="00F656C6" w:rsidRDefault="0045614C">
      <w:pPr>
        <w:spacing w:after="69" w:line="240" w:lineRule="auto"/>
        <w:ind w:left="262" w:right="0" w:firstLine="0"/>
        <w:jc w:val="left"/>
      </w:pPr>
      <w:r>
        <w:t xml:space="preserve"> </w:t>
      </w:r>
    </w:p>
    <w:p w:rsidR="00F656C6" w:rsidRDefault="0045614C">
      <w:pPr>
        <w:ind w:left="978"/>
      </w:pPr>
      <w:r>
        <w:t xml:space="preserve">2.Распределите: </w:t>
      </w:r>
    </w:p>
    <w:p w:rsidR="00F656C6" w:rsidRDefault="0045614C">
      <w:r>
        <w:t xml:space="preserve">А) институты общей части административного права </w:t>
      </w:r>
    </w:p>
    <w:p w:rsidR="00F656C6" w:rsidRDefault="0045614C">
      <w:pPr>
        <w:spacing w:after="23"/>
      </w:pPr>
      <w:r>
        <w:t xml:space="preserve">Б) институты особенной части </w:t>
      </w:r>
    </w:p>
    <w:p w:rsidR="00F656C6" w:rsidRDefault="0045614C">
      <w:pPr>
        <w:spacing w:after="71" w:line="240" w:lineRule="auto"/>
        <w:ind w:left="262" w:right="0" w:firstLine="0"/>
        <w:jc w:val="left"/>
      </w:pPr>
      <w:r>
        <w:t xml:space="preserve"> </w:t>
      </w:r>
    </w:p>
    <w:p w:rsidR="00F656C6" w:rsidRDefault="0045614C" w:rsidP="00575B91">
      <w:pPr>
        <w:numPr>
          <w:ilvl w:val="0"/>
          <w:numId w:val="17"/>
        </w:numPr>
        <w:ind w:hanging="360"/>
      </w:pPr>
      <w:r>
        <w:t xml:space="preserve">Нормы, определяющие административно-правовой статус граждан; </w:t>
      </w:r>
    </w:p>
    <w:p w:rsidR="00F656C6" w:rsidRDefault="0045614C" w:rsidP="00575B91">
      <w:pPr>
        <w:numPr>
          <w:ilvl w:val="0"/>
          <w:numId w:val="17"/>
        </w:numPr>
        <w:ind w:hanging="360"/>
      </w:pPr>
      <w:r>
        <w:t xml:space="preserve">Нормы, </w:t>
      </w:r>
      <w:proofErr w:type="gramStart"/>
      <w:r>
        <w:t>определяющие  правовой</w:t>
      </w:r>
      <w:proofErr w:type="gramEnd"/>
      <w:r>
        <w:t xml:space="preserve"> статус исполнительных органов власти; </w:t>
      </w:r>
    </w:p>
    <w:p w:rsidR="00F656C6" w:rsidRDefault="0045614C" w:rsidP="00575B91">
      <w:pPr>
        <w:numPr>
          <w:ilvl w:val="0"/>
          <w:numId w:val="17"/>
        </w:numPr>
        <w:ind w:hanging="360"/>
      </w:pPr>
      <w:r>
        <w:t xml:space="preserve">Нормы, регулирующие управление в хозяйственной сфере; </w:t>
      </w:r>
    </w:p>
    <w:p w:rsidR="00F656C6" w:rsidRDefault="0045614C" w:rsidP="00575B91">
      <w:pPr>
        <w:numPr>
          <w:ilvl w:val="0"/>
          <w:numId w:val="17"/>
        </w:numPr>
        <w:ind w:hanging="360"/>
      </w:pPr>
      <w:r>
        <w:t xml:space="preserve">Нормы, регулирующие государственную службу и определяющие правовой статус государственных служащих; </w:t>
      </w:r>
    </w:p>
    <w:p w:rsidR="00F656C6" w:rsidRDefault="0045614C" w:rsidP="00575B91">
      <w:pPr>
        <w:numPr>
          <w:ilvl w:val="0"/>
          <w:numId w:val="17"/>
        </w:numPr>
        <w:ind w:hanging="360"/>
      </w:pPr>
      <w:r>
        <w:lastRenderedPageBreak/>
        <w:t xml:space="preserve">Нормы, регулирующие управление в социально-политической сфере; </w:t>
      </w:r>
    </w:p>
    <w:p w:rsidR="00F656C6" w:rsidRDefault="0045614C" w:rsidP="00575B91">
      <w:pPr>
        <w:numPr>
          <w:ilvl w:val="0"/>
          <w:numId w:val="17"/>
        </w:numPr>
        <w:ind w:hanging="360"/>
      </w:pPr>
      <w:r>
        <w:t>Нормы, регулирующие управление в административно-политической сфере; 7)</w:t>
      </w:r>
      <w:r>
        <w:rPr>
          <w:rFonts w:ascii="Arial" w:eastAsia="Arial" w:hAnsi="Arial" w:cs="Arial"/>
        </w:rPr>
        <w:t xml:space="preserve"> </w:t>
      </w:r>
      <w:r>
        <w:t xml:space="preserve">Нормы, определяющие формы и методы государственного управления; </w:t>
      </w:r>
    </w:p>
    <w:p w:rsidR="00F656C6" w:rsidRDefault="0045614C">
      <w:pPr>
        <w:spacing w:after="1"/>
      </w:pPr>
      <w:r>
        <w:t>8)</w:t>
      </w:r>
      <w:r>
        <w:rPr>
          <w:rFonts w:ascii="Arial" w:eastAsia="Arial" w:hAnsi="Arial" w:cs="Arial"/>
        </w:rPr>
        <w:t xml:space="preserve"> </w:t>
      </w:r>
      <w:r>
        <w:t xml:space="preserve">Нормы, обеспечивающие законность управления. </w:t>
      </w:r>
    </w:p>
    <w:p w:rsidR="00F656C6" w:rsidRDefault="0045614C">
      <w:pPr>
        <w:spacing w:after="49" w:line="240" w:lineRule="auto"/>
        <w:ind w:left="262" w:right="0" w:firstLine="0"/>
        <w:jc w:val="left"/>
      </w:pPr>
      <w:r>
        <w:t xml:space="preserve"> </w:t>
      </w:r>
    </w:p>
    <w:p w:rsidR="00F656C6" w:rsidRDefault="0045614C" w:rsidP="00575B91">
      <w:pPr>
        <w:numPr>
          <w:ilvl w:val="0"/>
          <w:numId w:val="18"/>
        </w:numPr>
        <w:spacing w:after="233"/>
      </w:pPr>
      <w:r>
        <w:t xml:space="preserve">Определите, нормами какой отрасли права должен руководствоваться директор училища при принятии по этим документам решений: </w:t>
      </w:r>
    </w:p>
    <w:p w:rsidR="00F656C6" w:rsidRDefault="0045614C">
      <w:pPr>
        <w:spacing w:after="238"/>
        <w:ind w:left="247" w:right="221" w:firstLine="708"/>
      </w:pPr>
      <w:r>
        <w:t xml:space="preserve">На имя директора педагогического училища поступили: заявление от выпускницы средней школы с просьбой допустить ее к вступительным экзаменам в училище, заявление от начальника учебного отдела этого училища о предоставлении ему отпуска; приказ из департамента образования об утверждении новой структуры училища; предписание инспектора </w:t>
      </w:r>
      <w:proofErr w:type="spellStart"/>
      <w:r>
        <w:t>Госпожарнадзора</w:t>
      </w:r>
      <w:proofErr w:type="spellEnd"/>
      <w:r>
        <w:t xml:space="preserve"> об устранении в </w:t>
      </w:r>
      <w:proofErr w:type="gramStart"/>
      <w:r>
        <w:t>здании  училища</w:t>
      </w:r>
      <w:proofErr w:type="gramEnd"/>
      <w:r>
        <w:t xml:space="preserve"> нарушений правил противопожарной  безопасности.  </w:t>
      </w:r>
    </w:p>
    <w:p w:rsidR="00F656C6" w:rsidRDefault="0045614C" w:rsidP="00575B91">
      <w:pPr>
        <w:numPr>
          <w:ilvl w:val="0"/>
          <w:numId w:val="18"/>
        </w:numPr>
        <w:spacing w:after="229"/>
      </w:pPr>
      <w:r>
        <w:t xml:space="preserve">Выберите в нормативных актах и выпишите в тетрадь несколько статей, в которых изложены: </w:t>
      </w:r>
    </w:p>
    <w:p w:rsidR="00F656C6" w:rsidRDefault="0045614C" w:rsidP="00575B91">
      <w:pPr>
        <w:numPr>
          <w:ilvl w:val="1"/>
          <w:numId w:val="18"/>
        </w:numPr>
        <w:ind w:left="2386" w:right="4853" w:hanging="269"/>
      </w:pPr>
      <w:proofErr w:type="gramStart"/>
      <w:r>
        <w:t>только</w:t>
      </w:r>
      <w:proofErr w:type="gramEnd"/>
      <w:r>
        <w:t xml:space="preserve"> диспозиция; </w:t>
      </w:r>
      <w:r>
        <w:rPr>
          <w:rFonts w:ascii="Wingdings" w:eastAsia="Wingdings" w:hAnsi="Wingdings" w:cs="Wingdings"/>
        </w:rPr>
        <w:t></w:t>
      </w:r>
      <w:r>
        <w:rPr>
          <w:rFonts w:ascii="Arial" w:eastAsia="Arial" w:hAnsi="Arial" w:cs="Arial"/>
        </w:rPr>
        <w:t xml:space="preserve"> </w:t>
      </w:r>
      <w:r>
        <w:t xml:space="preserve">гипотеза и диспозиция; </w:t>
      </w:r>
    </w:p>
    <w:p w:rsidR="00F656C6" w:rsidRDefault="0045614C" w:rsidP="00575B91">
      <w:pPr>
        <w:numPr>
          <w:ilvl w:val="1"/>
          <w:numId w:val="18"/>
        </w:numPr>
        <w:spacing w:after="1"/>
        <w:ind w:left="2386" w:right="4853" w:hanging="269"/>
      </w:pPr>
      <w:proofErr w:type="gramStart"/>
      <w:r>
        <w:t>диспозиция</w:t>
      </w:r>
      <w:proofErr w:type="gramEnd"/>
      <w:r>
        <w:t xml:space="preserve"> и санкция. </w:t>
      </w:r>
    </w:p>
    <w:p w:rsidR="00F656C6" w:rsidRDefault="0045614C">
      <w:pPr>
        <w:spacing w:after="57" w:line="240" w:lineRule="auto"/>
        <w:ind w:left="2117" w:right="0" w:firstLine="0"/>
        <w:jc w:val="left"/>
      </w:pPr>
      <w:r>
        <w:t xml:space="preserve"> </w:t>
      </w:r>
    </w:p>
    <w:p w:rsidR="00F656C6" w:rsidRDefault="0045614C">
      <w:pPr>
        <w:spacing w:after="81" w:line="244" w:lineRule="auto"/>
        <w:ind w:left="1484" w:right="-15" w:hanging="10"/>
        <w:jc w:val="left"/>
      </w:pPr>
      <w:r>
        <w:rPr>
          <w:b/>
        </w:rPr>
        <w:t xml:space="preserve">Тема 4. Административно-правовые отношения </w:t>
      </w:r>
    </w:p>
    <w:p w:rsidR="00F656C6" w:rsidRDefault="0045614C">
      <w:pPr>
        <w:spacing w:after="82" w:line="240" w:lineRule="auto"/>
        <w:ind w:left="1474" w:right="0" w:firstLine="0"/>
        <w:jc w:val="left"/>
      </w:pPr>
      <w:r>
        <w:rPr>
          <w:b/>
        </w:rPr>
        <w:t xml:space="preserve"> </w:t>
      </w:r>
    </w:p>
    <w:p w:rsidR="00F656C6" w:rsidRDefault="0045614C">
      <w:pPr>
        <w:spacing w:after="40" w:line="238" w:lineRule="auto"/>
        <w:ind w:left="257" w:right="-15" w:hanging="10"/>
        <w:jc w:val="left"/>
      </w:pPr>
      <w:r>
        <w:rPr>
          <w:b/>
          <w:color w:val="7030A0"/>
        </w:rPr>
        <w:t xml:space="preserve"> </w:t>
      </w:r>
      <w:r>
        <w:rPr>
          <w:b/>
          <w:color w:val="7030A0"/>
        </w:rPr>
        <w:tab/>
        <w:t xml:space="preserve"> </w:t>
      </w:r>
      <w:r>
        <w:rPr>
          <w:b/>
          <w:color w:val="7030A0"/>
        </w:rPr>
        <w:tab/>
        <w:t xml:space="preserve"> </w:t>
      </w:r>
      <w:r>
        <w:rPr>
          <w:b/>
          <w:color w:val="7030A0"/>
        </w:rPr>
        <w:tab/>
        <w:t xml:space="preserve"> </w:t>
      </w:r>
      <w:r>
        <w:rPr>
          <w:b/>
          <w:color w:val="7030A0"/>
        </w:rPr>
        <w:tab/>
      </w:r>
      <w:r>
        <w:rPr>
          <w:i/>
        </w:rPr>
        <w:t xml:space="preserve">Практическое задание №4 </w:t>
      </w:r>
    </w:p>
    <w:p w:rsidR="00F656C6" w:rsidRDefault="0045614C">
      <w:pPr>
        <w:spacing w:after="93" w:line="240" w:lineRule="auto"/>
        <w:ind w:left="262" w:right="0" w:firstLine="0"/>
        <w:jc w:val="left"/>
      </w:pPr>
      <w:r>
        <w:rPr>
          <w:b/>
          <w:color w:val="7030A0"/>
        </w:rPr>
        <w:t xml:space="preserve"> </w:t>
      </w:r>
    </w:p>
    <w:p w:rsidR="00F656C6" w:rsidRDefault="0045614C">
      <w:pPr>
        <w:spacing w:after="81" w:line="244" w:lineRule="auto"/>
        <w:ind w:left="980" w:right="-15" w:hanging="10"/>
        <w:jc w:val="left"/>
      </w:pPr>
      <w:r>
        <w:rPr>
          <w:b/>
        </w:rPr>
        <w:t>1.</w:t>
      </w:r>
      <w:r>
        <w:rPr>
          <w:rFonts w:ascii="Arial" w:eastAsia="Arial" w:hAnsi="Arial" w:cs="Arial"/>
          <w:b/>
        </w:rPr>
        <w:t xml:space="preserve"> </w:t>
      </w:r>
      <w:r>
        <w:rPr>
          <w:b/>
        </w:rPr>
        <w:t xml:space="preserve">Выполните задания: </w:t>
      </w:r>
    </w:p>
    <w:p w:rsidR="00F656C6" w:rsidRDefault="0045614C">
      <w:pPr>
        <w:spacing w:after="87" w:line="240" w:lineRule="auto"/>
        <w:ind w:left="1330" w:right="0" w:firstLine="0"/>
        <w:jc w:val="left"/>
      </w:pPr>
      <w:r>
        <w:rPr>
          <w:b/>
        </w:rPr>
        <w:t xml:space="preserve"> </w:t>
      </w:r>
    </w:p>
    <w:p w:rsidR="00F656C6" w:rsidRDefault="0045614C">
      <w:pPr>
        <w:ind w:left="247" w:firstLine="708"/>
      </w:pPr>
      <w:r>
        <w:t xml:space="preserve">1. Проанализируйте юридическую природу следующих отношений. Классифицируйте административно-правовые отношения: </w:t>
      </w:r>
    </w:p>
    <w:p w:rsidR="00F656C6" w:rsidRDefault="0045614C">
      <w:pPr>
        <w:ind w:left="247" w:firstLine="708"/>
      </w:pPr>
      <w:proofErr w:type="gramStart"/>
      <w:r>
        <w:t>а</w:t>
      </w:r>
      <w:proofErr w:type="gramEnd"/>
      <w:r>
        <w:t xml:space="preserve">) Комиссия по делам несовершеннолетних и защите их прав оштрафовала гражданина К. за злостное уклонение от воспитания детей. </w:t>
      </w:r>
    </w:p>
    <w:p w:rsidR="00F656C6" w:rsidRDefault="0045614C">
      <w:pPr>
        <w:ind w:left="978"/>
      </w:pPr>
      <w:proofErr w:type="gramStart"/>
      <w:r>
        <w:t>б</w:t>
      </w:r>
      <w:proofErr w:type="gramEnd"/>
      <w:r>
        <w:t xml:space="preserve">) </w:t>
      </w:r>
      <w:r>
        <w:tab/>
        <w:t xml:space="preserve">Краевая избирательная комиссия зарегистрировала профессора В. </w:t>
      </w:r>
    </w:p>
    <w:p w:rsidR="00F656C6" w:rsidRDefault="0045614C">
      <w:proofErr w:type="gramStart"/>
      <w:r>
        <w:t>кандидатом</w:t>
      </w:r>
      <w:proofErr w:type="gramEnd"/>
      <w:r>
        <w:t xml:space="preserve"> в депутаты Алтайского краевого Законодательного Собрания. </w:t>
      </w:r>
    </w:p>
    <w:p w:rsidR="00F656C6" w:rsidRDefault="0045614C">
      <w:pPr>
        <w:ind w:left="978"/>
      </w:pPr>
      <w:proofErr w:type="gramStart"/>
      <w:r>
        <w:t>в</w:t>
      </w:r>
      <w:proofErr w:type="gramEnd"/>
      <w:r>
        <w:t xml:space="preserve">) </w:t>
      </w:r>
      <w:r>
        <w:tab/>
        <w:t xml:space="preserve">Студент С. обратился с жалобой в Министерство образования и науки </w:t>
      </w:r>
    </w:p>
    <w:p w:rsidR="00F656C6" w:rsidRDefault="0045614C">
      <w:proofErr w:type="gramStart"/>
      <w:r>
        <w:t>на</w:t>
      </w:r>
      <w:proofErr w:type="gramEnd"/>
      <w:r>
        <w:t xml:space="preserve"> незаконное отчисление из вуза.    </w:t>
      </w:r>
    </w:p>
    <w:p w:rsidR="00F656C6" w:rsidRDefault="0045614C">
      <w:pPr>
        <w:ind w:left="247" w:firstLine="708"/>
      </w:pPr>
      <w:proofErr w:type="gramStart"/>
      <w:r>
        <w:t>г</w:t>
      </w:r>
      <w:proofErr w:type="gramEnd"/>
      <w:r>
        <w:t xml:space="preserve">) Президент РФ наградил сержанта Д. за участие в борьбе с терроризмом медалью "За отвагу". </w:t>
      </w:r>
    </w:p>
    <w:p w:rsidR="00F656C6" w:rsidRDefault="0045614C">
      <w:pPr>
        <w:ind w:left="247" w:firstLine="708"/>
      </w:pPr>
      <w:proofErr w:type="gramStart"/>
      <w:r>
        <w:t>д</w:t>
      </w:r>
      <w:proofErr w:type="gramEnd"/>
      <w:r>
        <w:t>) Управление железной дороги заключило договор с ремонтно</w:t>
      </w:r>
      <w:r w:rsidR="00024110">
        <w:t>-</w:t>
      </w:r>
      <w:r>
        <w:t xml:space="preserve">строительным трестом о строительстве жилого дома.    </w:t>
      </w:r>
    </w:p>
    <w:p w:rsidR="00F656C6" w:rsidRDefault="0045614C">
      <w:pPr>
        <w:ind w:left="978"/>
      </w:pPr>
      <w:proofErr w:type="gramStart"/>
      <w:r>
        <w:t>е</w:t>
      </w:r>
      <w:proofErr w:type="gramEnd"/>
      <w:r>
        <w:t xml:space="preserve">) </w:t>
      </w:r>
      <w:r>
        <w:tab/>
        <w:t xml:space="preserve">Председатель краевого суда отменил постановление районного судьи </w:t>
      </w:r>
    </w:p>
    <w:p w:rsidR="00F656C6" w:rsidRDefault="0045614C">
      <w:proofErr w:type="gramStart"/>
      <w:r>
        <w:t>о</w:t>
      </w:r>
      <w:proofErr w:type="gramEnd"/>
      <w:r>
        <w:t xml:space="preserve"> наложении административного взыскания за мелкое хулиганство.    </w:t>
      </w:r>
    </w:p>
    <w:p w:rsidR="00F656C6" w:rsidRDefault="0045614C">
      <w:pPr>
        <w:ind w:left="978"/>
      </w:pPr>
      <w:proofErr w:type="gramStart"/>
      <w:r>
        <w:lastRenderedPageBreak/>
        <w:t>ж</w:t>
      </w:r>
      <w:proofErr w:type="gramEnd"/>
      <w:r>
        <w:t xml:space="preserve">) </w:t>
      </w:r>
      <w:r>
        <w:tab/>
        <w:t xml:space="preserve"> Губернатор края отменил приказ министра здравоохранения и </w:t>
      </w:r>
    </w:p>
    <w:p w:rsidR="00F656C6" w:rsidRDefault="0045614C">
      <w:proofErr w:type="gramStart"/>
      <w:r>
        <w:t>социального</w:t>
      </w:r>
      <w:proofErr w:type="gramEnd"/>
      <w:r>
        <w:t xml:space="preserve"> развития. </w:t>
      </w:r>
    </w:p>
    <w:p w:rsidR="00F656C6" w:rsidRDefault="0045614C">
      <w:pPr>
        <w:ind w:left="978"/>
      </w:pPr>
      <w:r>
        <w:t xml:space="preserve">2. Подготовьте письменные ответы на следующие вопросы: </w:t>
      </w:r>
    </w:p>
    <w:p w:rsidR="00F656C6" w:rsidRDefault="0045614C" w:rsidP="00575B91">
      <w:pPr>
        <w:numPr>
          <w:ilvl w:val="0"/>
          <w:numId w:val="19"/>
        </w:numPr>
        <w:ind w:right="221" w:firstLine="708"/>
      </w:pPr>
      <w:r>
        <w:t xml:space="preserve">По каким признакам (чертам) административные отношения отличаются от конституционных, трудовых, гражданских, уголовно-правовых правоотношений? </w:t>
      </w:r>
    </w:p>
    <w:p w:rsidR="00F656C6" w:rsidRDefault="0045614C" w:rsidP="00575B91">
      <w:pPr>
        <w:numPr>
          <w:ilvl w:val="0"/>
          <w:numId w:val="19"/>
        </w:numPr>
        <w:ind w:right="221" w:firstLine="708"/>
      </w:pPr>
      <w:r>
        <w:t xml:space="preserve">Как соотносятся между собой понятия «предмет» и «объект» административных правоотношений? </w:t>
      </w:r>
    </w:p>
    <w:p w:rsidR="00F656C6" w:rsidRDefault="0045614C" w:rsidP="00575B91">
      <w:pPr>
        <w:numPr>
          <w:ilvl w:val="0"/>
          <w:numId w:val="19"/>
        </w:numPr>
        <w:ind w:right="221" w:firstLine="708"/>
      </w:pPr>
      <w:r>
        <w:t xml:space="preserve">Какие юридические факты в административном праве имеют доминирующее значение как основания возникновения, изменения и прекращения административных правоотношений? </w:t>
      </w:r>
    </w:p>
    <w:p w:rsidR="00F656C6" w:rsidRDefault="0045614C">
      <w:pPr>
        <w:spacing w:after="107" w:line="240" w:lineRule="auto"/>
        <w:ind w:left="970" w:right="0" w:firstLine="0"/>
        <w:jc w:val="left"/>
      </w:pPr>
      <w:r>
        <w:t xml:space="preserve"> </w:t>
      </w:r>
    </w:p>
    <w:p w:rsidR="00F656C6" w:rsidRDefault="0045614C">
      <w:pPr>
        <w:spacing w:after="81" w:line="244" w:lineRule="auto"/>
        <w:ind w:left="980" w:right="-15" w:hanging="10"/>
        <w:jc w:val="left"/>
      </w:pPr>
      <w:r>
        <w:rPr>
          <w:b/>
        </w:rPr>
        <w:t xml:space="preserve">2.Решите задачу: </w:t>
      </w:r>
    </w:p>
    <w:p w:rsidR="00F656C6" w:rsidRDefault="0045614C">
      <w:pPr>
        <w:spacing w:after="0" w:line="240" w:lineRule="auto"/>
        <w:ind w:left="970" w:right="0" w:firstLine="0"/>
        <w:jc w:val="left"/>
      </w:pPr>
      <w:r>
        <w:rPr>
          <w:b/>
        </w:rPr>
        <w:t xml:space="preserve"> </w:t>
      </w:r>
    </w:p>
    <w:p w:rsidR="00F656C6" w:rsidRDefault="0045614C">
      <w:pPr>
        <w:ind w:left="247" w:right="220" w:firstLine="708"/>
      </w:pPr>
      <w:r>
        <w:t xml:space="preserve">Гражданин Болгарии Стоянов вступил в брак с гражданкой России Беловой в г. Новгороде. По ходатайству на имя Президента РФ он через 3 года получил гражданство РФ. Стоянов купил дом у гражданина </w:t>
      </w:r>
      <w:proofErr w:type="spellStart"/>
      <w:r>
        <w:t>Молокина</w:t>
      </w:r>
      <w:proofErr w:type="spellEnd"/>
      <w:r>
        <w:t xml:space="preserve"> и заключил договор имущественного страхования со страховой компанией "Лебединец". Решив открыть столярную мастерскую, он получил в городской администрации лицензию на изготовление мебели с правом реализации ее на рынке. По его заявлению отдел вневедомственной охраны ГОВД заключил с ним договор на охрану готовой продукции и домашнего имущества. Вследствие нарушения правил пожарной безопасности возник пожар в мастерской, который был потушен пожарной охраной. Помимо ущерба, причиненного мастерской, сгорела баня, принадлежащая соседу Кулакову. Он предъявил Стоянову иск о возмещении ее стоимости. А государственный пожарный инспектор вынес постановление о наложении на него штрафа за грубое нарушение правил пожарной безопасности.  </w:t>
      </w:r>
    </w:p>
    <w:p w:rsidR="00F656C6" w:rsidRDefault="0045614C">
      <w:pPr>
        <w:ind w:left="247" w:right="90" w:firstLine="708"/>
      </w:pPr>
      <w:r>
        <w:t xml:space="preserve">Определите юридическую природу данных отношений с участием Стоянова и основания их возникновения. </w:t>
      </w:r>
    </w:p>
    <w:p w:rsidR="00F656C6" w:rsidRDefault="0045614C">
      <w:pPr>
        <w:spacing w:after="98" w:line="240" w:lineRule="auto"/>
        <w:ind w:left="0" w:right="0" w:firstLine="0"/>
        <w:jc w:val="center"/>
      </w:pPr>
      <w:r>
        <w:rPr>
          <w:b/>
          <w:color w:val="7030A0"/>
        </w:rPr>
        <w:t xml:space="preserve"> </w:t>
      </w:r>
    </w:p>
    <w:p w:rsidR="00F656C6" w:rsidRDefault="0045614C">
      <w:pPr>
        <w:spacing w:after="81" w:line="244" w:lineRule="auto"/>
        <w:ind w:left="257" w:right="87" w:firstLine="475"/>
        <w:jc w:val="left"/>
      </w:pPr>
      <w:r>
        <w:rPr>
          <w:b/>
        </w:rPr>
        <w:t xml:space="preserve">  </w:t>
      </w:r>
      <w:r>
        <w:rPr>
          <w:b/>
        </w:rPr>
        <w:tab/>
        <w:t xml:space="preserve">Тема 5. 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rsidR="00F656C6" w:rsidRDefault="0045614C">
      <w:pPr>
        <w:spacing w:after="89" w:line="240" w:lineRule="auto"/>
        <w:ind w:left="0" w:right="0" w:firstLine="0"/>
        <w:jc w:val="center"/>
      </w:pPr>
      <w:r>
        <w:rPr>
          <w:b/>
        </w:rPr>
        <w:t xml:space="preserve"> </w:t>
      </w:r>
    </w:p>
    <w:p w:rsidR="00F656C6" w:rsidRDefault="0045614C">
      <w:pPr>
        <w:spacing w:after="53" w:line="240" w:lineRule="auto"/>
        <w:ind w:left="10" w:right="-15" w:hanging="10"/>
        <w:jc w:val="center"/>
      </w:pPr>
      <w:r>
        <w:rPr>
          <w:i/>
        </w:rPr>
        <w:t xml:space="preserve">Практическое задание№5 </w:t>
      </w:r>
    </w:p>
    <w:p w:rsidR="00F656C6" w:rsidRDefault="0045614C">
      <w:pPr>
        <w:spacing w:after="97" w:line="240" w:lineRule="auto"/>
        <w:ind w:left="0" w:right="0" w:firstLine="0"/>
        <w:jc w:val="center"/>
      </w:pPr>
      <w:r>
        <w:rPr>
          <w:b/>
        </w:rPr>
        <w:t xml:space="preserve"> </w:t>
      </w:r>
    </w:p>
    <w:p w:rsidR="00F656C6" w:rsidRDefault="0045614C">
      <w:pPr>
        <w:spacing w:after="81" w:line="244" w:lineRule="auto"/>
        <w:ind w:left="267" w:right="-15" w:hanging="10"/>
        <w:jc w:val="left"/>
      </w:pPr>
      <w:r>
        <w:rPr>
          <w:b/>
        </w:rPr>
        <w:t xml:space="preserve"> </w:t>
      </w:r>
      <w:r>
        <w:rPr>
          <w:b/>
        </w:rPr>
        <w:tab/>
        <w:t xml:space="preserve">1.Выполните задания: </w:t>
      </w:r>
    </w:p>
    <w:p w:rsidR="00F656C6" w:rsidRDefault="0045614C">
      <w:r>
        <w:rPr>
          <w:b/>
        </w:rPr>
        <w:t xml:space="preserve"> </w:t>
      </w:r>
      <w:r>
        <w:rPr>
          <w:b/>
        </w:rPr>
        <w:tab/>
      </w:r>
      <w:r>
        <w:t xml:space="preserve">1.Подготовьте ответы на следующие вопросы: </w:t>
      </w:r>
    </w:p>
    <w:p w:rsidR="00F656C6" w:rsidRDefault="0045614C" w:rsidP="00575B91">
      <w:pPr>
        <w:numPr>
          <w:ilvl w:val="0"/>
          <w:numId w:val="20"/>
        </w:numPr>
        <w:ind w:hanging="283"/>
      </w:pPr>
      <w:r>
        <w:t xml:space="preserve">Как соотносятся понятия «правовой статус» и «административно-правовой статус» граждан?  </w:t>
      </w:r>
    </w:p>
    <w:p w:rsidR="00F656C6" w:rsidRDefault="0045614C" w:rsidP="00575B91">
      <w:pPr>
        <w:numPr>
          <w:ilvl w:val="0"/>
          <w:numId w:val="20"/>
        </w:numPr>
        <w:spacing w:after="1"/>
        <w:ind w:hanging="283"/>
      </w:pPr>
      <w:r>
        <w:t xml:space="preserve">Охарактеризуйте особенности административно-правового статуса иностранных лиц в РФ (ответ обоснуйте ссылками на законодательство). </w:t>
      </w:r>
    </w:p>
    <w:p w:rsidR="00F656C6" w:rsidRDefault="0045614C">
      <w:pPr>
        <w:spacing w:after="47" w:line="240" w:lineRule="auto"/>
        <w:ind w:left="828" w:right="0" w:firstLine="0"/>
        <w:jc w:val="left"/>
      </w:pPr>
      <w:r>
        <w:t xml:space="preserve"> </w:t>
      </w:r>
    </w:p>
    <w:p w:rsidR="00F656C6" w:rsidRDefault="0045614C">
      <w:pPr>
        <w:spacing w:after="0"/>
        <w:ind w:left="836"/>
      </w:pPr>
      <w:r>
        <w:lastRenderedPageBreak/>
        <w:t xml:space="preserve">2.Заполните таблицу: </w:t>
      </w:r>
    </w:p>
    <w:p w:rsidR="00F656C6" w:rsidRDefault="0045614C">
      <w:pPr>
        <w:spacing w:after="16" w:line="276" w:lineRule="auto"/>
        <w:ind w:left="828" w:right="0" w:firstLine="0"/>
        <w:jc w:val="left"/>
      </w:pPr>
      <w:r>
        <w:t xml:space="preserve"> </w:t>
      </w:r>
    </w:p>
    <w:tbl>
      <w:tblPr>
        <w:tblStyle w:val="TableGrid"/>
        <w:tblW w:w="10067" w:type="dxa"/>
        <w:tblInd w:w="262" w:type="dxa"/>
        <w:tblCellMar>
          <w:left w:w="38" w:type="dxa"/>
          <w:right w:w="36" w:type="dxa"/>
        </w:tblCellMar>
        <w:tblLook w:val="04A0" w:firstRow="1" w:lastRow="0" w:firstColumn="1" w:lastColumn="0" w:noHBand="0" w:noVBand="1"/>
      </w:tblPr>
      <w:tblGrid>
        <w:gridCol w:w="2268"/>
        <w:gridCol w:w="2407"/>
        <w:gridCol w:w="2696"/>
        <w:gridCol w:w="2696"/>
      </w:tblGrid>
      <w:tr w:rsidR="00F656C6">
        <w:trPr>
          <w:trHeight w:val="622"/>
        </w:trPr>
        <w:tc>
          <w:tcPr>
            <w:tcW w:w="2269"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0" w:right="0" w:firstLine="0"/>
              <w:jc w:val="left"/>
            </w:pPr>
            <w:r>
              <w:rPr>
                <w:b/>
                <w:sz w:val="13"/>
              </w:rPr>
              <w:t xml:space="preserve">Признаки </w:t>
            </w:r>
          </w:p>
        </w:tc>
        <w:tc>
          <w:tcPr>
            <w:tcW w:w="2407"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0" w:right="0" w:firstLine="0"/>
              <w:jc w:val="left"/>
            </w:pPr>
            <w:r>
              <w:rPr>
                <w:b/>
                <w:sz w:val="18"/>
              </w:rPr>
              <w:t xml:space="preserve">Право на оружие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b/>
                <w:sz w:val="18"/>
              </w:rPr>
              <w:t xml:space="preserve">Право на управление транспортным средством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pPr>
            <w:r>
              <w:rPr>
                <w:b/>
                <w:sz w:val="18"/>
              </w:rPr>
              <w:t xml:space="preserve">Право на осуществление охоты </w:t>
            </w:r>
          </w:p>
        </w:tc>
      </w:tr>
      <w:tr w:rsidR="00F656C6" w:rsidTr="00024110">
        <w:trPr>
          <w:trHeight w:val="535"/>
        </w:trPr>
        <w:tc>
          <w:tcPr>
            <w:tcW w:w="2269" w:type="dxa"/>
            <w:tcBorders>
              <w:top w:val="single" w:sz="6" w:space="0" w:color="000000"/>
              <w:left w:val="single" w:sz="6" w:space="0" w:color="000000"/>
              <w:bottom w:val="single" w:sz="6" w:space="0" w:color="000000"/>
              <w:right w:val="single" w:sz="6" w:space="0" w:color="000000"/>
            </w:tcBorders>
          </w:tcPr>
          <w:p w:rsidR="00F656C6" w:rsidRDefault="0045614C" w:rsidP="00024110">
            <w:pPr>
              <w:spacing w:after="252" w:line="240" w:lineRule="auto"/>
              <w:ind w:left="0" w:right="0" w:firstLine="0"/>
              <w:jc w:val="left"/>
            </w:pPr>
            <w:r>
              <w:rPr>
                <w:b/>
                <w:sz w:val="13"/>
              </w:rPr>
              <w:t xml:space="preserve">Условия приобретения </w:t>
            </w:r>
          </w:p>
        </w:tc>
        <w:tc>
          <w:tcPr>
            <w:tcW w:w="2407"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0"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r>
      <w:tr w:rsidR="00F656C6" w:rsidTr="00024110">
        <w:trPr>
          <w:trHeight w:val="415"/>
        </w:trPr>
        <w:tc>
          <w:tcPr>
            <w:tcW w:w="2269" w:type="dxa"/>
            <w:tcBorders>
              <w:top w:val="single" w:sz="6" w:space="0" w:color="000000"/>
              <w:left w:val="single" w:sz="6" w:space="0" w:color="000000"/>
              <w:bottom w:val="single" w:sz="6" w:space="0" w:color="000000"/>
              <w:right w:val="single" w:sz="6" w:space="0" w:color="000000"/>
            </w:tcBorders>
          </w:tcPr>
          <w:p w:rsidR="00F656C6" w:rsidRDefault="0045614C" w:rsidP="00024110">
            <w:pPr>
              <w:spacing w:after="253" w:line="240" w:lineRule="auto"/>
              <w:ind w:left="0" w:right="0" w:firstLine="0"/>
              <w:jc w:val="left"/>
            </w:pPr>
            <w:proofErr w:type="spellStart"/>
            <w:r>
              <w:rPr>
                <w:b/>
                <w:sz w:val="13"/>
              </w:rPr>
              <w:t>Правонаделительный</w:t>
            </w:r>
            <w:proofErr w:type="spellEnd"/>
            <w:r>
              <w:rPr>
                <w:b/>
                <w:sz w:val="13"/>
              </w:rPr>
              <w:t xml:space="preserve"> акт </w:t>
            </w:r>
          </w:p>
        </w:tc>
        <w:tc>
          <w:tcPr>
            <w:tcW w:w="2407"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0"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r>
      <w:tr w:rsidR="00F656C6" w:rsidTr="00024110">
        <w:trPr>
          <w:trHeight w:val="252"/>
        </w:trPr>
        <w:tc>
          <w:tcPr>
            <w:tcW w:w="2269" w:type="dxa"/>
            <w:tcBorders>
              <w:top w:val="single" w:sz="6" w:space="0" w:color="000000"/>
              <w:left w:val="single" w:sz="6" w:space="0" w:color="000000"/>
              <w:bottom w:val="single" w:sz="6" w:space="0" w:color="000000"/>
              <w:right w:val="single" w:sz="6" w:space="0" w:color="000000"/>
            </w:tcBorders>
          </w:tcPr>
          <w:p w:rsidR="00F656C6" w:rsidRDefault="0045614C" w:rsidP="00024110">
            <w:pPr>
              <w:spacing w:after="252" w:line="240" w:lineRule="auto"/>
              <w:ind w:left="0" w:right="0" w:firstLine="0"/>
              <w:jc w:val="left"/>
            </w:pPr>
            <w:r>
              <w:rPr>
                <w:b/>
                <w:sz w:val="13"/>
              </w:rPr>
              <w:t xml:space="preserve">Срок действия </w:t>
            </w:r>
          </w:p>
        </w:tc>
        <w:tc>
          <w:tcPr>
            <w:tcW w:w="2407"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0"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r>
      <w:tr w:rsidR="00F656C6" w:rsidTr="00024110">
        <w:trPr>
          <w:trHeight w:val="399"/>
        </w:trPr>
        <w:tc>
          <w:tcPr>
            <w:tcW w:w="2269" w:type="dxa"/>
            <w:tcBorders>
              <w:top w:val="single" w:sz="6" w:space="0" w:color="000000"/>
              <w:left w:val="single" w:sz="6" w:space="0" w:color="000000"/>
              <w:bottom w:val="single" w:sz="6" w:space="0" w:color="000000"/>
              <w:right w:val="single" w:sz="6" w:space="0" w:color="000000"/>
            </w:tcBorders>
          </w:tcPr>
          <w:p w:rsidR="00F656C6" w:rsidRDefault="0045614C" w:rsidP="00024110">
            <w:pPr>
              <w:spacing w:after="253" w:line="240" w:lineRule="auto"/>
              <w:ind w:left="0" w:right="0" w:firstLine="0"/>
              <w:jc w:val="left"/>
            </w:pPr>
            <w:r>
              <w:rPr>
                <w:b/>
                <w:sz w:val="13"/>
              </w:rPr>
              <w:t xml:space="preserve">Основания для лишения </w:t>
            </w:r>
          </w:p>
        </w:tc>
        <w:tc>
          <w:tcPr>
            <w:tcW w:w="2407"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0"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c>
          <w:tcPr>
            <w:tcW w:w="2696" w:type="dxa"/>
            <w:tcBorders>
              <w:top w:val="single" w:sz="6" w:space="0" w:color="000000"/>
              <w:left w:val="single" w:sz="6" w:space="0" w:color="000000"/>
              <w:bottom w:val="single" w:sz="6" w:space="0" w:color="000000"/>
              <w:right w:val="single" w:sz="6" w:space="0" w:color="000000"/>
            </w:tcBorders>
          </w:tcPr>
          <w:p w:rsidR="00F656C6" w:rsidRDefault="0045614C">
            <w:pPr>
              <w:spacing w:after="0" w:line="276" w:lineRule="auto"/>
              <w:ind w:left="3" w:right="0" w:firstLine="0"/>
              <w:jc w:val="left"/>
            </w:pPr>
            <w:r>
              <w:rPr>
                <w:rFonts w:ascii="Calibri" w:eastAsia="Calibri" w:hAnsi="Calibri" w:cs="Calibri"/>
                <w:sz w:val="22"/>
              </w:rPr>
              <w:t xml:space="preserve"> </w:t>
            </w:r>
          </w:p>
        </w:tc>
      </w:tr>
    </w:tbl>
    <w:p w:rsidR="00F656C6" w:rsidRDefault="0045614C">
      <w:pPr>
        <w:spacing w:after="51" w:line="240" w:lineRule="auto"/>
        <w:ind w:left="262" w:right="0" w:firstLine="0"/>
        <w:jc w:val="left"/>
      </w:pPr>
      <w:r>
        <w:t xml:space="preserve"> </w:t>
      </w:r>
    </w:p>
    <w:p w:rsidR="00F656C6" w:rsidRDefault="0045614C">
      <w:pPr>
        <w:spacing w:line="240" w:lineRule="auto"/>
        <w:ind w:left="0" w:right="0" w:firstLine="0"/>
        <w:jc w:val="center"/>
      </w:pPr>
      <w:r>
        <w:rPr>
          <w:b/>
          <w:color w:val="7030A0"/>
        </w:rPr>
        <w:t xml:space="preserve"> </w:t>
      </w:r>
    </w:p>
    <w:p w:rsidR="00F656C6" w:rsidRDefault="0045614C">
      <w:pPr>
        <w:spacing w:after="81" w:line="244" w:lineRule="auto"/>
        <w:ind w:left="267" w:right="-15" w:hanging="10"/>
        <w:jc w:val="left"/>
      </w:pPr>
      <w:r>
        <w:rPr>
          <w:b/>
        </w:rPr>
        <w:t xml:space="preserve">           2. Решите задачи: </w:t>
      </w:r>
    </w:p>
    <w:p w:rsidR="00F656C6" w:rsidRDefault="0045614C" w:rsidP="00575B91">
      <w:pPr>
        <w:numPr>
          <w:ilvl w:val="1"/>
          <w:numId w:val="21"/>
        </w:numPr>
        <w:ind w:right="227" w:firstLine="708"/>
      </w:pPr>
      <w:r>
        <w:t xml:space="preserve">Постоянно проживающие в г. Екатеринбурге иностранные граждане Дорошенко К. и Мэдисон П. пожелали применить свои способности и знания на службе в различных организациях города. Дорошенко решил поступить на должность референта министра областного Министерства сельского хозяйства, а Мэдисон претендовал на должность директора медицинского училища. В управлениях кадров соответствующих министерств области им отказали в приеме на службу, поскольку они являются гражданами иностранных государств. Дорошенко и Мэдисон сочли, что их права ущемлены, ссылаясь на ст. 19 Конституции РФ.  </w:t>
      </w:r>
    </w:p>
    <w:p w:rsidR="00F656C6" w:rsidRDefault="0045614C">
      <w:pPr>
        <w:ind w:left="978"/>
      </w:pPr>
      <w:r>
        <w:t xml:space="preserve">Дайте юридическую консультацию данным лицам.  </w:t>
      </w:r>
    </w:p>
    <w:p w:rsidR="00F656C6" w:rsidRDefault="0045614C" w:rsidP="00575B91">
      <w:pPr>
        <w:numPr>
          <w:ilvl w:val="1"/>
          <w:numId w:val="21"/>
        </w:numPr>
        <w:ind w:right="227" w:firstLine="708"/>
      </w:pPr>
      <w:r>
        <w:t xml:space="preserve">Временно проживающий на территории РФ Д. Питерсон, являющийся лицом без гражданства, работающий журналистом одной из телерадиокомпаний, был остановлен при въезде на территорию Чеченской Республики. Поскольку у него отсутствовало специальное разрешение, он был задержан органами внутренних дел. После установления его личности, он был выдворен к месту временного проживания. </w:t>
      </w:r>
    </w:p>
    <w:p w:rsidR="00F656C6" w:rsidRDefault="0045614C">
      <w:pPr>
        <w:spacing w:after="86" w:line="262" w:lineRule="auto"/>
        <w:ind w:left="247" w:right="227" w:firstLine="708"/>
        <w:jc w:val="left"/>
      </w:pPr>
      <w:r>
        <w:t xml:space="preserve">Питерсон обратился в юридическую консультацию за разъяснением, были ли нарушены его конституционные права. Дайте заключение по делу.  </w:t>
      </w:r>
    </w:p>
    <w:p w:rsidR="00F656C6" w:rsidRDefault="0045614C">
      <w:pPr>
        <w:spacing w:after="109" w:line="240" w:lineRule="auto"/>
        <w:ind w:left="970" w:right="0" w:firstLine="0"/>
        <w:jc w:val="left"/>
      </w:pPr>
      <w:r>
        <w:t xml:space="preserve"> </w:t>
      </w:r>
    </w:p>
    <w:p w:rsidR="00F656C6" w:rsidRDefault="0045614C">
      <w:pPr>
        <w:spacing w:after="81" w:line="244" w:lineRule="auto"/>
        <w:ind w:left="4535" w:right="-15" w:hanging="3301"/>
        <w:jc w:val="left"/>
      </w:pPr>
      <w:r>
        <w:rPr>
          <w:b/>
        </w:rPr>
        <w:t xml:space="preserve">Тема 6. Административно-правовой статус муниципальных органов власти </w:t>
      </w:r>
    </w:p>
    <w:p w:rsidR="00F656C6" w:rsidRDefault="0045614C">
      <w:pPr>
        <w:spacing w:after="40" w:line="238" w:lineRule="auto"/>
        <w:ind w:left="980" w:right="-15" w:hanging="10"/>
        <w:jc w:val="left"/>
      </w:pPr>
      <w:r>
        <w:rPr>
          <w:b/>
        </w:rPr>
        <w:t xml:space="preserve"> </w:t>
      </w:r>
      <w:r>
        <w:rPr>
          <w:b/>
        </w:rPr>
        <w:tab/>
        <w:t xml:space="preserve"> </w:t>
      </w:r>
      <w:r>
        <w:rPr>
          <w:b/>
        </w:rPr>
        <w:tab/>
        <w:t xml:space="preserve">                          </w:t>
      </w:r>
      <w:r>
        <w:rPr>
          <w:i/>
        </w:rPr>
        <w:t xml:space="preserve">Практическое задание № 6 </w:t>
      </w:r>
    </w:p>
    <w:p w:rsidR="00F656C6" w:rsidRDefault="0045614C">
      <w:pPr>
        <w:spacing w:after="96" w:line="240" w:lineRule="auto"/>
        <w:ind w:left="970" w:right="0" w:firstLine="0"/>
        <w:jc w:val="left"/>
      </w:pPr>
      <w:r>
        <w:rPr>
          <w:b/>
        </w:rPr>
        <w:t xml:space="preserve"> </w:t>
      </w:r>
    </w:p>
    <w:p w:rsidR="00F656C6" w:rsidRDefault="0045614C">
      <w:pPr>
        <w:spacing w:after="81" w:line="244" w:lineRule="auto"/>
        <w:ind w:left="838" w:right="-15" w:hanging="10"/>
        <w:jc w:val="left"/>
      </w:pPr>
      <w:r>
        <w:rPr>
          <w:b/>
        </w:rPr>
        <w:t>1.</w:t>
      </w:r>
      <w:r>
        <w:rPr>
          <w:rFonts w:ascii="Arial" w:eastAsia="Arial" w:hAnsi="Arial" w:cs="Arial"/>
          <w:b/>
        </w:rPr>
        <w:t xml:space="preserve"> </w:t>
      </w:r>
      <w:r>
        <w:rPr>
          <w:b/>
        </w:rPr>
        <w:t xml:space="preserve">Выполните задания: </w:t>
      </w:r>
    </w:p>
    <w:p w:rsidR="00F656C6" w:rsidRDefault="0045614C">
      <w:pPr>
        <w:spacing w:after="86" w:line="240" w:lineRule="auto"/>
        <w:ind w:left="1330" w:right="0" w:firstLine="0"/>
        <w:jc w:val="left"/>
      </w:pPr>
      <w:r>
        <w:rPr>
          <w:b/>
        </w:rPr>
        <w:t xml:space="preserve"> </w:t>
      </w:r>
    </w:p>
    <w:p w:rsidR="00F656C6" w:rsidRDefault="0045614C">
      <w:pPr>
        <w:ind w:left="553"/>
      </w:pPr>
      <w:r>
        <w:t xml:space="preserve">1.Классифицируйте органы исполнительной власти. </w:t>
      </w:r>
    </w:p>
    <w:p w:rsidR="00F656C6" w:rsidRDefault="0045614C">
      <w:pPr>
        <w:spacing w:after="92" w:line="240" w:lineRule="auto"/>
        <w:ind w:left="545" w:right="0" w:firstLine="0"/>
        <w:jc w:val="left"/>
      </w:pPr>
      <w:r>
        <w:t xml:space="preserve"> </w:t>
      </w:r>
    </w:p>
    <w:p w:rsidR="00F656C6" w:rsidRDefault="0045614C">
      <w:r>
        <w:t xml:space="preserve">     2.Составьте примерную схему подчиненности органов исполнительной власти. </w:t>
      </w:r>
    </w:p>
    <w:p w:rsidR="00F656C6" w:rsidRDefault="0045614C">
      <w:pPr>
        <w:spacing w:after="0" w:line="240" w:lineRule="auto"/>
        <w:ind w:left="262" w:right="0" w:firstLine="0"/>
        <w:jc w:val="left"/>
      </w:pPr>
      <w:r>
        <w:t xml:space="preserve"> </w:t>
      </w:r>
    </w:p>
    <w:p w:rsidR="00F656C6" w:rsidRDefault="0045614C">
      <w:pPr>
        <w:ind w:left="828" w:right="220" w:hanging="283"/>
      </w:pPr>
      <w:r>
        <w:t xml:space="preserve">3.Определите направления взаимодействия федеральных органов исполнительной власти и органов исполнительной власти субъектов Российской Федерации. </w:t>
      </w:r>
    </w:p>
    <w:p w:rsidR="00F656C6" w:rsidRDefault="0045614C">
      <w:pPr>
        <w:spacing w:after="94" w:line="240" w:lineRule="auto"/>
        <w:ind w:left="545" w:right="0" w:firstLine="0"/>
        <w:jc w:val="left"/>
      </w:pPr>
      <w:r>
        <w:lastRenderedPageBreak/>
        <w:t xml:space="preserve"> </w:t>
      </w:r>
    </w:p>
    <w:p w:rsidR="00F656C6" w:rsidRDefault="0045614C">
      <w:pPr>
        <w:ind w:left="828" w:hanging="283"/>
      </w:pPr>
      <w:r>
        <w:t xml:space="preserve">4.Опираясь на Устав Камчатского края прокомментируйте систему органов государственной </w:t>
      </w:r>
      <w:proofErr w:type="gramStart"/>
      <w:r>
        <w:t>власти  Камчатского</w:t>
      </w:r>
      <w:proofErr w:type="gramEnd"/>
      <w:r>
        <w:t xml:space="preserve"> края. </w:t>
      </w:r>
    </w:p>
    <w:p w:rsidR="00F656C6" w:rsidRDefault="0045614C">
      <w:pPr>
        <w:spacing w:after="51" w:line="240" w:lineRule="auto"/>
        <w:ind w:left="545" w:right="0" w:firstLine="0"/>
        <w:jc w:val="left"/>
      </w:pPr>
      <w:r>
        <w:t xml:space="preserve">       </w:t>
      </w:r>
    </w:p>
    <w:p w:rsidR="00F656C6" w:rsidRDefault="0045614C">
      <w:pPr>
        <w:spacing w:after="44" w:line="240" w:lineRule="auto"/>
        <w:ind w:left="1330" w:right="0" w:firstLine="0"/>
        <w:jc w:val="left"/>
      </w:pPr>
      <w:r>
        <w:rPr>
          <w:b/>
        </w:rPr>
        <w:t xml:space="preserve"> </w:t>
      </w:r>
    </w:p>
    <w:p w:rsidR="00F656C6" w:rsidRDefault="0045614C">
      <w:pPr>
        <w:spacing w:after="101" w:line="240" w:lineRule="auto"/>
        <w:ind w:left="0" w:right="0" w:firstLine="0"/>
        <w:jc w:val="center"/>
      </w:pPr>
      <w:r>
        <w:rPr>
          <w:b/>
          <w:i/>
          <w:color w:val="7030A0"/>
        </w:rPr>
        <w:t xml:space="preserve"> </w:t>
      </w:r>
    </w:p>
    <w:p w:rsidR="00F656C6" w:rsidRDefault="0045614C">
      <w:pPr>
        <w:spacing w:after="81" w:line="244" w:lineRule="auto"/>
        <w:ind w:left="1186" w:right="-15" w:hanging="10"/>
        <w:jc w:val="left"/>
      </w:pPr>
      <w:r>
        <w:rPr>
          <w:b/>
        </w:rPr>
        <w:t>Тема 7. Государственная служ</w:t>
      </w:r>
      <w:r w:rsidR="004B2372">
        <w:rPr>
          <w:b/>
        </w:rPr>
        <w:t>ба. Муниципальная служба. Служащ</w:t>
      </w:r>
      <w:r>
        <w:rPr>
          <w:b/>
        </w:rPr>
        <w:t>ие</w:t>
      </w:r>
      <w:r w:rsidR="00024110">
        <w:rPr>
          <w:b/>
        </w:rPr>
        <w:t>.</w:t>
      </w:r>
      <w:r>
        <w:rPr>
          <w:b/>
        </w:rPr>
        <w:t xml:space="preserve"> </w:t>
      </w:r>
    </w:p>
    <w:p w:rsidR="00F656C6" w:rsidRDefault="0045614C">
      <w:pPr>
        <w:spacing w:after="87" w:line="240" w:lineRule="auto"/>
        <w:ind w:left="0" w:right="0" w:firstLine="0"/>
        <w:jc w:val="center"/>
      </w:pPr>
      <w:r>
        <w:rPr>
          <w:b/>
        </w:rPr>
        <w:t xml:space="preserve"> </w:t>
      </w:r>
    </w:p>
    <w:p w:rsidR="00F656C6" w:rsidRDefault="0045614C">
      <w:pPr>
        <w:spacing w:after="53" w:line="240" w:lineRule="auto"/>
        <w:ind w:left="10" w:right="-15" w:hanging="10"/>
        <w:jc w:val="center"/>
      </w:pPr>
      <w:r>
        <w:rPr>
          <w:i/>
        </w:rPr>
        <w:t>Практическое задание №7</w:t>
      </w:r>
      <w:r>
        <w:rPr>
          <w:b/>
        </w:rPr>
        <w:t xml:space="preserve"> </w:t>
      </w:r>
    </w:p>
    <w:p w:rsidR="00F656C6" w:rsidRDefault="0045614C">
      <w:pPr>
        <w:spacing w:after="81" w:line="244" w:lineRule="auto"/>
        <w:ind w:left="980" w:right="-15" w:hanging="10"/>
        <w:jc w:val="left"/>
      </w:pPr>
      <w:r>
        <w:rPr>
          <w:b/>
        </w:rPr>
        <w:t xml:space="preserve">1.Решите задачи: </w:t>
      </w:r>
    </w:p>
    <w:p w:rsidR="00F656C6" w:rsidRDefault="0045614C" w:rsidP="00575B91">
      <w:pPr>
        <w:numPr>
          <w:ilvl w:val="1"/>
          <w:numId w:val="22"/>
        </w:numPr>
        <w:ind w:right="220" w:firstLine="708"/>
      </w:pPr>
      <w:r>
        <w:t xml:space="preserve">Бригадир дизельного цеха судоремонтной верфи гражданин Водолазов был переведен на работу в другой цех на основании того, что его отец является начальником дизельного цеха. Непосредственно по работе сын был подчинен мастеру цеха Шапкину. Не согласившись с переводом, Водолазов-младший обратился за разъяснениями к начальнику юр. отдела верфи Морозову. Морозов объяснил причину перевода тем, что на </w:t>
      </w:r>
      <w:proofErr w:type="gramStart"/>
      <w:r>
        <w:t>верфи  нельзя</w:t>
      </w:r>
      <w:proofErr w:type="gramEnd"/>
      <w:r>
        <w:t xml:space="preserve"> работать под руководством родственника. Водолазов обратился с жалобой к прокурору на неправомерные действия администрации верфи.  </w:t>
      </w:r>
    </w:p>
    <w:p w:rsidR="00F656C6" w:rsidRDefault="0045614C">
      <w:pPr>
        <w:ind w:left="978"/>
      </w:pPr>
      <w:r>
        <w:t xml:space="preserve">Дайте правовую оценку действий сторон. </w:t>
      </w:r>
    </w:p>
    <w:p w:rsidR="00F656C6" w:rsidRDefault="0045614C" w:rsidP="00575B91">
      <w:pPr>
        <w:numPr>
          <w:ilvl w:val="1"/>
          <w:numId w:val="22"/>
        </w:numPr>
        <w:ind w:right="220" w:firstLine="708"/>
      </w:pPr>
      <w:r>
        <w:t xml:space="preserve">Глава администрации Пермского края издал постановление об освобождении от должности начальника Департамента юстиции и начальника УВД края в связи с тем, что данные должностные лица занимались предпринимательской деятельностью, являясь учредителями ООО «Улов». Однако, вышеназванные должностные лица проигнорировали решение главы администрации, заявив, что на должности их назначал не он.  </w:t>
      </w:r>
    </w:p>
    <w:p w:rsidR="00F656C6" w:rsidRDefault="0045614C">
      <w:pPr>
        <w:ind w:left="247" w:firstLine="708"/>
      </w:pPr>
      <w:r>
        <w:t xml:space="preserve">Правомерны ли действия главы администрации? Каков правовой механизм разрешения сложившейся ситуации? </w:t>
      </w:r>
    </w:p>
    <w:p w:rsidR="00F656C6" w:rsidRDefault="0045614C">
      <w:pPr>
        <w:spacing w:after="81" w:line="244" w:lineRule="auto"/>
        <w:ind w:left="980" w:right="-15" w:hanging="10"/>
        <w:jc w:val="left"/>
      </w:pPr>
      <w:r>
        <w:rPr>
          <w:b/>
        </w:rPr>
        <w:t xml:space="preserve">2.Выполните задания: </w:t>
      </w:r>
    </w:p>
    <w:p w:rsidR="00F656C6" w:rsidRDefault="0045614C" w:rsidP="00575B91">
      <w:pPr>
        <w:numPr>
          <w:ilvl w:val="1"/>
          <w:numId w:val="20"/>
        </w:numPr>
        <w:ind w:right="375" w:firstLine="720"/>
      </w:pPr>
      <w:r>
        <w:t xml:space="preserve">Заполните карту сравнительного анализа: </w:t>
      </w:r>
    </w:p>
    <w:p w:rsidR="00F656C6" w:rsidRDefault="0045614C">
      <w:pPr>
        <w:spacing w:after="57" w:line="276" w:lineRule="auto"/>
        <w:ind w:left="970" w:right="0" w:firstLine="0"/>
        <w:jc w:val="left"/>
      </w:pPr>
      <w:r>
        <w:t xml:space="preserve"> </w:t>
      </w:r>
    </w:p>
    <w:tbl>
      <w:tblPr>
        <w:tblStyle w:val="TableGrid"/>
        <w:tblW w:w="9640" w:type="dxa"/>
        <w:tblInd w:w="262" w:type="dxa"/>
        <w:tblCellMar>
          <w:left w:w="108" w:type="dxa"/>
          <w:right w:w="115" w:type="dxa"/>
        </w:tblCellMar>
        <w:tblLook w:val="04A0" w:firstRow="1" w:lastRow="0" w:firstColumn="1" w:lastColumn="0" w:noHBand="0" w:noVBand="1"/>
      </w:tblPr>
      <w:tblGrid>
        <w:gridCol w:w="1811"/>
        <w:gridCol w:w="1912"/>
        <w:gridCol w:w="1916"/>
        <w:gridCol w:w="1911"/>
        <w:gridCol w:w="2090"/>
      </w:tblGrid>
      <w:tr w:rsidR="00F656C6">
        <w:trPr>
          <w:trHeight w:val="1386"/>
        </w:trPr>
        <w:tc>
          <w:tcPr>
            <w:tcW w:w="180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62" w:right="59" w:firstLine="0"/>
              <w:jc w:val="center"/>
            </w:pPr>
            <w:r>
              <w:t xml:space="preserve">Вид </w:t>
            </w:r>
            <w:proofErr w:type="spellStart"/>
            <w:r>
              <w:t>государствен</w:t>
            </w:r>
            <w:proofErr w:type="spellEnd"/>
            <w:r>
              <w:t xml:space="preserve"> ной службы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92" w:line="270" w:lineRule="auto"/>
              <w:ind w:left="0" w:right="0" w:firstLine="0"/>
              <w:jc w:val="center"/>
            </w:pPr>
            <w:r>
              <w:t xml:space="preserve">Группы </w:t>
            </w:r>
            <w:proofErr w:type="spellStart"/>
            <w:r>
              <w:t>государственн</w:t>
            </w:r>
            <w:proofErr w:type="spellEnd"/>
            <w:r>
              <w:t xml:space="preserve"> </w:t>
            </w:r>
            <w:proofErr w:type="spellStart"/>
            <w:r>
              <w:t>ых</w:t>
            </w:r>
            <w:proofErr w:type="spellEnd"/>
            <w:r>
              <w:t xml:space="preserve"> </w:t>
            </w:r>
          </w:p>
          <w:p w:rsidR="00F656C6" w:rsidRDefault="0045614C">
            <w:pPr>
              <w:spacing w:after="0" w:line="276" w:lineRule="auto"/>
              <w:ind w:left="0" w:right="0" w:firstLine="0"/>
              <w:jc w:val="center"/>
            </w:pPr>
            <w:proofErr w:type="gramStart"/>
            <w:r>
              <w:t>должностей</w:t>
            </w:r>
            <w:proofErr w:type="gramEnd"/>
            <w:r>
              <w:t xml:space="preserve"> </w:t>
            </w:r>
          </w:p>
        </w:tc>
        <w:tc>
          <w:tcPr>
            <w:tcW w:w="191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80" w:right="0" w:hanging="52"/>
              <w:jc w:val="center"/>
            </w:pPr>
            <w:r>
              <w:t xml:space="preserve">Организации, в которых проходят службу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Виды чинов и званий </w:t>
            </w:r>
          </w:p>
        </w:tc>
        <w:tc>
          <w:tcPr>
            <w:tcW w:w="20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Требования к служащему </w:t>
            </w:r>
          </w:p>
        </w:tc>
      </w:tr>
      <w:tr w:rsidR="00F656C6">
        <w:trPr>
          <w:trHeight w:val="355"/>
        </w:trPr>
        <w:tc>
          <w:tcPr>
            <w:tcW w:w="180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t xml:space="preserve">Гражданская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191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20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708" w:right="0" w:firstLine="0"/>
              <w:jc w:val="left"/>
            </w:pPr>
            <w:r>
              <w:t xml:space="preserve"> </w:t>
            </w:r>
          </w:p>
        </w:tc>
      </w:tr>
      <w:tr w:rsidR="00F656C6">
        <w:trPr>
          <w:trHeight w:val="353"/>
        </w:trPr>
        <w:tc>
          <w:tcPr>
            <w:tcW w:w="180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t xml:space="preserve">Военная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191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20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708" w:right="0" w:firstLine="0"/>
              <w:jc w:val="left"/>
            </w:pPr>
            <w:r>
              <w:t xml:space="preserve"> </w:t>
            </w:r>
          </w:p>
        </w:tc>
      </w:tr>
      <w:tr w:rsidR="00F656C6">
        <w:trPr>
          <w:trHeight w:val="698"/>
        </w:trPr>
        <w:tc>
          <w:tcPr>
            <w:tcW w:w="180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proofErr w:type="spellStart"/>
            <w:r>
              <w:t>Правоохранит</w:t>
            </w:r>
            <w:proofErr w:type="spellEnd"/>
            <w:r>
              <w:t xml:space="preserve"> </w:t>
            </w:r>
            <w:proofErr w:type="spellStart"/>
            <w:r>
              <w:t>ельная</w:t>
            </w:r>
            <w:proofErr w:type="spellEnd"/>
            <w:r>
              <w:t xml:space="preserve">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191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191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 </w:t>
            </w:r>
          </w:p>
        </w:tc>
        <w:tc>
          <w:tcPr>
            <w:tcW w:w="20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708" w:right="0" w:firstLine="0"/>
              <w:jc w:val="left"/>
            </w:pPr>
            <w:r>
              <w:t xml:space="preserve"> </w:t>
            </w:r>
          </w:p>
        </w:tc>
      </w:tr>
    </w:tbl>
    <w:p w:rsidR="00F656C6" w:rsidRDefault="0045614C" w:rsidP="00575B91">
      <w:pPr>
        <w:numPr>
          <w:ilvl w:val="1"/>
          <w:numId w:val="20"/>
        </w:numPr>
        <w:spacing w:after="160" w:line="232" w:lineRule="auto"/>
        <w:ind w:right="375" w:firstLine="720"/>
      </w:pPr>
      <w:r>
        <w:rPr>
          <w:color w:val="424242"/>
          <w:sz w:val="27"/>
        </w:rPr>
        <w:t xml:space="preserve">Подготовить собственное резюме для подачи в кадровый отдел органа исполнительной власти для занятия государственной должности государственной гражданской службы. </w:t>
      </w:r>
    </w:p>
    <w:p w:rsidR="00F656C6" w:rsidRDefault="0045614C">
      <w:pPr>
        <w:spacing w:after="97" w:line="240" w:lineRule="auto"/>
        <w:ind w:left="262" w:right="0" w:firstLine="0"/>
        <w:jc w:val="left"/>
      </w:pPr>
      <w:r>
        <w:rPr>
          <w:b/>
          <w:i/>
        </w:rPr>
        <w:lastRenderedPageBreak/>
        <w:t xml:space="preserve"> </w:t>
      </w:r>
    </w:p>
    <w:p w:rsidR="00F656C6" w:rsidRDefault="0045614C">
      <w:pPr>
        <w:spacing w:after="81" w:line="244" w:lineRule="auto"/>
        <w:ind w:left="1969" w:right="-15" w:hanging="10"/>
        <w:jc w:val="left"/>
      </w:pPr>
      <w:r>
        <w:rPr>
          <w:b/>
        </w:rPr>
        <w:t xml:space="preserve">Тема 8.Правовые акты </w:t>
      </w:r>
      <w:proofErr w:type="gramStart"/>
      <w:r>
        <w:rPr>
          <w:b/>
        </w:rPr>
        <w:t>управления  -</w:t>
      </w:r>
      <w:proofErr w:type="gramEnd"/>
      <w:r>
        <w:rPr>
          <w:b/>
        </w:rPr>
        <w:t xml:space="preserve"> важнейшая форма </w:t>
      </w:r>
    </w:p>
    <w:p w:rsidR="00F656C6" w:rsidRDefault="0045614C">
      <w:pPr>
        <w:spacing w:after="81" w:line="244" w:lineRule="auto"/>
        <w:ind w:left="464" w:right="-15" w:hanging="10"/>
        <w:jc w:val="left"/>
      </w:pPr>
      <w:proofErr w:type="gramStart"/>
      <w:r>
        <w:rPr>
          <w:b/>
        </w:rPr>
        <w:t>управленческой</w:t>
      </w:r>
      <w:proofErr w:type="gramEnd"/>
      <w:r>
        <w:rPr>
          <w:b/>
        </w:rPr>
        <w:t xml:space="preserve"> деятельности органов публичного управления и служащих </w:t>
      </w:r>
    </w:p>
    <w:p w:rsidR="00F656C6" w:rsidRDefault="0045614C">
      <w:pPr>
        <w:spacing w:after="87" w:line="240" w:lineRule="auto"/>
        <w:ind w:left="0" w:right="0" w:firstLine="0"/>
        <w:jc w:val="center"/>
      </w:pPr>
      <w:r>
        <w:rPr>
          <w:b/>
        </w:rPr>
        <w:t xml:space="preserve"> </w:t>
      </w:r>
    </w:p>
    <w:p w:rsidR="00F656C6" w:rsidRDefault="0045614C">
      <w:pPr>
        <w:spacing w:after="53" w:line="240" w:lineRule="auto"/>
        <w:ind w:left="10" w:right="-15" w:hanging="10"/>
        <w:jc w:val="center"/>
      </w:pPr>
      <w:r>
        <w:rPr>
          <w:i/>
        </w:rPr>
        <w:t>Практическое задание № 8</w:t>
      </w:r>
      <w:r>
        <w:rPr>
          <w:b/>
        </w:rPr>
        <w:t xml:space="preserve"> </w:t>
      </w:r>
    </w:p>
    <w:p w:rsidR="00F656C6" w:rsidRDefault="0045614C">
      <w:pPr>
        <w:spacing w:after="240" w:line="244" w:lineRule="auto"/>
        <w:ind w:left="980" w:right="-15" w:hanging="10"/>
        <w:jc w:val="left"/>
      </w:pPr>
      <w:r>
        <w:rPr>
          <w:b/>
        </w:rPr>
        <w:t xml:space="preserve"> </w:t>
      </w:r>
      <w:r>
        <w:rPr>
          <w:b/>
        </w:rPr>
        <w:tab/>
        <w:t xml:space="preserve">1.Выполните задания: </w:t>
      </w:r>
    </w:p>
    <w:p w:rsidR="00F656C6" w:rsidRDefault="0045614C" w:rsidP="00575B91">
      <w:pPr>
        <w:numPr>
          <w:ilvl w:val="0"/>
          <w:numId w:val="23"/>
        </w:numPr>
        <w:spacing w:after="199" w:line="237" w:lineRule="auto"/>
        <w:ind w:right="-15" w:hanging="360"/>
        <w:jc w:val="left"/>
      </w:pPr>
      <w:r>
        <w:rPr>
          <w:color w:val="424242"/>
        </w:rPr>
        <w:t xml:space="preserve">Составить сравнительную таблицу «Классификация правовых актов управления». </w:t>
      </w:r>
    </w:p>
    <w:p w:rsidR="00F656C6" w:rsidRDefault="0045614C" w:rsidP="00575B91">
      <w:pPr>
        <w:numPr>
          <w:ilvl w:val="0"/>
          <w:numId w:val="23"/>
        </w:numPr>
        <w:spacing w:after="199" w:line="237" w:lineRule="auto"/>
        <w:ind w:right="-15" w:hanging="360"/>
        <w:jc w:val="left"/>
      </w:pPr>
      <w:r>
        <w:rPr>
          <w:color w:val="424242"/>
        </w:rPr>
        <w:t xml:space="preserve">Составить схему «Виды регламентов в Российской Федерации». </w:t>
      </w:r>
    </w:p>
    <w:p w:rsidR="00F656C6" w:rsidRDefault="0045614C" w:rsidP="00575B91">
      <w:pPr>
        <w:numPr>
          <w:ilvl w:val="0"/>
          <w:numId w:val="23"/>
        </w:numPr>
        <w:ind w:right="-15" w:hanging="360"/>
        <w:jc w:val="left"/>
      </w:pPr>
      <w:r>
        <w:t xml:space="preserve">Раскройте содержание требований, предъявляемых к актам управления (необходимо раскрыть, что подразумевается под целесообразностью, законностью, какой акт является дефектным, а какой ничтожным, что означает </w:t>
      </w:r>
      <w:proofErr w:type="spellStart"/>
      <w:r>
        <w:t>оспоримость</w:t>
      </w:r>
      <w:proofErr w:type="spellEnd"/>
      <w:r>
        <w:t xml:space="preserve"> акта, какова культура оформления акта). </w:t>
      </w:r>
    </w:p>
    <w:p w:rsidR="00F656C6" w:rsidRDefault="0045614C">
      <w:pPr>
        <w:spacing w:after="74" w:line="240" w:lineRule="auto"/>
        <w:ind w:left="982" w:right="0" w:firstLine="0"/>
        <w:jc w:val="left"/>
      </w:pPr>
      <w:r>
        <w:t xml:space="preserve"> </w:t>
      </w:r>
    </w:p>
    <w:p w:rsidR="00F656C6" w:rsidRDefault="0045614C">
      <w:pPr>
        <w:spacing w:after="81" w:line="244" w:lineRule="auto"/>
        <w:ind w:left="992" w:right="-15" w:hanging="10"/>
        <w:jc w:val="left"/>
      </w:pPr>
      <w:r>
        <w:rPr>
          <w:b/>
        </w:rPr>
        <w:t xml:space="preserve">       2.Решите задачи: </w:t>
      </w:r>
    </w:p>
    <w:p w:rsidR="00F656C6" w:rsidRDefault="0045614C">
      <w:pPr>
        <w:spacing w:after="67" w:line="240" w:lineRule="auto"/>
        <w:ind w:left="982" w:right="0" w:firstLine="0"/>
        <w:jc w:val="left"/>
      </w:pPr>
      <w:r>
        <w:rPr>
          <w:b/>
        </w:rPr>
        <w:t xml:space="preserve"> </w:t>
      </w:r>
    </w:p>
    <w:p w:rsidR="00F656C6" w:rsidRDefault="0045614C" w:rsidP="00575B91">
      <w:pPr>
        <w:numPr>
          <w:ilvl w:val="0"/>
          <w:numId w:val="24"/>
        </w:numPr>
        <w:ind w:right="223" w:firstLine="427"/>
      </w:pPr>
      <w:r>
        <w:t xml:space="preserve">Сотрудниками администрации предприятия были произведены следующие действия: уволен по собственному желанию начальник цеха; оформлено три командировочных удостоверения; объявлен выговор бригадиру инструментального цеха; утверждена должностная инструкция; выданы необходимые справки сотрудникам; подписан приказ о премировании работников; принята зарубежная делегация; утверждено положение о работе детской комиссии; дано устное указание начальнику отдела снабжения; изучены представления сотрудников </w:t>
      </w:r>
      <w:proofErr w:type="spellStart"/>
      <w:r>
        <w:t>Госпожнадзора</w:t>
      </w:r>
      <w:proofErr w:type="spellEnd"/>
      <w:r>
        <w:t xml:space="preserve"> и Государственной инспекции по безопасности дорожного движения (ГИБДД). Определите, какие из перечисленных действий оформляются правовыми актами управления </w:t>
      </w:r>
    </w:p>
    <w:p w:rsidR="00F656C6" w:rsidRDefault="0045614C" w:rsidP="00575B91">
      <w:pPr>
        <w:numPr>
          <w:ilvl w:val="0"/>
          <w:numId w:val="24"/>
        </w:numPr>
        <w:spacing w:after="190"/>
        <w:ind w:right="223" w:firstLine="427"/>
      </w:pPr>
      <w:r>
        <w:t xml:space="preserve">Директор столовой дал устное указание бухгалтеру не выдавать зарплату двум работникам, которые не прошли обязательного медицинского освидетельствования. Бухгалтер отказался выполнить указания директора, объяснив свое решение отсутствием соответствующего правового акта. Правомерны ли действия указанных лиц? Ответ обоснуйте. </w:t>
      </w:r>
    </w:p>
    <w:p w:rsidR="00F656C6" w:rsidRDefault="0045614C">
      <w:pPr>
        <w:spacing w:after="99" w:line="240" w:lineRule="auto"/>
        <w:ind w:left="970" w:right="0" w:firstLine="0"/>
        <w:jc w:val="left"/>
      </w:pPr>
      <w:r>
        <w:rPr>
          <w:b/>
        </w:rPr>
        <w:t xml:space="preserve"> </w:t>
      </w:r>
    </w:p>
    <w:p w:rsidR="00F656C6" w:rsidRDefault="0045614C">
      <w:pPr>
        <w:spacing w:after="46" w:line="240" w:lineRule="auto"/>
        <w:ind w:left="10" w:right="304" w:hanging="10"/>
        <w:jc w:val="right"/>
      </w:pPr>
      <w:r>
        <w:rPr>
          <w:b/>
        </w:rPr>
        <w:t xml:space="preserve">Тема 9. Административный процесс и административное производство </w:t>
      </w:r>
    </w:p>
    <w:p w:rsidR="00F656C6" w:rsidRDefault="0045614C">
      <w:pPr>
        <w:spacing w:after="85" w:line="240" w:lineRule="auto"/>
        <w:ind w:left="0" w:right="0" w:firstLine="0"/>
        <w:jc w:val="center"/>
      </w:pPr>
      <w:r>
        <w:rPr>
          <w:b/>
        </w:rPr>
        <w:t xml:space="preserve"> </w:t>
      </w:r>
    </w:p>
    <w:p w:rsidR="00F656C6" w:rsidRDefault="0045614C">
      <w:pPr>
        <w:spacing w:after="40" w:line="238" w:lineRule="auto"/>
        <w:ind w:left="257" w:right="-15" w:hanging="10"/>
        <w:jc w:val="left"/>
      </w:pPr>
      <w:r>
        <w:rPr>
          <w:b/>
        </w:rPr>
        <w:t xml:space="preserve"> </w:t>
      </w:r>
      <w:r>
        <w:rPr>
          <w:b/>
        </w:rPr>
        <w:tab/>
        <w:t xml:space="preserve"> </w:t>
      </w:r>
      <w:r>
        <w:rPr>
          <w:b/>
        </w:rPr>
        <w:tab/>
      </w:r>
      <w:r>
        <w:rPr>
          <w:i/>
        </w:rPr>
        <w:t xml:space="preserve">Практическое задание №9 </w:t>
      </w:r>
    </w:p>
    <w:p w:rsidR="00F656C6" w:rsidRDefault="0045614C">
      <w:pPr>
        <w:spacing w:after="95" w:line="240" w:lineRule="auto"/>
        <w:ind w:left="262" w:right="0" w:firstLine="0"/>
        <w:jc w:val="left"/>
      </w:pPr>
      <w:r>
        <w:rPr>
          <w:b/>
        </w:rPr>
        <w:t xml:space="preserve"> </w:t>
      </w:r>
      <w:r>
        <w:rPr>
          <w:b/>
        </w:rPr>
        <w:tab/>
        <w:t xml:space="preserve"> </w:t>
      </w:r>
      <w:r>
        <w:rPr>
          <w:b/>
        </w:rPr>
        <w:tab/>
        <w:t xml:space="preserve"> </w:t>
      </w:r>
    </w:p>
    <w:p w:rsidR="00F656C6" w:rsidRDefault="0045614C">
      <w:pPr>
        <w:spacing w:after="81" w:line="244" w:lineRule="auto"/>
        <w:ind w:left="267" w:right="-15" w:hanging="10"/>
        <w:jc w:val="left"/>
      </w:pPr>
      <w:r>
        <w:rPr>
          <w:b/>
        </w:rPr>
        <w:t xml:space="preserve"> </w:t>
      </w:r>
      <w:r>
        <w:rPr>
          <w:b/>
        </w:rPr>
        <w:tab/>
        <w:t>1.Выполните задания:</w:t>
      </w:r>
      <w:r>
        <w:rPr>
          <w:i/>
        </w:rPr>
        <w:t xml:space="preserve"> </w:t>
      </w:r>
      <w:r>
        <w:rPr>
          <w:b/>
        </w:rPr>
        <w:t xml:space="preserve"> </w:t>
      </w:r>
      <w:r>
        <w:rPr>
          <w:b/>
        </w:rPr>
        <w:tab/>
        <w:t xml:space="preserve"> </w:t>
      </w:r>
    </w:p>
    <w:p w:rsidR="00F656C6" w:rsidRDefault="0045614C">
      <w:pPr>
        <w:spacing w:after="86" w:line="240" w:lineRule="auto"/>
        <w:ind w:left="262" w:right="0" w:firstLine="0"/>
        <w:jc w:val="left"/>
      </w:pPr>
      <w:r>
        <w:rPr>
          <w:b/>
        </w:rPr>
        <w:t xml:space="preserve"> </w:t>
      </w:r>
    </w:p>
    <w:p w:rsidR="00F656C6" w:rsidRDefault="0045614C">
      <w:pPr>
        <w:spacing w:after="0"/>
      </w:pPr>
      <w:r>
        <w:t xml:space="preserve"> </w:t>
      </w:r>
      <w:r>
        <w:tab/>
        <w:t xml:space="preserve">1.Подготовье письменно ответы на следующие вопросы: </w:t>
      </w:r>
    </w:p>
    <w:p w:rsidR="00F656C6" w:rsidRDefault="0045614C">
      <w:pPr>
        <w:spacing w:after="232"/>
      </w:pPr>
      <w:r>
        <w:rPr>
          <w:b/>
        </w:rPr>
        <w:lastRenderedPageBreak/>
        <w:t xml:space="preserve"> </w:t>
      </w:r>
      <w:r>
        <w:t xml:space="preserve">1.Соотношение административного процесса с другими видами юридического процесса.  </w:t>
      </w:r>
    </w:p>
    <w:p w:rsidR="00F656C6" w:rsidRDefault="0045614C">
      <w:pPr>
        <w:spacing w:after="235"/>
        <w:ind w:left="978"/>
      </w:pPr>
      <w:r>
        <w:t xml:space="preserve">2. Принципы административного процесса. </w:t>
      </w:r>
    </w:p>
    <w:p w:rsidR="00F656C6" w:rsidRDefault="0045614C">
      <w:pPr>
        <w:spacing w:after="245"/>
        <w:ind w:left="247" w:firstLine="708"/>
      </w:pPr>
      <w:r>
        <w:t>3.Общественные отношения, регулируемые административно</w:t>
      </w:r>
      <w:r w:rsidR="004B2372">
        <w:t>-</w:t>
      </w:r>
      <w:r>
        <w:t xml:space="preserve">процессуальными нормами.  </w:t>
      </w:r>
    </w:p>
    <w:p w:rsidR="00F656C6" w:rsidRDefault="0045614C">
      <w:pPr>
        <w:spacing w:after="227" w:line="244" w:lineRule="auto"/>
        <w:ind w:left="980" w:right="-15" w:hanging="10"/>
        <w:jc w:val="left"/>
      </w:pPr>
      <w:r>
        <w:t xml:space="preserve"> </w:t>
      </w:r>
      <w:r>
        <w:tab/>
      </w:r>
      <w:r>
        <w:rPr>
          <w:b/>
        </w:rPr>
        <w:t xml:space="preserve">2.Решите задачи: </w:t>
      </w:r>
    </w:p>
    <w:p w:rsidR="00F656C6" w:rsidRDefault="0045614C">
      <w:pPr>
        <w:ind w:left="247" w:firstLine="708"/>
      </w:pPr>
      <w:r>
        <w:t xml:space="preserve">1. В течении рабочего дня Начальник ОВД "Петровское" г. Кирова майор Матросов совершил следующие действия: </w:t>
      </w:r>
      <w:r>
        <w:rPr>
          <w:b/>
        </w:rPr>
        <w:t xml:space="preserve"> </w:t>
      </w:r>
    </w:p>
    <w:p w:rsidR="00F656C6" w:rsidRDefault="0045614C">
      <w:pPr>
        <w:ind w:left="978"/>
      </w:pPr>
      <w:proofErr w:type="gramStart"/>
      <w:r>
        <w:t>а</w:t>
      </w:r>
      <w:proofErr w:type="gramEnd"/>
      <w:r>
        <w:t xml:space="preserve">) провел совещание участковых инспекторов; </w:t>
      </w:r>
    </w:p>
    <w:p w:rsidR="00F656C6" w:rsidRDefault="0045614C">
      <w:pPr>
        <w:ind w:left="978"/>
      </w:pPr>
      <w:proofErr w:type="gramStart"/>
      <w:r>
        <w:t>б</w:t>
      </w:r>
      <w:proofErr w:type="gramEnd"/>
      <w:r>
        <w:t xml:space="preserve">) подписал приказ о назначении на должность; </w:t>
      </w:r>
    </w:p>
    <w:p w:rsidR="00F656C6" w:rsidRDefault="0045614C">
      <w:pPr>
        <w:ind w:left="978"/>
      </w:pPr>
      <w:proofErr w:type="gramStart"/>
      <w:r>
        <w:t>в</w:t>
      </w:r>
      <w:proofErr w:type="gramEnd"/>
      <w:r>
        <w:t xml:space="preserve">) вручил паспорта школьникам; </w:t>
      </w:r>
    </w:p>
    <w:p w:rsidR="00F656C6" w:rsidRDefault="0045614C">
      <w:pPr>
        <w:ind w:left="978"/>
      </w:pPr>
      <w:proofErr w:type="gramStart"/>
      <w:r>
        <w:t>г</w:t>
      </w:r>
      <w:proofErr w:type="gramEnd"/>
      <w:r>
        <w:t xml:space="preserve">) подписал 4 разрешения на ношение газового оружия; </w:t>
      </w:r>
    </w:p>
    <w:p w:rsidR="00F656C6" w:rsidRDefault="0045614C">
      <w:pPr>
        <w:ind w:left="978"/>
      </w:pPr>
      <w:proofErr w:type="gramStart"/>
      <w:r>
        <w:t>д</w:t>
      </w:r>
      <w:proofErr w:type="gramEnd"/>
      <w:r>
        <w:t xml:space="preserve">) составил протокол об административном правонарушении; </w:t>
      </w:r>
    </w:p>
    <w:p w:rsidR="00F656C6" w:rsidRDefault="0045614C">
      <w:pPr>
        <w:ind w:left="978"/>
      </w:pPr>
      <w:proofErr w:type="gramStart"/>
      <w:r>
        <w:t>е</w:t>
      </w:r>
      <w:proofErr w:type="gramEnd"/>
      <w:r>
        <w:t xml:space="preserve">) объявил выговор следователю; </w:t>
      </w:r>
    </w:p>
    <w:p w:rsidR="00F656C6" w:rsidRDefault="0045614C">
      <w:pPr>
        <w:ind w:left="978"/>
      </w:pPr>
      <w:proofErr w:type="gramStart"/>
      <w:r>
        <w:t>ж</w:t>
      </w:r>
      <w:proofErr w:type="gramEnd"/>
      <w:r>
        <w:t xml:space="preserve">) встретил брата на железнодорожном вокзале; </w:t>
      </w:r>
    </w:p>
    <w:p w:rsidR="00F656C6" w:rsidRDefault="0045614C">
      <w:pPr>
        <w:ind w:left="978"/>
      </w:pPr>
      <w:proofErr w:type="gramStart"/>
      <w:r>
        <w:t>з</w:t>
      </w:r>
      <w:proofErr w:type="gramEnd"/>
      <w:r>
        <w:t xml:space="preserve">) рассмотрел дело о мелком хулиганстве; </w:t>
      </w:r>
    </w:p>
    <w:p w:rsidR="00F656C6" w:rsidRDefault="0045614C">
      <w:pPr>
        <w:ind w:right="225"/>
      </w:pPr>
      <w:r>
        <w:t xml:space="preserve"> Дайте квалификацию действий начальника ОВД применительно к видам административно-процессуальной деятельности. Какие из перечисленных действий не попадают под настоящую классификацию? </w:t>
      </w:r>
    </w:p>
    <w:p w:rsidR="00F656C6" w:rsidRDefault="0045614C">
      <w:pPr>
        <w:ind w:left="247" w:right="221" w:firstLine="708"/>
      </w:pPr>
      <w:r>
        <w:t xml:space="preserve">2. Гражданин Михайлов приобрел газовый револьвер у своего знакомого Конева. Через неделю он обратился в ОВД "Северное" с целью регистрации приобретенного им револьвера. Инспектор разрешительной системы изъял у Михайлова револьвер, пояснив, что он не имеет права пользоваться данным оружием, так как не прошел специальную подготовку по правилам пользования газовым оружием. По словам инспектора, специальные средства самообороны вправе приобретать только те граждане, которые получили лицензии на осуществление частной детективной деятельности. </w:t>
      </w:r>
    </w:p>
    <w:p w:rsidR="00F656C6" w:rsidRDefault="0045614C">
      <w:r>
        <w:t xml:space="preserve"> Правомерны ли действия и утверждения инспектора разрешительной системы? </w:t>
      </w:r>
    </w:p>
    <w:p w:rsidR="00F656C6" w:rsidRDefault="0045614C">
      <w:pPr>
        <w:spacing w:after="99" w:line="240" w:lineRule="auto"/>
        <w:ind w:left="0" w:right="0" w:firstLine="0"/>
        <w:jc w:val="center"/>
      </w:pPr>
      <w:r>
        <w:rPr>
          <w:b/>
        </w:rPr>
        <w:t xml:space="preserve"> </w:t>
      </w:r>
    </w:p>
    <w:p w:rsidR="00F656C6" w:rsidRDefault="0045614C">
      <w:pPr>
        <w:spacing w:after="81" w:line="244" w:lineRule="auto"/>
        <w:ind w:left="1292" w:right="-15" w:hanging="10"/>
        <w:jc w:val="left"/>
      </w:pPr>
      <w:r>
        <w:rPr>
          <w:b/>
        </w:rPr>
        <w:t xml:space="preserve">Тема 10. Принцип законности и его реализация в сфере управления </w:t>
      </w:r>
    </w:p>
    <w:p w:rsidR="00F656C6" w:rsidRDefault="0045614C">
      <w:pPr>
        <w:spacing w:after="87" w:line="240" w:lineRule="auto"/>
        <w:ind w:left="0" w:right="0" w:firstLine="0"/>
        <w:jc w:val="center"/>
      </w:pPr>
      <w:r>
        <w:rPr>
          <w:b/>
        </w:rPr>
        <w:t xml:space="preserve"> </w:t>
      </w:r>
    </w:p>
    <w:p w:rsidR="00F656C6" w:rsidRDefault="0045614C">
      <w:pPr>
        <w:spacing w:after="53" w:line="240" w:lineRule="auto"/>
        <w:ind w:left="10" w:right="-15" w:hanging="10"/>
        <w:jc w:val="center"/>
      </w:pPr>
      <w:r>
        <w:rPr>
          <w:i/>
        </w:rPr>
        <w:t xml:space="preserve">Практическое задание №10 </w:t>
      </w:r>
    </w:p>
    <w:p w:rsidR="00F656C6" w:rsidRDefault="0045614C">
      <w:pPr>
        <w:spacing w:after="97" w:line="240" w:lineRule="auto"/>
        <w:ind w:left="0" w:right="0" w:firstLine="0"/>
        <w:jc w:val="center"/>
      </w:pPr>
      <w:r>
        <w:rPr>
          <w:b/>
        </w:rPr>
        <w:t xml:space="preserve"> </w:t>
      </w:r>
    </w:p>
    <w:p w:rsidR="00F656C6" w:rsidRDefault="0045614C">
      <w:pPr>
        <w:spacing w:after="81" w:line="244" w:lineRule="auto"/>
        <w:ind w:left="267" w:right="-15" w:hanging="10"/>
        <w:jc w:val="left"/>
      </w:pPr>
      <w:r>
        <w:rPr>
          <w:b/>
        </w:rPr>
        <w:t xml:space="preserve"> </w:t>
      </w:r>
      <w:r>
        <w:rPr>
          <w:b/>
        </w:rPr>
        <w:tab/>
        <w:t xml:space="preserve">1.Выполните задание: </w:t>
      </w:r>
    </w:p>
    <w:p w:rsidR="00F656C6" w:rsidRDefault="0045614C">
      <w:pPr>
        <w:ind w:left="247" w:firstLine="708"/>
      </w:pPr>
      <w:r>
        <w:t xml:space="preserve">1. Определите, какие из указанных отношений находятся за пределами законности, а какие – за пределами государственной дисциплины: </w:t>
      </w:r>
    </w:p>
    <w:p w:rsidR="00F656C6" w:rsidRDefault="0045614C" w:rsidP="00575B91">
      <w:pPr>
        <w:numPr>
          <w:ilvl w:val="0"/>
          <w:numId w:val="25"/>
        </w:numPr>
        <w:spacing w:after="0"/>
        <w:ind w:firstLine="708"/>
      </w:pPr>
      <w:proofErr w:type="gramStart"/>
      <w:r>
        <w:t>гражданин</w:t>
      </w:r>
      <w:proofErr w:type="gramEnd"/>
      <w:r>
        <w:t xml:space="preserve"> </w:t>
      </w:r>
      <w:proofErr w:type="spellStart"/>
      <w:r>
        <w:t>Казанин</w:t>
      </w:r>
      <w:proofErr w:type="spellEnd"/>
      <w:r>
        <w:t xml:space="preserve"> подал иск в суд на гражданина Петрова, однако в установленный срок на заседание суда не явился, объяснив это тем, что он «передумал»; </w:t>
      </w:r>
    </w:p>
    <w:p w:rsidR="00F656C6" w:rsidRDefault="0045614C" w:rsidP="00575B91">
      <w:pPr>
        <w:numPr>
          <w:ilvl w:val="0"/>
          <w:numId w:val="25"/>
        </w:numPr>
        <w:ind w:firstLine="708"/>
      </w:pPr>
      <w:proofErr w:type="gramStart"/>
      <w:r>
        <w:lastRenderedPageBreak/>
        <w:t>в</w:t>
      </w:r>
      <w:proofErr w:type="gramEnd"/>
      <w:r>
        <w:t xml:space="preserve"> ходе ревизии было обнаружено несоответствие бюджетной росписи расходам, утвержденным бюджетом; </w:t>
      </w:r>
    </w:p>
    <w:p w:rsidR="00F656C6" w:rsidRDefault="0045614C" w:rsidP="00575B91">
      <w:pPr>
        <w:numPr>
          <w:ilvl w:val="0"/>
          <w:numId w:val="25"/>
        </w:numPr>
        <w:ind w:firstLine="708"/>
      </w:pPr>
      <w:proofErr w:type="gramStart"/>
      <w:r>
        <w:t>в</w:t>
      </w:r>
      <w:proofErr w:type="gramEnd"/>
      <w:r>
        <w:t xml:space="preserve"> целях восполнения дефицита муниципального бюджета городская налоговая инспекция создала ООО АКБ "Привет". </w:t>
      </w:r>
    </w:p>
    <w:p w:rsidR="00F656C6" w:rsidRDefault="0045614C">
      <w:pPr>
        <w:spacing w:after="96" w:line="240" w:lineRule="auto"/>
        <w:ind w:left="970" w:right="0" w:firstLine="0"/>
        <w:jc w:val="left"/>
      </w:pPr>
      <w:r>
        <w:t xml:space="preserve"> </w:t>
      </w:r>
    </w:p>
    <w:p w:rsidR="00F656C6" w:rsidRDefault="0045614C">
      <w:pPr>
        <w:spacing w:after="196"/>
        <w:ind w:left="978"/>
      </w:pPr>
      <w:r>
        <w:t>2. Дайте общую характеристику законности в сфере государственного управления:</w:t>
      </w:r>
      <w:r>
        <w:rPr>
          <w:b/>
          <w:sz w:val="18"/>
        </w:rPr>
        <w:t xml:space="preserve"> </w:t>
      </w:r>
    </w:p>
    <w:tbl>
      <w:tblPr>
        <w:tblStyle w:val="TableGrid"/>
        <w:tblW w:w="9573" w:type="dxa"/>
        <w:tblInd w:w="154" w:type="dxa"/>
        <w:tblCellMar>
          <w:left w:w="108" w:type="dxa"/>
          <w:right w:w="709" w:type="dxa"/>
        </w:tblCellMar>
        <w:tblLook w:val="04A0" w:firstRow="1" w:lastRow="0" w:firstColumn="1" w:lastColumn="0" w:noHBand="0" w:noVBand="1"/>
      </w:tblPr>
      <w:tblGrid>
        <w:gridCol w:w="2926"/>
        <w:gridCol w:w="6647"/>
      </w:tblGrid>
      <w:tr w:rsidR="00F656C6">
        <w:trPr>
          <w:trHeight w:val="389"/>
        </w:trPr>
        <w:tc>
          <w:tcPr>
            <w:tcW w:w="9573" w:type="dxa"/>
            <w:gridSpan w:val="2"/>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8"/>
              </w:rPr>
              <w:t xml:space="preserve">Принцип законности в государственном управлении </w:t>
            </w:r>
          </w:p>
        </w:tc>
      </w:tr>
      <w:tr w:rsidR="00F656C6" w:rsidTr="004B2372">
        <w:trPr>
          <w:trHeight w:val="578"/>
        </w:trPr>
        <w:tc>
          <w:tcPr>
            <w:tcW w:w="292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8"/>
              </w:rPr>
              <w:t xml:space="preserve">Понятие </w:t>
            </w:r>
          </w:p>
        </w:tc>
        <w:tc>
          <w:tcPr>
            <w:tcW w:w="664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5785" w:firstLine="0"/>
            </w:pPr>
            <w:r>
              <w:rPr>
                <w:b/>
                <w:sz w:val="18"/>
              </w:rPr>
              <w:t xml:space="preserve">    </w:t>
            </w:r>
          </w:p>
        </w:tc>
      </w:tr>
      <w:tr w:rsidR="00F656C6" w:rsidTr="004B2372">
        <w:trPr>
          <w:trHeight w:val="558"/>
        </w:trPr>
        <w:tc>
          <w:tcPr>
            <w:tcW w:w="292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8"/>
              </w:rPr>
              <w:t xml:space="preserve">Конституционная основа </w:t>
            </w:r>
          </w:p>
        </w:tc>
        <w:tc>
          <w:tcPr>
            <w:tcW w:w="664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5785" w:firstLine="0"/>
            </w:pPr>
            <w:r>
              <w:rPr>
                <w:b/>
                <w:sz w:val="18"/>
              </w:rPr>
              <w:t xml:space="preserve">   </w:t>
            </w:r>
          </w:p>
        </w:tc>
      </w:tr>
      <w:tr w:rsidR="00F656C6" w:rsidTr="004B2372">
        <w:trPr>
          <w:trHeight w:val="424"/>
        </w:trPr>
        <w:tc>
          <w:tcPr>
            <w:tcW w:w="292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8"/>
              </w:rPr>
              <w:t xml:space="preserve">Особенности </w:t>
            </w:r>
          </w:p>
        </w:tc>
        <w:tc>
          <w:tcPr>
            <w:tcW w:w="664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5785" w:firstLine="0"/>
            </w:pPr>
            <w:r>
              <w:rPr>
                <w:b/>
                <w:sz w:val="18"/>
              </w:rPr>
              <w:t xml:space="preserve">     </w:t>
            </w:r>
          </w:p>
        </w:tc>
      </w:tr>
      <w:tr w:rsidR="00F656C6" w:rsidTr="004B2372">
        <w:trPr>
          <w:trHeight w:val="402"/>
        </w:trPr>
        <w:tc>
          <w:tcPr>
            <w:tcW w:w="292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8"/>
              </w:rPr>
              <w:t xml:space="preserve">Основные черты </w:t>
            </w:r>
          </w:p>
        </w:tc>
        <w:tc>
          <w:tcPr>
            <w:tcW w:w="664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5785" w:firstLine="0"/>
            </w:pPr>
            <w:r>
              <w:rPr>
                <w:b/>
                <w:sz w:val="18"/>
              </w:rPr>
              <w:t xml:space="preserve">           </w:t>
            </w:r>
          </w:p>
        </w:tc>
      </w:tr>
    </w:tbl>
    <w:p w:rsidR="00F656C6" w:rsidRDefault="0045614C">
      <w:pPr>
        <w:spacing w:after="105" w:line="240" w:lineRule="auto"/>
        <w:ind w:left="970" w:right="0" w:firstLine="0"/>
        <w:jc w:val="left"/>
      </w:pPr>
      <w:r>
        <w:t xml:space="preserve"> </w:t>
      </w:r>
    </w:p>
    <w:p w:rsidR="00F656C6" w:rsidRDefault="0045614C">
      <w:pPr>
        <w:spacing w:after="81" w:line="244" w:lineRule="auto"/>
        <w:ind w:left="980" w:right="-15" w:hanging="10"/>
        <w:jc w:val="left"/>
      </w:pPr>
      <w:r>
        <w:rPr>
          <w:b/>
        </w:rPr>
        <w:t xml:space="preserve">2. Решите задачи: </w:t>
      </w:r>
    </w:p>
    <w:p w:rsidR="00F656C6" w:rsidRDefault="0045614C" w:rsidP="00575B91">
      <w:pPr>
        <w:numPr>
          <w:ilvl w:val="0"/>
          <w:numId w:val="26"/>
        </w:numPr>
        <w:spacing w:after="0"/>
        <w:ind w:right="223" w:firstLine="708"/>
      </w:pPr>
      <w:r>
        <w:t xml:space="preserve">По указанию директора АО Агрофирма "Восход", рабочие, в составе двух бригад, сжигали на полях АО сухую траву с целью улучшения в последующем роста зеленой массы. В результате небрежного обращения с огнем возник лесной пожар. В соответствии со ст. 20.4 КоАП РФ начальник районной пожарной охраны подверг каждого рабочего штрафу. Одновременно в постановлении он запретил директору агрофирмы давать подобные распоряжения и послал соответствующее предписание главе администрации района. </w:t>
      </w:r>
    </w:p>
    <w:p w:rsidR="00F656C6" w:rsidRDefault="0045614C">
      <w:pPr>
        <w:ind w:left="247" w:right="225" w:firstLine="708"/>
      </w:pPr>
      <w:r>
        <w:t xml:space="preserve">Проанализируйте сложившуюся ситуацию. Законны ли действия начальника пожарной охраны по осуществлению административного надзора за соблюдением пожарной безопасности?  </w:t>
      </w:r>
    </w:p>
    <w:p w:rsidR="00F656C6" w:rsidRDefault="0045614C" w:rsidP="00575B91">
      <w:pPr>
        <w:numPr>
          <w:ilvl w:val="0"/>
          <w:numId w:val="26"/>
        </w:numPr>
        <w:ind w:right="223" w:firstLine="708"/>
      </w:pPr>
      <w:r>
        <w:t xml:space="preserve">На заседании Государственной Думы РФ было принято решение о проверке финансовой деятельности Федерального Фонда обязательного медицинского страхования. В ходе проверки, проведенной Счетной палатой, был выявлен ряд нарушений, и руководству фонда дано обязательное для исполнения предписание об устранении выявленных нарушений. Однако руководство не исполнило предписаний в установленные сроки. </w:t>
      </w:r>
    </w:p>
    <w:p w:rsidR="00F656C6" w:rsidRDefault="0045614C">
      <w:pPr>
        <w:ind w:left="247" w:firstLine="708"/>
      </w:pPr>
      <w:r>
        <w:t xml:space="preserve"> Каковы должны быть действия Счетной палаты для обеспечения законности? </w:t>
      </w:r>
    </w:p>
    <w:p w:rsidR="00F656C6" w:rsidRDefault="0045614C">
      <w:pPr>
        <w:spacing w:after="102" w:line="240" w:lineRule="auto"/>
        <w:ind w:left="0" w:right="0" w:firstLine="0"/>
        <w:jc w:val="center"/>
      </w:pPr>
      <w:r>
        <w:rPr>
          <w:b/>
          <w:color w:val="7030A0"/>
        </w:rPr>
        <w:t xml:space="preserve"> </w:t>
      </w:r>
    </w:p>
    <w:p w:rsidR="00F656C6" w:rsidRDefault="0045614C">
      <w:pPr>
        <w:spacing w:after="81" w:line="244" w:lineRule="auto"/>
        <w:ind w:left="980" w:right="-15" w:hanging="10"/>
        <w:jc w:val="left"/>
      </w:pPr>
      <w:r>
        <w:rPr>
          <w:b/>
        </w:rPr>
        <w:t xml:space="preserve">Тема 11. Административное принуждение и его виды </w:t>
      </w:r>
    </w:p>
    <w:p w:rsidR="00F656C6" w:rsidRDefault="0045614C">
      <w:pPr>
        <w:spacing w:after="84" w:line="240" w:lineRule="auto"/>
        <w:ind w:left="970" w:right="0" w:firstLine="0"/>
        <w:jc w:val="left"/>
      </w:pPr>
      <w:r>
        <w:rPr>
          <w:b/>
        </w:rPr>
        <w:t xml:space="preserve"> </w:t>
      </w:r>
    </w:p>
    <w:p w:rsidR="00F656C6" w:rsidRDefault="0045614C">
      <w:pPr>
        <w:spacing w:after="40" w:line="238" w:lineRule="auto"/>
        <w:ind w:left="980" w:right="-15" w:hanging="10"/>
        <w:jc w:val="left"/>
      </w:pPr>
      <w:r>
        <w:rPr>
          <w:b/>
        </w:rPr>
        <w:t xml:space="preserve"> </w:t>
      </w:r>
      <w:r>
        <w:rPr>
          <w:b/>
        </w:rPr>
        <w:tab/>
        <w:t xml:space="preserve"> </w:t>
      </w:r>
      <w:r>
        <w:rPr>
          <w:b/>
        </w:rPr>
        <w:tab/>
        <w:t xml:space="preserve"> </w:t>
      </w:r>
      <w:r>
        <w:rPr>
          <w:b/>
        </w:rPr>
        <w:tab/>
        <w:t xml:space="preserve"> </w:t>
      </w:r>
      <w:r>
        <w:rPr>
          <w:b/>
        </w:rPr>
        <w:tab/>
      </w:r>
      <w:r>
        <w:rPr>
          <w:i/>
        </w:rPr>
        <w:t xml:space="preserve">Практическое задание № 11 </w:t>
      </w:r>
    </w:p>
    <w:p w:rsidR="00F656C6" w:rsidRDefault="0045614C">
      <w:pPr>
        <w:spacing w:after="101" w:line="240" w:lineRule="auto"/>
        <w:ind w:left="970" w:right="0" w:firstLine="0"/>
        <w:jc w:val="left"/>
      </w:pPr>
      <w:r>
        <w:rPr>
          <w:b/>
        </w:rPr>
        <w:t xml:space="preserve"> </w:t>
      </w:r>
    </w:p>
    <w:p w:rsidR="00F656C6" w:rsidRDefault="0045614C">
      <w:pPr>
        <w:spacing w:after="81" w:line="244" w:lineRule="auto"/>
        <w:ind w:left="980" w:right="-15" w:hanging="10"/>
        <w:jc w:val="left"/>
      </w:pPr>
      <w:r>
        <w:rPr>
          <w:b/>
        </w:rPr>
        <w:t xml:space="preserve">1.Выполните задания: </w:t>
      </w:r>
    </w:p>
    <w:p w:rsidR="00F656C6" w:rsidRDefault="0045614C">
      <w:pPr>
        <w:spacing w:after="349"/>
        <w:ind w:left="978"/>
      </w:pPr>
      <w:r>
        <w:t xml:space="preserve">1. Закончить формулировку: </w:t>
      </w:r>
    </w:p>
    <w:p w:rsidR="00F656C6" w:rsidRDefault="0045614C">
      <w:pPr>
        <w:spacing w:after="40" w:line="238" w:lineRule="auto"/>
        <w:ind w:left="257" w:right="-15" w:hanging="10"/>
        <w:jc w:val="left"/>
      </w:pPr>
      <w:r>
        <w:rPr>
          <w:i/>
        </w:rPr>
        <w:lastRenderedPageBreak/>
        <w:t xml:space="preserve">Административно-правовое принуждение – это особый вид государственного воздействия на субъектов, который состоит в… </w:t>
      </w:r>
    </w:p>
    <w:p w:rsidR="00F656C6" w:rsidRDefault="0045614C">
      <w:pPr>
        <w:spacing w:after="98" w:line="240" w:lineRule="auto"/>
        <w:ind w:left="970" w:right="0" w:firstLine="0"/>
        <w:jc w:val="left"/>
      </w:pPr>
      <w:r>
        <w:rPr>
          <w:b/>
        </w:rPr>
        <w:t xml:space="preserve"> </w:t>
      </w:r>
    </w:p>
    <w:p w:rsidR="00F656C6" w:rsidRDefault="0045614C">
      <w:pPr>
        <w:spacing w:after="81" w:line="244" w:lineRule="auto"/>
        <w:ind w:left="980" w:right="-15" w:hanging="10"/>
        <w:jc w:val="left"/>
      </w:pPr>
      <w:r>
        <w:rPr>
          <w:b/>
        </w:rPr>
        <w:t xml:space="preserve">2.Подготовье письменно ответы на следующие вопросы: </w:t>
      </w:r>
    </w:p>
    <w:p w:rsidR="00F656C6" w:rsidRDefault="0045614C">
      <w:pPr>
        <w:ind w:left="247" w:firstLine="427"/>
      </w:pPr>
      <w:r>
        <w:rPr>
          <w:b/>
        </w:rPr>
        <w:t>1.</w:t>
      </w:r>
      <w:r>
        <w:t xml:space="preserve"> По каким основаниям и на какие группы можно классифицировать меры административного принуждения? </w:t>
      </w:r>
    </w:p>
    <w:p w:rsidR="00F656C6" w:rsidRDefault="0045614C">
      <w:pPr>
        <w:spacing w:after="0"/>
        <w:ind w:left="697"/>
      </w:pPr>
      <w:r>
        <w:rPr>
          <w:b/>
        </w:rPr>
        <w:t>2.</w:t>
      </w:r>
      <w:r>
        <w:t xml:space="preserve">В чем сущность и целевое назначение административного принуждения? </w:t>
      </w:r>
    </w:p>
    <w:p w:rsidR="00F656C6" w:rsidRDefault="0045614C">
      <w:pPr>
        <w:spacing w:after="53" w:line="240" w:lineRule="auto"/>
        <w:ind w:left="689" w:right="0" w:firstLine="0"/>
        <w:jc w:val="left"/>
      </w:pPr>
      <w:r>
        <w:t xml:space="preserve"> </w:t>
      </w:r>
    </w:p>
    <w:p w:rsidR="00F656C6" w:rsidRDefault="0045614C">
      <w:pPr>
        <w:spacing w:after="341" w:line="244" w:lineRule="auto"/>
        <w:ind w:left="267" w:right="-15" w:hanging="10"/>
        <w:jc w:val="left"/>
      </w:pPr>
      <w:r>
        <w:rPr>
          <w:rFonts w:ascii="Calibri" w:eastAsia="Calibri" w:hAnsi="Calibri" w:cs="Calibri"/>
        </w:rPr>
        <w:t xml:space="preserve"> </w:t>
      </w:r>
      <w:r>
        <w:rPr>
          <w:rFonts w:ascii="Calibri" w:eastAsia="Calibri" w:hAnsi="Calibri" w:cs="Calibri"/>
        </w:rPr>
        <w:tab/>
      </w:r>
      <w:r>
        <w:rPr>
          <w:b/>
        </w:rPr>
        <w:t xml:space="preserve">3. Соотнесите: </w:t>
      </w:r>
    </w:p>
    <w:p w:rsidR="00F656C6" w:rsidRDefault="0045614C">
      <w:pPr>
        <w:spacing w:after="40" w:line="238" w:lineRule="auto"/>
        <w:ind w:left="257" w:right="-15" w:hanging="10"/>
        <w:jc w:val="left"/>
      </w:pPr>
      <w:proofErr w:type="gramStart"/>
      <w:r>
        <w:rPr>
          <w:i/>
        </w:rPr>
        <w:t>А)  административно</w:t>
      </w:r>
      <w:proofErr w:type="gramEnd"/>
      <w:r>
        <w:rPr>
          <w:i/>
        </w:rPr>
        <w:t xml:space="preserve">-предупредительные меры; </w:t>
      </w:r>
    </w:p>
    <w:p w:rsidR="00F656C6" w:rsidRDefault="0045614C">
      <w:pPr>
        <w:spacing w:after="40" w:line="238" w:lineRule="auto"/>
        <w:ind w:left="257" w:right="-15" w:hanging="10"/>
        <w:jc w:val="left"/>
      </w:pPr>
      <w:proofErr w:type="gramStart"/>
      <w:r>
        <w:rPr>
          <w:i/>
        </w:rPr>
        <w:t xml:space="preserve">Б)   </w:t>
      </w:r>
      <w:proofErr w:type="gramEnd"/>
      <w:r>
        <w:rPr>
          <w:i/>
        </w:rPr>
        <w:t>административно-</w:t>
      </w:r>
      <w:proofErr w:type="spellStart"/>
      <w:r>
        <w:rPr>
          <w:i/>
        </w:rPr>
        <w:t>пресекательные</w:t>
      </w:r>
      <w:proofErr w:type="spellEnd"/>
      <w:r>
        <w:rPr>
          <w:i/>
        </w:rPr>
        <w:t xml:space="preserve"> меры; </w:t>
      </w:r>
    </w:p>
    <w:p w:rsidR="00F656C6" w:rsidRDefault="0045614C">
      <w:pPr>
        <w:spacing w:after="93" w:line="240" w:lineRule="auto"/>
        <w:ind w:left="262" w:right="0" w:firstLine="0"/>
        <w:jc w:val="left"/>
      </w:pPr>
      <w:r>
        <w:rPr>
          <w:i/>
        </w:rPr>
        <w:t xml:space="preserve"> </w:t>
      </w:r>
    </w:p>
    <w:p w:rsidR="00F656C6" w:rsidRDefault="0045614C" w:rsidP="00575B91">
      <w:pPr>
        <w:numPr>
          <w:ilvl w:val="0"/>
          <w:numId w:val="27"/>
        </w:numPr>
        <w:ind w:hanging="360"/>
      </w:pPr>
      <w:proofErr w:type="gramStart"/>
      <w:r>
        <w:t>административное</w:t>
      </w:r>
      <w:proofErr w:type="gramEnd"/>
      <w:r>
        <w:t xml:space="preserve"> задержание лица для составления протокола; </w:t>
      </w:r>
    </w:p>
    <w:p w:rsidR="00F656C6" w:rsidRDefault="0045614C" w:rsidP="00575B91">
      <w:pPr>
        <w:numPr>
          <w:ilvl w:val="0"/>
          <w:numId w:val="27"/>
        </w:numPr>
        <w:ind w:hanging="360"/>
      </w:pPr>
      <w:proofErr w:type="gramStart"/>
      <w:r>
        <w:t>изъятие</w:t>
      </w:r>
      <w:proofErr w:type="gramEnd"/>
      <w:r>
        <w:t xml:space="preserve"> в доход бюджета сумм, полученных в результате нарушения финансовой дисциплины; </w:t>
      </w:r>
    </w:p>
    <w:p w:rsidR="00F656C6" w:rsidRDefault="0045614C" w:rsidP="00575B91">
      <w:pPr>
        <w:numPr>
          <w:ilvl w:val="0"/>
          <w:numId w:val="27"/>
        </w:numPr>
        <w:ind w:hanging="360"/>
      </w:pPr>
      <w:proofErr w:type="gramStart"/>
      <w:r>
        <w:t>принудительное</w:t>
      </w:r>
      <w:proofErr w:type="gramEnd"/>
      <w:r>
        <w:t xml:space="preserve"> доставление лица для медицинского освидетельствования; </w:t>
      </w:r>
    </w:p>
    <w:p w:rsidR="00F656C6" w:rsidRDefault="0045614C" w:rsidP="00575B91">
      <w:pPr>
        <w:numPr>
          <w:ilvl w:val="0"/>
          <w:numId w:val="27"/>
        </w:numPr>
        <w:ind w:hanging="360"/>
      </w:pPr>
      <w:proofErr w:type="gramStart"/>
      <w:r>
        <w:t>закрытие</w:t>
      </w:r>
      <w:proofErr w:type="gramEnd"/>
      <w:r>
        <w:t xml:space="preserve"> участков государственной границы; </w:t>
      </w:r>
    </w:p>
    <w:p w:rsidR="00F656C6" w:rsidRDefault="0045614C" w:rsidP="00575B91">
      <w:pPr>
        <w:numPr>
          <w:ilvl w:val="0"/>
          <w:numId w:val="27"/>
        </w:numPr>
        <w:ind w:hanging="360"/>
      </w:pPr>
      <w:proofErr w:type="gramStart"/>
      <w:r>
        <w:t>проверка</w:t>
      </w:r>
      <w:proofErr w:type="gramEnd"/>
      <w:r>
        <w:t xml:space="preserve"> документов; </w:t>
      </w:r>
    </w:p>
    <w:p w:rsidR="00F656C6" w:rsidRDefault="0045614C" w:rsidP="00575B91">
      <w:pPr>
        <w:numPr>
          <w:ilvl w:val="0"/>
          <w:numId w:val="27"/>
        </w:numPr>
        <w:spacing w:after="1"/>
        <w:ind w:hanging="360"/>
      </w:pPr>
      <w:proofErr w:type="gramStart"/>
      <w:r>
        <w:t>требование</w:t>
      </w:r>
      <w:proofErr w:type="gramEnd"/>
      <w:r>
        <w:t xml:space="preserve"> прекратить противоправное действие. </w:t>
      </w:r>
    </w:p>
    <w:p w:rsidR="00F656C6" w:rsidRDefault="0045614C">
      <w:pPr>
        <w:spacing w:after="59" w:line="240" w:lineRule="auto"/>
        <w:ind w:left="622" w:right="0" w:firstLine="0"/>
        <w:jc w:val="left"/>
      </w:pPr>
      <w:r>
        <w:t xml:space="preserve"> </w:t>
      </w:r>
    </w:p>
    <w:p w:rsidR="00F656C6" w:rsidRDefault="0045614C">
      <w:pPr>
        <w:spacing w:after="1" w:line="244" w:lineRule="auto"/>
        <w:ind w:left="980" w:right="-15" w:hanging="10"/>
        <w:jc w:val="left"/>
      </w:pPr>
      <w:r>
        <w:rPr>
          <w:b/>
        </w:rPr>
        <w:t xml:space="preserve">4.Решите задачи: </w:t>
      </w:r>
    </w:p>
    <w:p w:rsidR="00F656C6" w:rsidRDefault="0045614C">
      <w:pPr>
        <w:spacing w:after="43" w:line="240" w:lineRule="auto"/>
        <w:ind w:left="970" w:right="0" w:firstLine="0"/>
        <w:jc w:val="left"/>
      </w:pPr>
      <w:r>
        <w:rPr>
          <w:b/>
        </w:rPr>
        <w:t xml:space="preserve"> </w:t>
      </w:r>
    </w:p>
    <w:p w:rsidR="00F656C6" w:rsidRDefault="0045614C" w:rsidP="00575B91">
      <w:pPr>
        <w:numPr>
          <w:ilvl w:val="1"/>
          <w:numId w:val="28"/>
        </w:numPr>
        <w:ind w:right="221" w:firstLine="708"/>
      </w:pPr>
      <w:r>
        <w:t xml:space="preserve">В связи с угрозой проведения террористического акта начальник УВД объявил об эвакуации жителей дома № 125 по ул. Пионерской. Гражданка Никанорова отказалась покинуть свою квартиру. Заявив, что не может оставить без присмотра ценные вещи, а унести их с собой она не в состоянии. Сотрудники </w:t>
      </w:r>
      <w:proofErr w:type="spellStart"/>
      <w:r>
        <w:t>Росгвардии</w:t>
      </w:r>
      <w:proofErr w:type="spellEnd"/>
      <w:r>
        <w:t xml:space="preserve">, применив физическую силу, вскрыли квартиру и доставили Никанорову в полицейский автобус, осуществлявший эвакуацию жильцов. </w:t>
      </w:r>
    </w:p>
    <w:p w:rsidR="00F656C6" w:rsidRDefault="0045614C">
      <w:pPr>
        <w:ind w:left="247" w:right="227" w:firstLine="708"/>
      </w:pPr>
      <w:r>
        <w:t xml:space="preserve">На следующий день Никанорова, обнаружив пропажу из квартиры видеомагнитофона, обратилась с жалобой в суд на действия сотрудников полиции.   Дайте юридический анализ дела. Вправе ли были сотрудники ОМОНа в данной ситуации применять физическую силу? Оцените правомерность их действий.  </w:t>
      </w:r>
    </w:p>
    <w:p w:rsidR="00F656C6" w:rsidRDefault="0045614C" w:rsidP="00575B91">
      <w:pPr>
        <w:numPr>
          <w:ilvl w:val="1"/>
          <w:numId w:val="28"/>
        </w:numPr>
        <w:ind w:right="221" w:firstLine="708"/>
      </w:pPr>
      <w:r>
        <w:t xml:space="preserve">Гражданин Трошкин, находясь в местах лишения свободы, заболел туберкулезом. Освободившись, он прибыл на прежнее место жительства. Врач противотуберкулезного диспансера, узнав об этом факте, принял решение установить диспансерное наблюдение за Трошкиным. Больной уклонялся от наблюдения и лечения.  </w:t>
      </w:r>
    </w:p>
    <w:p w:rsidR="00F656C6" w:rsidRDefault="0045614C">
      <w:pPr>
        <w:ind w:left="247" w:firstLine="708"/>
      </w:pPr>
      <w:r>
        <w:t xml:space="preserve">Врач обратился в суд с заявлением о принудительной госпитализации Трошкина. Дайте юридический анализ дела.  </w:t>
      </w:r>
    </w:p>
    <w:p w:rsidR="00F656C6" w:rsidRDefault="0045614C">
      <w:pPr>
        <w:spacing w:after="98" w:line="240" w:lineRule="auto"/>
        <w:ind w:left="0" w:right="0" w:firstLine="0"/>
        <w:jc w:val="center"/>
      </w:pPr>
      <w:r>
        <w:rPr>
          <w:b/>
          <w:color w:val="7030A0"/>
        </w:rPr>
        <w:t xml:space="preserve"> </w:t>
      </w:r>
    </w:p>
    <w:p w:rsidR="00F656C6" w:rsidRDefault="0045614C">
      <w:pPr>
        <w:spacing w:after="81" w:line="244" w:lineRule="auto"/>
        <w:ind w:left="2160" w:right="-15" w:hanging="821"/>
        <w:jc w:val="left"/>
      </w:pPr>
      <w:r>
        <w:rPr>
          <w:b/>
        </w:rPr>
        <w:lastRenderedPageBreak/>
        <w:t xml:space="preserve">Тема 13. Тема: Административное правонарушение – фактическое основание административной ответственности </w:t>
      </w:r>
    </w:p>
    <w:p w:rsidR="00F656C6" w:rsidRDefault="0045614C">
      <w:pPr>
        <w:spacing w:after="87" w:line="240" w:lineRule="auto"/>
        <w:ind w:left="0" w:right="0" w:firstLine="0"/>
        <w:jc w:val="center"/>
      </w:pPr>
      <w:r>
        <w:rPr>
          <w:b/>
        </w:rPr>
        <w:t xml:space="preserve"> </w:t>
      </w:r>
    </w:p>
    <w:p w:rsidR="00F656C6" w:rsidRDefault="0045614C">
      <w:pPr>
        <w:spacing w:after="53" w:line="240" w:lineRule="auto"/>
        <w:ind w:left="10" w:right="-15" w:hanging="10"/>
        <w:jc w:val="center"/>
      </w:pPr>
      <w:r>
        <w:rPr>
          <w:i/>
        </w:rPr>
        <w:t xml:space="preserve">Практическое задание №13 </w:t>
      </w:r>
    </w:p>
    <w:p w:rsidR="00F656C6" w:rsidRDefault="0045614C">
      <w:pPr>
        <w:spacing w:after="96" w:line="240" w:lineRule="auto"/>
        <w:ind w:left="0" w:right="0" w:firstLine="0"/>
        <w:jc w:val="center"/>
      </w:pPr>
      <w:r>
        <w:rPr>
          <w:b/>
        </w:rPr>
        <w:t xml:space="preserve"> </w:t>
      </w:r>
    </w:p>
    <w:p w:rsidR="00F656C6" w:rsidRDefault="0045614C">
      <w:pPr>
        <w:spacing w:after="81" w:line="244" w:lineRule="auto"/>
        <w:ind w:left="1352" w:right="-15" w:hanging="10"/>
        <w:jc w:val="left"/>
      </w:pPr>
      <w:r>
        <w:rPr>
          <w:b/>
        </w:rPr>
        <w:t>1.</w:t>
      </w:r>
      <w:r>
        <w:rPr>
          <w:rFonts w:ascii="Arial" w:eastAsia="Arial" w:hAnsi="Arial" w:cs="Arial"/>
          <w:b/>
        </w:rPr>
        <w:t xml:space="preserve"> </w:t>
      </w:r>
      <w:r>
        <w:rPr>
          <w:b/>
        </w:rPr>
        <w:t xml:space="preserve">Выполните задания: </w:t>
      </w:r>
    </w:p>
    <w:p w:rsidR="00F656C6" w:rsidRDefault="0045614C">
      <w:pPr>
        <w:spacing w:after="86" w:line="240" w:lineRule="auto"/>
        <w:ind w:left="1702" w:right="0" w:firstLine="0"/>
        <w:jc w:val="left"/>
      </w:pPr>
      <w:r>
        <w:rPr>
          <w:b/>
        </w:rPr>
        <w:t xml:space="preserve"> </w:t>
      </w:r>
    </w:p>
    <w:p w:rsidR="00F656C6" w:rsidRDefault="0045614C" w:rsidP="00575B91">
      <w:pPr>
        <w:numPr>
          <w:ilvl w:val="2"/>
          <w:numId w:val="29"/>
        </w:numPr>
        <w:ind w:hanging="360"/>
        <w:jc w:val="left"/>
      </w:pPr>
      <w:r>
        <w:t xml:space="preserve">Определите, какие из перечисленных ниже действий являются </w:t>
      </w:r>
    </w:p>
    <w:p w:rsidR="00F656C6" w:rsidRDefault="0045614C">
      <w:pPr>
        <w:spacing w:after="155"/>
      </w:pPr>
      <w:proofErr w:type="gramStart"/>
      <w:r>
        <w:t>административными</w:t>
      </w:r>
      <w:proofErr w:type="gramEnd"/>
      <w:r>
        <w:t xml:space="preserve"> правонарушениями. Свой ответ обоснуйте ссылкой на закон</w:t>
      </w:r>
      <w:r>
        <w:rPr>
          <w:rFonts w:ascii="Calibri" w:eastAsia="Calibri" w:hAnsi="Calibri" w:cs="Calibri"/>
          <w:vertAlign w:val="subscript"/>
        </w:rPr>
        <w:t xml:space="preserve">. </w:t>
      </w:r>
    </w:p>
    <w:tbl>
      <w:tblPr>
        <w:tblStyle w:val="TableGrid"/>
        <w:tblW w:w="9856" w:type="dxa"/>
        <w:tblInd w:w="437" w:type="dxa"/>
        <w:tblCellMar>
          <w:left w:w="108" w:type="dxa"/>
          <w:right w:w="115" w:type="dxa"/>
        </w:tblCellMar>
        <w:tblLook w:val="04A0" w:firstRow="1" w:lastRow="0" w:firstColumn="1" w:lastColumn="0" w:noHBand="0" w:noVBand="1"/>
      </w:tblPr>
      <w:tblGrid>
        <w:gridCol w:w="533"/>
        <w:gridCol w:w="5671"/>
        <w:gridCol w:w="2269"/>
        <w:gridCol w:w="1383"/>
      </w:tblGrid>
      <w:tr w:rsidR="00F656C6">
        <w:trPr>
          <w:trHeight w:val="725"/>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16"/>
              </w:rPr>
              <w:t xml:space="preserve">№п/ п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16"/>
              </w:rPr>
              <w:t xml:space="preserve">Содержание деяния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38" w:line="252" w:lineRule="auto"/>
              <w:ind w:left="0" w:right="0" w:firstLine="0"/>
              <w:jc w:val="center"/>
            </w:pPr>
            <w:r>
              <w:rPr>
                <w:sz w:val="16"/>
              </w:rPr>
              <w:t xml:space="preserve">Административное правонарушение или иное </w:t>
            </w:r>
          </w:p>
          <w:p w:rsidR="00F656C6" w:rsidRDefault="0045614C">
            <w:pPr>
              <w:spacing w:after="0" w:line="276" w:lineRule="auto"/>
              <w:ind w:left="0" w:right="0" w:firstLine="0"/>
              <w:jc w:val="center"/>
            </w:pPr>
            <w:proofErr w:type="gramStart"/>
            <w:r>
              <w:rPr>
                <w:sz w:val="16"/>
              </w:rPr>
              <w:t>деяние</w:t>
            </w:r>
            <w:proofErr w:type="gramEnd"/>
            <w:r>
              <w:rPr>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16"/>
              </w:rPr>
              <w:t xml:space="preserve">Ст. КоАП РФ </w:t>
            </w:r>
          </w:p>
        </w:tc>
      </w:tr>
      <w:tr w:rsidR="00F656C6">
        <w:trPr>
          <w:trHeight w:val="528"/>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1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proofErr w:type="spellStart"/>
            <w:r>
              <w:rPr>
                <w:b/>
                <w:sz w:val="16"/>
              </w:rPr>
              <w:t>Дубравин</w:t>
            </w:r>
            <w:proofErr w:type="spellEnd"/>
            <w:r>
              <w:rPr>
                <w:b/>
                <w:sz w:val="16"/>
              </w:rPr>
              <w:t xml:space="preserve"> длительное время проживает без </w:t>
            </w:r>
            <w:proofErr w:type="gramStart"/>
            <w:r>
              <w:rPr>
                <w:b/>
                <w:sz w:val="16"/>
              </w:rPr>
              <w:t>регистрации  по</w:t>
            </w:r>
            <w:proofErr w:type="gramEnd"/>
            <w:r>
              <w:rPr>
                <w:b/>
                <w:sz w:val="16"/>
              </w:rPr>
              <w:t xml:space="preserve"> месту жительства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r w:rsidR="00F656C6">
        <w:trPr>
          <w:trHeight w:val="528"/>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2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Муравьев на трамвайной остановке в нетрезвом виде приставал к девушкам с </w:t>
            </w:r>
            <w:proofErr w:type="gramStart"/>
            <w:r>
              <w:rPr>
                <w:b/>
                <w:sz w:val="16"/>
              </w:rPr>
              <w:t>назойливыми  предложениями</w:t>
            </w:r>
            <w:proofErr w:type="gramEnd"/>
            <w:r>
              <w:rPr>
                <w:b/>
                <w:sz w:val="16"/>
              </w:rPr>
              <w:t xml:space="preserve"> «пойти прогуляться»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r w:rsidR="00F656C6">
        <w:trPr>
          <w:trHeight w:val="526"/>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3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Зарубин и Волков распивали спиртные напитки в детском парке и непристойно выражались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r w:rsidR="00F656C6">
        <w:trPr>
          <w:trHeight w:val="528"/>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4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Иванов толкнул Петрова, который упал и, ударившись головой о булыжную мостовую, скончался на месте.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r w:rsidR="00F656C6">
        <w:trPr>
          <w:trHeight w:val="329"/>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5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Родин опоздал на работу на 30 минут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r w:rsidR="00F656C6">
        <w:trPr>
          <w:trHeight w:val="329"/>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6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Воронин публично разорвал флаг РФ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r w:rsidR="00F656C6">
        <w:trPr>
          <w:trHeight w:val="329"/>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7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Баранов длительное время употреблял наркотические средства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r w:rsidR="00F656C6">
        <w:trPr>
          <w:trHeight w:val="526"/>
        </w:trPr>
        <w:tc>
          <w:tcPr>
            <w:tcW w:w="53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6"/>
              </w:rPr>
              <w:t xml:space="preserve">8 </w:t>
            </w:r>
          </w:p>
        </w:tc>
        <w:tc>
          <w:tcPr>
            <w:tcW w:w="5672"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Зайцев нарушил правила дорожного движения, проехав на красный свет светофора </w:t>
            </w:r>
          </w:p>
        </w:tc>
        <w:tc>
          <w:tcPr>
            <w:tcW w:w="226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c>
          <w:tcPr>
            <w:tcW w:w="138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16"/>
              </w:rPr>
              <w:t xml:space="preserve"> </w:t>
            </w:r>
          </w:p>
        </w:tc>
      </w:tr>
    </w:tbl>
    <w:p w:rsidR="00F656C6" w:rsidRDefault="0045614C">
      <w:pPr>
        <w:spacing w:after="107" w:line="240" w:lineRule="auto"/>
        <w:ind w:left="1702" w:right="0" w:firstLine="0"/>
        <w:jc w:val="left"/>
      </w:pPr>
      <w:r>
        <w:t xml:space="preserve"> </w:t>
      </w:r>
    </w:p>
    <w:p w:rsidR="00F656C6" w:rsidRDefault="0045614C" w:rsidP="00575B91">
      <w:pPr>
        <w:numPr>
          <w:ilvl w:val="2"/>
          <w:numId w:val="29"/>
        </w:numPr>
        <w:spacing w:after="81" w:line="244" w:lineRule="auto"/>
        <w:ind w:hanging="360"/>
        <w:jc w:val="left"/>
      </w:pPr>
      <w:r>
        <w:rPr>
          <w:b/>
        </w:rPr>
        <w:t xml:space="preserve">Письменно подготовьте ответы на следующие вопросы: </w:t>
      </w:r>
    </w:p>
    <w:p w:rsidR="00F656C6" w:rsidRDefault="0045614C">
      <w:pPr>
        <w:spacing w:after="95" w:line="240" w:lineRule="auto"/>
        <w:ind w:left="1342" w:right="0" w:firstLine="0"/>
        <w:jc w:val="left"/>
      </w:pPr>
      <w:r>
        <w:t xml:space="preserve"> </w:t>
      </w:r>
    </w:p>
    <w:p w:rsidR="00F656C6" w:rsidRDefault="0045614C">
      <w:pPr>
        <w:spacing w:after="1"/>
      </w:pPr>
      <w:r>
        <w:rPr>
          <w:sz w:val="22"/>
        </w:rPr>
        <w:t xml:space="preserve">    </w:t>
      </w:r>
      <w:r>
        <w:t xml:space="preserve">1. Дайте характеристику понятия «административное правонарушение». </w:t>
      </w:r>
    </w:p>
    <w:p w:rsidR="00F656C6" w:rsidRDefault="0045614C">
      <w:pPr>
        <w:spacing w:after="0" w:line="240" w:lineRule="auto"/>
        <w:ind w:left="262" w:right="0" w:firstLine="0"/>
        <w:jc w:val="left"/>
      </w:pPr>
      <w:r>
        <w:t xml:space="preserve"> </w:t>
      </w:r>
    </w:p>
    <w:p w:rsidR="00F656C6" w:rsidRDefault="0045614C">
      <w:r>
        <w:t xml:space="preserve">     2.Определите </w:t>
      </w:r>
      <w:proofErr w:type="gramStart"/>
      <w:r>
        <w:t>понятия  «</w:t>
      </w:r>
      <w:proofErr w:type="spellStart"/>
      <w:proofErr w:type="gramEnd"/>
      <w:r>
        <w:t>антиобщественность</w:t>
      </w:r>
      <w:proofErr w:type="spellEnd"/>
      <w:r>
        <w:t xml:space="preserve">», «противоправность»,  </w:t>
      </w:r>
    </w:p>
    <w:p w:rsidR="00F656C6" w:rsidRDefault="0045614C">
      <w:pPr>
        <w:spacing w:after="1"/>
      </w:pPr>
      <w:r>
        <w:t>«</w:t>
      </w:r>
      <w:proofErr w:type="gramStart"/>
      <w:r>
        <w:t>виновность</w:t>
      </w:r>
      <w:proofErr w:type="gramEnd"/>
      <w:r>
        <w:t xml:space="preserve">», «наказуемость» деяния. </w:t>
      </w:r>
    </w:p>
    <w:p w:rsidR="00F656C6" w:rsidRDefault="0045614C">
      <w:pPr>
        <w:spacing w:after="48" w:line="240" w:lineRule="auto"/>
        <w:ind w:left="262" w:right="0" w:firstLine="0"/>
        <w:jc w:val="left"/>
      </w:pPr>
      <w:r>
        <w:t xml:space="preserve"> </w:t>
      </w:r>
    </w:p>
    <w:p w:rsidR="00F656C6" w:rsidRDefault="0045614C">
      <w:pPr>
        <w:spacing w:after="1" w:line="244" w:lineRule="auto"/>
        <w:ind w:left="774" w:right="-15" w:hanging="10"/>
        <w:jc w:val="left"/>
      </w:pPr>
      <w:r>
        <w:rPr>
          <w:b/>
        </w:rPr>
        <w:t xml:space="preserve">         2.Решите задачи: </w:t>
      </w:r>
    </w:p>
    <w:p w:rsidR="00F656C6" w:rsidRDefault="0045614C">
      <w:pPr>
        <w:spacing w:after="88" w:line="240" w:lineRule="auto"/>
        <w:ind w:left="262" w:right="0" w:firstLine="0"/>
        <w:jc w:val="left"/>
      </w:pPr>
      <w:r>
        <w:rPr>
          <w:b/>
          <w:color w:val="7030A0"/>
        </w:rPr>
        <w:t xml:space="preserve"> </w:t>
      </w:r>
    </w:p>
    <w:p w:rsidR="00F656C6" w:rsidRDefault="0045614C" w:rsidP="00575B91">
      <w:pPr>
        <w:numPr>
          <w:ilvl w:val="1"/>
          <w:numId w:val="27"/>
        </w:numPr>
        <w:ind w:right="221" w:firstLine="708"/>
      </w:pPr>
      <w:r>
        <w:t xml:space="preserve">Постановлением судьи 17-летнему Шилову за злостное неповиновение законному требованию работника полиции было назначено административное наказание в виде административного ареста сроком на 10 суток. Участвующий в рассмотрении дела защитник Шилова обратил внимание судьи на то, что его подзащитному нет 18 лет и к нему не может быть применен административный арест. Судья же мотивировал назначение этого наказания двумя обстоятельствами. Во-первых, особой дерзостью поведения Шилова с сотрудниками полиции и тем общественным резонансом, который приобрело дело в городе. И, во-вторых, тем, что занимающийся предпринимательской деятельностью Шилов ранее по решению </w:t>
      </w:r>
      <w:r>
        <w:lastRenderedPageBreak/>
        <w:t xml:space="preserve">органа опеки и попечительства был объявлен полностью дееспособным (эмансипирован). </w:t>
      </w:r>
    </w:p>
    <w:p w:rsidR="00F656C6" w:rsidRDefault="0045614C">
      <w:r>
        <w:t xml:space="preserve"> </w:t>
      </w:r>
      <w:r>
        <w:tab/>
        <w:t xml:space="preserve">Дайте правовую оценку этой ситуации. Как бы Вы поступили на месте защитника? </w:t>
      </w:r>
    </w:p>
    <w:p w:rsidR="00F656C6" w:rsidRDefault="0045614C" w:rsidP="00575B91">
      <w:pPr>
        <w:numPr>
          <w:ilvl w:val="1"/>
          <w:numId w:val="27"/>
        </w:numPr>
        <w:ind w:right="221" w:firstLine="708"/>
      </w:pPr>
      <w:r>
        <w:t xml:space="preserve">Рекламное агентство заключило договор с Управлением метрополитена об установке в подземных вестибюлях станций рекламных щитов. Монтаж щитов был осуществлен с нарушением правил пожарной безопасности, за что бригадиру монтажников </w:t>
      </w:r>
      <w:proofErr w:type="spellStart"/>
      <w:r>
        <w:t>Бахину</w:t>
      </w:r>
      <w:proofErr w:type="spellEnd"/>
      <w:r>
        <w:t xml:space="preserve"> было назначено административное наказание в виде штрафа. </w:t>
      </w:r>
      <w:proofErr w:type="spellStart"/>
      <w:r>
        <w:t>Бахин</w:t>
      </w:r>
      <w:proofErr w:type="spellEnd"/>
      <w:r>
        <w:t xml:space="preserve"> обжаловал постановление по делу, полагая, что отвечать за нарушение правил пожарной безопасности должен не он, а должностное лицо метрополитена, ответственное за выполнение требований пожарной безопасности. </w:t>
      </w:r>
    </w:p>
    <w:p w:rsidR="00F656C6" w:rsidRDefault="0045614C">
      <w:pPr>
        <w:ind w:right="227"/>
      </w:pPr>
      <w:r>
        <w:t xml:space="preserve"> Кто является субъектом этого правонарушения? В чем состоит объективная сторона состава данного правонарушения? В чем состоит субъективная сторона состава данного правонарушения? Могут ли быть субъектами правонарушений, связанных с нарушением правил пожарной безопасности, юридические лица? </w:t>
      </w:r>
    </w:p>
    <w:p w:rsidR="00F656C6" w:rsidRDefault="0045614C" w:rsidP="00575B91">
      <w:pPr>
        <w:numPr>
          <w:ilvl w:val="1"/>
          <w:numId w:val="27"/>
        </w:numPr>
        <w:spacing w:after="0"/>
        <w:ind w:right="221" w:firstLine="708"/>
      </w:pPr>
      <w:r>
        <w:t>Комбинатом "</w:t>
      </w:r>
      <w:proofErr w:type="spellStart"/>
      <w:r>
        <w:t>Агрохим</w:t>
      </w:r>
      <w:proofErr w:type="spellEnd"/>
      <w:r>
        <w:t xml:space="preserve">" был произведен выброс неочищенных отходов производства, что привело к незначительному загрязнению проточных вод местного водоема. В связи с указанным фактом в отношении данного юридического лица было возбуждено дело об административном правонарушении. Давая объяснения по делу, представитель комбината сообщил, что выброс ядовитых отходов был произведен умышленно с целью предупреждения возгорания агрегатной установки, которое могло привести к разрушению технических помещений комбината и создать угрозу жизни его работникам. Остановить же технологический процесс на данной стадии не представлялось возможным, так как в этом случае могла выйти из строя основная производственно-поточная линия, обеспечивающая весь рабочий процесс комбината. С учетом изложенного, представитель комбината настаивал на том, что указанное правонарушение было совершено в состоянии крайней необходимости, и требовал прекращения производства по делу. </w:t>
      </w:r>
    </w:p>
    <w:p w:rsidR="00F656C6" w:rsidRDefault="0045614C">
      <w:r>
        <w:t xml:space="preserve"> Обоснованы ли доводы представителя комбината? В каких случаях правонарушение считается совершенным в состоянии крайней необходимости? </w:t>
      </w:r>
    </w:p>
    <w:p w:rsidR="00F656C6" w:rsidRDefault="0045614C">
      <w:pPr>
        <w:spacing w:after="100" w:line="240" w:lineRule="auto"/>
        <w:ind w:left="0" w:right="0" w:firstLine="0"/>
        <w:jc w:val="center"/>
      </w:pPr>
      <w:r>
        <w:rPr>
          <w:b/>
          <w:color w:val="7030A0"/>
        </w:rPr>
        <w:t xml:space="preserve"> </w:t>
      </w:r>
    </w:p>
    <w:p w:rsidR="00F656C6" w:rsidRDefault="0045614C">
      <w:pPr>
        <w:spacing w:after="81" w:line="244" w:lineRule="auto"/>
        <w:ind w:left="3959" w:right="-15" w:hanging="2540"/>
        <w:jc w:val="left"/>
      </w:pPr>
      <w:r>
        <w:rPr>
          <w:b/>
        </w:rPr>
        <w:t xml:space="preserve">Тема 14. Административное наказание – мера административной ответственности </w:t>
      </w:r>
    </w:p>
    <w:p w:rsidR="00F656C6" w:rsidRDefault="0045614C">
      <w:pPr>
        <w:spacing w:line="240" w:lineRule="auto"/>
        <w:ind w:left="0" w:right="0" w:firstLine="0"/>
        <w:jc w:val="center"/>
      </w:pPr>
      <w:r>
        <w:rPr>
          <w:b/>
        </w:rPr>
        <w:t xml:space="preserve"> </w:t>
      </w:r>
    </w:p>
    <w:p w:rsidR="00F656C6" w:rsidRDefault="0045614C">
      <w:pPr>
        <w:spacing w:after="40" w:line="238" w:lineRule="auto"/>
        <w:ind w:left="980" w:right="-15" w:hanging="10"/>
        <w:jc w:val="left"/>
      </w:pPr>
      <w:r>
        <w:rPr>
          <w:i/>
        </w:rPr>
        <w:t xml:space="preserve"> </w:t>
      </w:r>
      <w:r>
        <w:rPr>
          <w:i/>
        </w:rPr>
        <w:tab/>
        <w:t xml:space="preserve"> </w:t>
      </w:r>
      <w:r>
        <w:rPr>
          <w:i/>
        </w:rPr>
        <w:tab/>
        <w:t xml:space="preserve"> </w:t>
      </w:r>
      <w:r>
        <w:rPr>
          <w:i/>
        </w:rPr>
        <w:tab/>
        <w:t xml:space="preserve"> </w:t>
      </w:r>
      <w:r>
        <w:rPr>
          <w:i/>
        </w:rPr>
        <w:tab/>
        <w:t>Практическое задание № 14</w:t>
      </w:r>
      <w:r>
        <w:rPr>
          <w:b/>
        </w:rPr>
        <w:t xml:space="preserve"> </w:t>
      </w:r>
    </w:p>
    <w:p w:rsidR="00F656C6" w:rsidRDefault="0045614C">
      <w:pPr>
        <w:spacing w:after="85" w:line="240" w:lineRule="auto"/>
        <w:ind w:left="0" w:right="0" w:firstLine="0"/>
        <w:jc w:val="center"/>
      </w:pPr>
      <w:r>
        <w:rPr>
          <w:b/>
        </w:rPr>
        <w:t xml:space="preserve"> </w:t>
      </w:r>
    </w:p>
    <w:p w:rsidR="00F656C6" w:rsidRDefault="0045614C">
      <w:pPr>
        <w:spacing w:after="81" w:line="244" w:lineRule="auto"/>
        <w:ind w:left="267" w:right="-15" w:hanging="10"/>
        <w:jc w:val="left"/>
      </w:pPr>
      <w:r>
        <w:rPr>
          <w:b/>
        </w:rPr>
        <w:t xml:space="preserve">              1.Выполните задания: </w:t>
      </w:r>
    </w:p>
    <w:p w:rsidR="00F656C6" w:rsidRDefault="0045614C">
      <w:r>
        <w:rPr>
          <w:b/>
        </w:rPr>
        <w:t xml:space="preserve">               </w:t>
      </w:r>
      <w:r>
        <w:t>1.Заполните таблицу</w:t>
      </w:r>
      <w:r>
        <w:rPr>
          <w:color w:val="7030A0"/>
        </w:rPr>
        <w:t xml:space="preserve">: </w:t>
      </w:r>
    </w:p>
    <w:tbl>
      <w:tblPr>
        <w:tblStyle w:val="TableGrid"/>
        <w:tblW w:w="8584" w:type="dxa"/>
        <w:tblInd w:w="154" w:type="dxa"/>
        <w:tblCellMar>
          <w:left w:w="108" w:type="dxa"/>
          <w:right w:w="48" w:type="dxa"/>
        </w:tblCellMar>
        <w:tblLook w:val="04A0" w:firstRow="1" w:lastRow="0" w:firstColumn="1" w:lastColumn="0" w:noHBand="0" w:noVBand="1"/>
      </w:tblPr>
      <w:tblGrid>
        <w:gridCol w:w="459"/>
        <w:gridCol w:w="2866"/>
        <w:gridCol w:w="2023"/>
        <w:gridCol w:w="3236"/>
      </w:tblGrid>
      <w:tr w:rsidR="00F656C6">
        <w:trPr>
          <w:trHeight w:val="645"/>
        </w:trPr>
        <w:tc>
          <w:tcPr>
            <w:tcW w:w="458"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pPr>
            <w:r>
              <w:rPr>
                <w:b/>
                <w:sz w:val="24"/>
              </w:rPr>
              <w:t xml:space="preserve">№ </w:t>
            </w:r>
          </w:p>
        </w:tc>
        <w:tc>
          <w:tcPr>
            <w:tcW w:w="286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24"/>
              </w:rPr>
              <w:t xml:space="preserve">Вид административного взыскания </w:t>
            </w:r>
          </w:p>
        </w:tc>
        <w:tc>
          <w:tcPr>
            <w:tcW w:w="2023" w:type="dxa"/>
            <w:tcBorders>
              <w:top w:val="single" w:sz="4" w:space="0" w:color="000000"/>
              <w:left w:val="single" w:sz="4" w:space="0" w:color="000000"/>
              <w:bottom w:val="single" w:sz="4" w:space="0" w:color="000000"/>
              <w:right w:val="single" w:sz="4" w:space="0" w:color="000000"/>
            </w:tcBorders>
          </w:tcPr>
          <w:p w:rsidR="00F656C6" w:rsidRDefault="0045614C">
            <w:pPr>
              <w:spacing w:after="89" w:line="240" w:lineRule="auto"/>
              <w:ind w:left="0" w:right="0" w:firstLine="0"/>
              <w:jc w:val="left"/>
            </w:pPr>
            <w:r>
              <w:rPr>
                <w:b/>
                <w:sz w:val="24"/>
              </w:rPr>
              <w:t xml:space="preserve">Основное/ </w:t>
            </w:r>
          </w:p>
          <w:p w:rsidR="00F656C6" w:rsidRDefault="0045614C">
            <w:pPr>
              <w:spacing w:after="0" w:line="276" w:lineRule="auto"/>
              <w:ind w:left="0" w:right="0" w:firstLine="0"/>
            </w:pPr>
            <w:r>
              <w:rPr>
                <w:b/>
                <w:sz w:val="24"/>
              </w:rPr>
              <w:t xml:space="preserve">Дополнительное </w:t>
            </w:r>
          </w:p>
        </w:tc>
        <w:tc>
          <w:tcPr>
            <w:tcW w:w="323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pPr>
            <w:r>
              <w:rPr>
                <w:b/>
                <w:sz w:val="24"/>
              </w:rPr>
              <w:t xml:space="preserve">Особенности       наложения </w:t>
            </w:r>
          </w:p>
        </w:tc>
      </w:tr>
      <w:tr w:rsidR="00F656C6">
        <w:trPr>
          <w:trHeight w:val="353"/>
        </w:trPr>
        <w:tc>
          <w:tcPr>
            <w:tcW w:w="458"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color w:val="7030A0"/>
              </w:rPr>
              <w:t xml:space="preserve"> </w:t>
            </w:r>
          </w:p>
        </w:tc>
        <w:tc>
          <w:tcPr>
            <w:tcW w:w="286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color w:val="7030A0"/>
              </w:rPr>
              <w:t xml:space="preserve"> </w:t>
            </w:r>
          </w:p>
        </w:tc>
        <w:tc>
          <w:tcPr>
            <w:tcW w:w="2023"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color w:val="7030A0"/>
              </w:rPr>
              <w:t xml:space="preserve"> </w:t>
            </w:r>
          </w:p>
        </w:tc>
        <w:tc>
          <w:tcPr>
            <w:tcW w:w="323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color w:val="7030A0"/>
              </w:rPr>
              <w:t xml:space="preserve"> </w:t>
            </w:r>
          </w:p>
        </w:tc>
      </w:tr>
    </w:tbl>
    <w:p w:rsidR="00F656C6" w:rsidRDefault="0045614C">
      <w:pPr>
        <w:spacing w:after="98" w:line="240" w:lineRule="auto"/>
        <w:ind w:left="262" w:right="0" w:firstLine="0"/>
        <w:jc w:val="left"/>
      </w:pPr>
      <w:r>
        <w:rPr>
          <w:b/>
          <w:color w:val="7030A0"/>
        </w:rPr>
        <w:t xml:space="preserve"> </w:t>
      </w:r>
    </w:p>
    <w:p w:rsidR="00F656C6" w:rsidRDefault="0045614C">
      <w:pPr>
        <w:spacing w:after="220" w:line="244" w:lineRule="auto"/>
        <w:ind w:left="555" w:right="-15" w:hanging="10"/>
        <w:jc w:val="left"/>
      </w:pPr>
      <w:r>
        <w:rPr>
          <w:b/>
          <w:color w:val="7030A0"/>
        </w:rPr>
        <w:t xml:space="preserve"> </w:t>
      </w:r>
      <w:r>
        <w:rPr>
          <w:b/>
          <w:color w:val="7030A0"/>
        </w:rPr>
        <w:tab/>
        <w:t xml:space="preserve"> </w:t>
      </w:r>
      <w:r w:rsidRPr="004B2372">
        <w:rPr>
          <w:b/>
          <w:color w:val="auto"/>
        </w:rPr>
        <w:t>2.</w:t>
      </w:r>
      <w:r>
        <w:rPr>
          <w:b/>
        </w:rPr>
        <w:t xml:space="preserve"> </w:t>
      </w:r>
      <w:proofErr w:type="gramStart"/>
      <w:r>
        <w:rPr>
          <w:b/>
        </w:rPr>
        <w:t>Определите  виды</w:t>
      </w:r>
      <w:proofErr w:type="gramEnd"/>
      <w:r>
        <w:rPr>
          <w:b/>
        </w:rPr>
        <w:t xml:space="preserve">    следующих  воздействий:</w:t>
      </w:r>
      <w:r>
        <w:t xml:space="preserve"> </w:t>
      </w:r>
    </w:p>
    <w:p w:rsidR="004B2372" w:rsidRDefault="0045614C">
      <w:pPr>
        <w:ind w:left="553" w:right="6821"/>
      </w:pPr>
      <w:r>
        <w:lastRenderedPageBreak/>
        <w:t>1.</w:t>
      </w:r>
      <w:r>
        <w:rPr>
          <w:rFonts w:ascii="Arial" w:eastAsia="Arial" w:hAnsi="Arial" w:cs="Arial"/>
        </w:rPr>
        <w:t xml:space="preserve"> </w:t>
      </w:r>
      <w:r>
        <w:t xml:space="preserve">предупреждение, </w:t>
      </w:r>
    </w:p>
    <w:p w:rsidR="00F656C6" w:rsidRDefault="0045614C">
      <w:pPr>
        <w:ind w:left="553" w:right="6821"/>
      </w:pPr>
      <w:r>
        <w:t>2.</w:t>
      </w:r>
      <w:r>
        <w:rPr>
          <w:rFonts w:ascii="Arial" w:eastAsia="Arial" w:hAnsi="Arial" w:cs="Arial"/>
        </w:rPr>
        <w:t xml:space="preserve"> </w:t>
      </w:r>
      <w:r>
        <w:t xml:space="preserve">замечание, </w:t>
      </w:r>
    </w:p>
    <w:p w:rsidR="00F656C6" w:rsidRDefault="0045614C" w:rsidP="00575B91">
      <w:pPr>
        <w:numPr>
          <w:ilvl w:val="1"/>
          <w:numId w:val="30"/>
        </w:numPr>
        <w:ind w:hanging="425"/>
      </w:pPr>
      <w:proofErr w:type="gramStart"/>
      <w:r>
        <w:t>строгий</w:t>
      </w:r>
      <w:proofErr w:type="gramEnd"/>
      <w:r>
        <w:t xml:space="preserve"> выговор, </w:t>
      </w:r>
    </w:p>
    <w:p w:rsidR="00F656C6" w:rsidRDefault="0045614C" w:rsidP="00575B91">
      <w:pPr>
        <w:numPr>
          <w:ilvl w:val="1"/>
          <w:numId w:val="30"/>
        </w:numPr>
        <w:ind w:hanging="425"/>
      </w:pPr>
      <w:proofErr w:type="gramStart"/>
      <w:r>
        <w:t>административное</w:t>
      </w:r>
      <w:proofErr w:type="gramEnd"/>
      <w:r>
        <w:t xml:space="preserve"> задержание; </w:t>
      </w:r>
    </w:p>
    <w:p w:rsidR="00F656C6" w:rsidRDefault="0045614C" w:rsidP="00575B91">
      <w:pPr>
        <w:numPr>
          <w:ilvl w:val="1"/>
          <w:numId w:val="30"/>
        </w:numPr>
        <w:ind w:hanging="425"/>
      </w:pPr>
      <w:proofErr w:type="gramStart"/>
      <w:r>
        <w:t>конфискация</w:t>
      </w:r>
      <w:proofErr w:type="gramEnd"/>
      <w:r>
        <w:t xml:space="preserve"> предмета, явившегося орудием совершения или непосредственным объектом   административного   правонарушения,  </w:t>
      </w:r>
    </w:p>
    <w:p w:rsidR="00F656C6" w:rsidRDefault="0045614C" w:rsidP="00575B91">
      <w:pPr>
        <w:numPr>
          <w:ilvl w:val="1"/>
          <w:numId w:val="30"/>
        </w:numPr>
        <w:ind w:hanging="425"/>
      </w:pPr>
      <w:proofErr w:type="gramStart"/>
      <w:r>
        <w:t>приостановление</w:t>
      </w:r>
      <w:proofErr w:type="gramEnd"/>
      <w:r>
        <w:t xml:space="preserve"> работы котельной;  </w:t>
      </w:r>
    </w:p>
    <w:p w:rsidR="00F656C6" w:rsidRDefault="0045614C" w:rsidP="00575B91">
      <w:pPr>
        <w:numPr>
          <w:ilvl w:val="1"/>
          <w:numId w:val="30"/>
        </w:numPr>
        <w:ind w:hanging="425"/>
      </w:pPr>
      <w:proofErr w:type="gramStart"/>
      <w:r>
        <w:t>дисквалификация</w:t>
      </w:r>
      <w:proofErr w:type="gramEnd"/>
      <w:r>
        <w:t xml:space="preserve">; </w:t>
      </w:r>
    </w:p>
    <w:p w:rsidR="00F656C6" w:rsidRDefault="0045614C" w:rsidP="00575B91">
      <w:pPr>
        <w:numPr>
          <w:ilvl w:val="1"/>
          <w:numId w:val="30"/>
        </w:numPr>
        <w:ind w:hanging="425"/>
      </w:pPr>
      <w:proofErr w:type="gramStart"/>
      <w:r>
        <w:t>перевод</w:t>
      </w:r>
      <w:proofErr w:type="gramEnd"/>
      <w:r>
        <w:t xml:space="preserve"> на нижеоплачиваемую должность;  </w:t>
      </w:r>
    </w:p>
    <w:p w:rsidR="00F656C6" w:rsidRDefault="0045614C" w:rsidP="00575B91">
      <w:pPr>
        <w:numPr>
          <w:ilvl w:val="1"/>
          <w:numId w:val="30"/>
        </w:numPr>
        <w:ind w:hanging="425"/>
      </w:pPr>
      <w:proofErr w:type="gramStart"/>
      <w:r>
        <w:t>лишение</w:t>
      </w:r>
      <w:proofErr w:type="gramEnd"/>
      <w:r>
        <w:t xml:space="preserve"> водителя водительских прав; </w:t>
      </w:r>
    </w:p>
    <w:p w:rsidR="00F656C6" w:rsidRDefault="0045614C" w:rsidP="00575B91">
      <w:pPr>
        <w:numPr>
          <w:ilvl w:val="1"/>
          <w:numId w:val="30"/>
        </w:numPr>
        <w:ind w:hanging="425"/>
      </w:pPr>
      <w:proofErr w:type="gramStart"/>
      <w:r>
        <w:t>увольнение</w:t>
      </w:r>
      <w:proofErr w:type="gramEnd"/>
      <w:r>
        <w:t xml:space="preserve">; </w:t>
      </w:r>
    </w:p>
    <w:p w:rsidR="00F656C6" w:rsidRDefault="0045614C" w:rsidP="00575B91">
      <w:pPr>
        <w:numPr>
          <w:ilvl w:val="1"/>
          <w:numId w:val="30"/>
        </w:numPr>
        <w:ind w:hanging="425"/>
      </w:pPr>
      <w:proofErr w:type="gramStart"/>
      <w:r>
        <w:t>штраф</w:t>
      </w:r>
      <w:proofErr w:type="gramEnd"/>
      <w:r>
        <w:t xml:space="preserve"> с самовольно возведенного строения;  </w:t>
      </w:r>
    </w:p>
    <w:p w:rsidR="00F656C6" w:rsidRDefault="0045614C" w:rsidP="00575B91">
      <w:pPr>
        <w:numPr>
          <w:ilvl w:val="1"/>
          <w:numId w:val="30"/>
        </w:numPr>
        <w:ind w:hanging="425"/>
      </w:pPr>
      <w:proofErr w:type="gramStart"/>
      <w:r>
        <w:t>закрытие</w:t>
      </w:r>
      <w:proofErr w:type="gramEnd"/>
      <w:r>
        <w:t xml:space="preserve"> участка государственной границы;  </w:t>
      </w:r>
    </w:p>
    <w:p w:rsidR="00F656C6" w:rsidRDefault="0045614C" w:rsidP="00575B91">
      <w:pPr>
        <w:numPr>
          <w:ilvl w:val="1"/>
          <w:numId w:val="30"/>
        </w:numPr>
        <w:ind w:hanging="425"/>
      </w:pPr>
      <w:proofErr w:type="gramStart"/>
      <w:r>
        <w:t>административный</w:t>
      </w:r>
      <w:proofErr w:type="gramEnd"/>
      <w:r>
        <w:t xml:space="preserve"> арест;  </w:t>
      </w:r>
    </w:p>
    <w:p w:rsidR="00F656C6" w:rsidRDefault="0045614C" w:rsidP="00575B91">
      <w:pPr>
        <w:numPr>
          <w:ilvl w:val="1"/>
          <w:numId w:val="30"/>
        </w:numPr>
        <w:ind w:hanging="425"/>
      </w:pPr>
      <w:proofErr w:type="gramStart"/>
      <w:r>
        <w:t>досмотр</w:t>
      </w:r>
      <w:proofErr w:type="gramEnd"/>
      <w:r>
        <w:t xml:space="preserve"> вещей пассажиров воздушного судна; </w:t>
      </w:r>
    </w:p>
    <w:p w:rsidR="00F656C6" w:rsidRDefault="0045614C" w:rsidP="00575B91">
      <w:pPr>
        <w:numPr>
          <w:ilvl w:val="1"/>
          <w:numId w:val="30"/>
        </w:numPr>
        <w:spacing w:after="8"/>
        <w:ind w:hanging="425"/>
      </w:pPr>
      <w:proofErr w:type="gramStart"/>
      <w:r>
        <w:t>требование</w:t>
      </w:r>
      <w:proofErr w:type="gramEnd"/>
      <w:r>
        <w:t xml:space="preserve"> прекратить противоправные действия. </w:t>
      </w:r>
    </w:p>
    <w:p w:rsidR="00F656C6" w:rsidRDefault="0045614C">
      <w:pPr>
        <w:spacing w:after="98" w:line="240" w:lineRule="auto"/>
        <w:ind w:left="262" w:right="0" w:firstLine="0"/>
        <w:jc w:val="left"/>
      </w:pPr>
      <w:r>
        <w:rPr>
          <w:b/>
          <w:color w:val="7030A0"/>
        </w:rPr>
        <w:t xml:space="preserve"> </w:t>
      </w:r>
    </w:p>
    <w:p w:rsidR="00F656C6" w:rsidRDefault="0045614C">
      <w:pPr>
        <w:spacing w:after="81" w:line="244" w:lineRule="auto"/>
        <w:ind w:left="980" w:right="-15" w:hanging="10"/>
        <w:jc w:val="left"/>
      </w:pPr>
      <w:r>
        <w:rPr>
          <w:b/>
        </w:rPr>
        <w:t xml:space="preserve">3.Решите задачи: </w:t>
      </w:r>
    </w:p>
    <w:p w:rsidR="00F656C6" w:rsidRDefault="0045614C">
      <w:pPr>
        <w:spacing w:after="90" w:line="240" w:lineRule="auto"/>
        <w:ind w:left="970" w:right="0" w:firstLine="0"/>
        <w:jc w:val="left"/>
      </w:pPr>
      <w:r>
        <w:rPr>
          <w:b/>
        </w:rPr>
        <w:t xml:space="preserve"> </w:t>
      </w:r>
    </w:p>
    <w:p w:rsidR="00F656C6" w:rsidRDefault="0045614C" w:rsidP="00575B91">
      <w:pPr>
        <w:numPr>
          <w:ilvl w:val="1"/>
          <w:numId w:val="31"/>
        </w:numPr>
        <w:spacing w:after="0"/>
        <w:ind w:right="222" w:firstLine="708"/>
      </w:pPr>
      <w:r>
        <w:t xml:space="preserve">Гражданин </w:t>
      </w:r>
      <w:proofErr w:type="spellStart"/>
      <w:r>
        <w:t>Фатюшкин</w:t>
      </w:r>
      <w:proofErr w:type="spellEnd"/>
      <w:r>
        <w:t xml:space="preserve"> был задержан сотрудниками таможенной службы при попытке пересечения Государственной границы Российской Федерации без таможенного контроля. Давая объяснения по поводу своих действий, </w:t>
      </w:r>
      <w:proofErr w:type="spellStart"/>
      <w:r>
        <w:t>Фатюшкин</w:t>
      </w:r>
      <w:proofErr w:type="spellEnd"/>
      <w:r>
        <w:t xml:space="preserve"> пояснил, что следовал из Казахстана в Российскую Федерацию к своему старшему брату, проживающему в г. Барнауле. Для сокращения времени пути </w:t>
      </w:r>
      <w:proofErr w:type="spellStart"/>
      <w:r>
        <w:t>Фатюшкин</w:t>
      </w:r>
      <w:proofErr w:type="spellEnd"/>
      <w:r>
        <w:t xml:space="preserve"> решил ехать через степь, заблудился и к наступлению темноты окончательно сбился с дороги. Все его попытки откорректировать маршрут не увенчались успехом. Кроме того, ночью началась гроза и сильный дождь, в результате чего из строя вышли стеклоочистители автомобиля. Несмотря на это, </w:t>
      </w:r>
      <w:proofErr w:type="spellStart"/>
      <w:r>
        <w:t>Фатюшкин</w:t>
      </w:r>
      <w:proofErr w:type="spellEnd"/>
      <w:r>
        <w:t xml:space="preserve"> решил продолжать путь и пытался выехать на близлежащую дорогу, где и был задержан сотрудниками таможни. О том, что он уже пересек границу РФ, </w:t>
      </w:r>
      <w:proofErr w:type="spellStart"/>
      <w:r>
        <w:t>Фатюшкин</w:t>
      </w:r>
      <w:proofErr w:type="spellEnd"/>
      <w:r>
        <w:t xml:space="preserve"> не знал. </w:t>
      </w:r>
    </w:p>
    <w:p w:rsidR="00F656C6" w:rsidRDefault="0045614C">
      <w:pPr>
        <w:ind w:right="227"/>
      </w:pPr>
      <w:r>
        <w:t xml:space="preserve"> Подлежит ли </w:t>
      </w:r>
      <w:proofErr w:type="spellStart"/>
      <w:r>
        <w:t>Фатюшкин</w:t>
      </w:r>
      <w:proofErr w:type="spellEnd"/>
      <w:r>
        <w:t xml:space="preserve"> административной ответственности? Что является объектом данного правонарушения? Субъективная сторона состава данного правонарушения характеризуется виной в форме умысла или неосторожности? </w:t>
      </w:r>
    </w:p>
    <w:p w:rsidR="00F656C6" w:rsidRDefault="0045614C" w:rsidP="00575B91">
      <w:pPr>
        <w:numPr>
          <w:ilvl w:val="1"/>
          <w:numId w:val="31"/>
        </w:numPr>
        <w:ind w:right="222" w:firstLine="708"/>
      </w:pPr>
      <w:r>
        <w:t xml:space="preserve">Гражданин Ларионов был задержан государственным инспектором по контролю за состоянием, использованием, охраной и защитой лесного фонда при попытке разведения костра на территории заповедника. В связи с этим в отношении него было возбуждено дело об административном правонарушении, предусмотренном ст. 8.32 КоАП РФ. Давая объяснения по данному факту, Ларионов вел себя весьма странно: выкрикивал непонятные слова, несколько раз умышленно падал на землю, при этом его высказывания носили сумбурный и бессвязный характер. С учетом данных обстоятельств государственный инспектор Беляков сделал предположение о психическом нездоровье Ларионова. В результате </w:t>
      </w:r>
      <w:r>
        <w:lastRenderedPageBreak/>
        <w:t xml:space="preserve">произведенной проверки выяснилось, что Ларионов действительно страдает хроническим психическим заболеванием и состоит на учете в психоневрологическом диспансере. Данное обстоятельство послужило основанием для прекращения дела об административном правонарушении в отношении Ларионова как недееспособного лица. Впоследствии, в процессе проведения прокурорской проверки, постановление о прекращении производства по делу было опротестовано прокурором. </w:t>
      </w:r>
    </w:p>
    <w:p w:rsidR="00F656C6" w:rsidRDefault="0045614C">
      <w:pPr>
        <w:ind w:left="247" w:firstLine="708"/>
      </w:pPr>
      <w:r>
        <w:t xml:space="preserve">Что могло послужить основанием для принесения прокурором протеста на постановление по данному делу? </w:t>
      </w:r>
    </w:p>
    <w:p w:rsidR="00F656C6" w:rsidRDefault="0045614C" w:rsidP="00575B91">
      <w:pPr>
        <w:numPr>
          <w:ilvl w:val="1"/>
          <w:numId w:val="31"/>
        </w:numPr>
        <w:ind w:right="222" w:firstLine="708"/>
      </w:pPr>
      <w:r>
        <w:t xml:space="preserve">Пятнадцатилетний школьник, выбежав на проезжую часть улицы, оказался виновным в создании аварийной ситуации, однако дорожно-транспортного происшествия удалось избежать. За это ему сотрудником ГИБДД в соответствии с КоАП РФ был назначен административный штраф.  </w:t>
      </w:r>
    </w:p>
    <w:p w:rsidR="00F656C6" w:rsidRDefault="0045614C">
      <w:r>
        <w:t xml:space="preserve"> Правильно ли назначено наказание? Подобное правонарушение имеет материальный или формальный состав? </w:t>
      </w:r>
    </w:p>
    <w:p w:rsidR="00F656C6" w:rsidRDefault="0045614C" w:rsidP="00575B91">
      <w:pPr>
        <w:numPr>
          <w:ilvl w:val="1"/>
          <w:numId w:val="31"/>
        </w:numPr>
        <w:ind w:right="222" w:firstLine="708"/>
      </w:pPr>
      <w:r>
        <w:t xml:space="preserve">Член избирательной комиссии выдал гражданину Семочкину, пришедшему на избирательный участок, несколько бюллетеней для голосования, чтобы он проголосовал и за себя, и за членов своей семьи. </w:t>
      </w:r>
    </w:p>
    <w:p w:rsidR="00F656C6" w:rsidRDefault="0045614C">
      <w:r>
        <w:t xml:space="preserve"> В соответствии с какой статьей и какое административное наказание может быть назначено за это деяние? </w:t>
      </w:r>
    </w:p>
    <w:p w:rsidR="00F656C6" w:rsidRDefault="0045614C" w:rsidP="00575B91">
      <w:pPr>
        <w:numPr>
          <w:ilvl w:val="1"/>
          <w:numId w:val="31"/>
        </w:numPr>
        <w:ind w:right="222" w:firstLine="708"/>
      </w:pPr>
      <w:r>
        <w:t xml:space="preserve">Государственный инспектор по пожарному надзору, проверяя соблюдение пожарной безопасности в магазине, установил, что под его окнами складируется легковоспламеняющаяся тара. Проезды к зданию магазина для пожарных машин и техники были загромождены ящиками, старым торговым оборудованием и другими материалами. </w:t>
      </w:r>
    </w:p>
    <w:p w:rsidR="00F656C6" w:rsidRDefault="0045614C">
      <w:r>
        <w:t xml:space="preserve"> Кто может быть в данном случае наказан в административном порядке? Какие наказания можно назначить? </w:t>
      </w:r>
    </w:p>
    <w:p w:rsidR="00F656C6" w:rsidRDefault="0045614C">
      <w:pPr>
        <w:spacing w:after="106" w:line="240" w:lineRule="auto"/>
        <w:ind w:left="262" w:right="0" w:firstLine="0"/>
        <w:jc w:val="left"/>
      </w:pPr>
      <w:r>
        <w:t xml:space="preserve"> </w:t>
      </w:r>
    </w:p>
    <w:p w:rsidR="00F656C6" w:rsidRDefault="0045614C">
      <w:pPr>
        <w:spacing w:after="81" w:line="244" w:lineRule="auto"/>
        <w:ind w:left="3828" w:right="-15" w:hanging="1788"/>
        <w:jc w:val="left"/>
      </w:pPr>
      <w:r>
        <w:rPr>
          <w:b/>
        </w:rPr>
        <w:t xml:space="preserve">Тема 15. Производство по делам об административных правонарушениях. </w:t>
      </w:r>
    </w:p>
    <w:p w:rsidR="00F656C6" w:rsidRDefault="0045614C">
      <w:pPr>
        <w:spacing w:after="0" w:line="240" w:lineRule="auto"/>
        <w:ind w:left="0" w:right="0" w:firstLine="0"/>
        <w:jc w:val="center"/>
      </w:pPr>
      <w:r>
        <w:rPr>
          <w:b/>
        </w:rPr>
        <w:t xml:space="preserve"> </w:t>
      </w:r>
    </w:p>
    <w:p w:rsidR="00F656C6" w:rsidRDefault="0045614C">
      <w:pPr>
        <w:spacing w:after="40" w:line="238" w:lineRule="auto"/>
        <w:ind w:left="980" w:right="-15" w:hanging="10"/>
        <w:jc w:val="left"/>
      </w:pPr>
      <w:r>
        <w:rPr>
          <w:b/>
        </w:rPr>
        <w:t xml:space="preserve"> </w:t>
      </w:r>
      <w:r>
        <w:rPr>
          <w:b/>
        </w:rPr>
        <w:tab/>
        <w:t xml:space="preserve"> </w:t>
      </w:r>
      <w:r>
        <w:rPr>
          <w:b/>
        </w:rPr>
        <w:tab/>
        <w:t xml:space="preserve"> </w:t>
      </w:r>
      <w:r>
        <w:rPr>
          <w:b/>
        </w:rPr>
        <w:tab/>
        <w:t xml:space="preserve"> </w:t>
      </w:r>
      <w:r>
        <w:rPr>
          <w:b/>
        </w:rPr>
        <w:tab/>
      </w:r>
      <w:r>
        <w:rPr>
          <w:i/>
        </w:rPr>
        <w:t>Практическое задание №15</w:t>
      </w:r>
      <w:r>
        <w:rPr>
          <w:b/>
        </w:rPr>
        <w:t xml:space="preserve"> </w:t>
      </w:r>
    </w:p>
    <w:p w:rsidR="00F656C6" w:rsidRDefault="0045614C">
      <w:pPr>
        <w:spacing w:after="98" w:line="240" w:lineRule="auto"/>
        <w:ind w:left="970" w:right="0" w:firstLine="0"/>
        <w:jc w:val="left"/>
      </w:pPr>
      <w:r>
        <w:rPr>
          <w:b/>
        </w:rPr>
        <w:t xml:space="preserve"> </w:t>
      </w:r>
    </w:p>
    <w:p w:rsidR="00F656C6" w:rsidRDefault="0045614C">
      <w:pPr>
        <w:spacing w:after="11"/>
        <w:ind w:left="978" w:right="966"/>
      </w:pPr>
      <w:r>
        <w:rPr>
          <w:b/>
        </w:rPr>
        <w:t>1.Выполните задания: 1.</w:t>
      </w:r>
      <w:r>
        <w:t xml:space="preserve"> Раскройте понятие, назначение, признаки, принципы, особенности и </w:t>
      </w:r>
      <w:proofErr w:type="gramStart"/>
      <w:r>
        <w:t>стадии  административного</w:t>
      </w:r>
      <w:proofErr w:type="gramEnd"/>
      <w:r>
        <w:t xml:space="preserve"> процесса: </w:t>
      </w:r>
    </w:p>
    <w:tbl>
      <w:tblPr>
        <w:tblStyle w:val="TableGrid"/>
        <w:tblW w:w="9465" w:type="dxa"/>
        <w:tblInd w:w="262" w:type="dxa"/>
        <w:tblCellMar>
          <w:left w:w="105" w:type="dxa"/>
          <w:right w:w="115" w:type="dxa"/>
        </w:tblCellMar>
        <w:tblLook w:val="04A0" w:firstRow="1" w:lastRow="0" w:firstColumn="1" w:lastColumn="0" w:noHBand="0" w:noVBand="1"/>
      </w:tblPr>
      <w:tblGrid>
        <w:gridCol w:w="2950"/>
        <w:gridCol w:w="6515"/>
      </w:tblGrid>
      <w:tr w:rsidR="00F656C6">
        <w:trPr>
          <w:trHeight w:val="389"/>
        </w:trPr>
        <w:tc>
          <w:tcPr>
            <w:tcW w:w="9465" w:type="dxa"/>
            <w:gridSpan w:val="2"/>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8"/>
              </w:rPr>
              <w:t xml:space="preserve">Административный процесс </w:t>
            </w:r>
          </w:p>
        </w:tc>
      </w:tr>
      <w:tr w:rsidR="00F656C6" w:rsidTr="004B2372">
        <w:trPr>
          <w:trHeight w:val="493"/>
        </w:trPr>
        <w:tc>
          <w:tcPr>
            <w:tcW w:w="2950"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0" w:line="240" w:lineRule="auto"/>
              <w:ind w:left="3" w:right="0" w:firstLine="0"/>
              <w:jc w:val="left"/>
            </w:pPr>
            <w:r w:rsidRPr="004B2372">
              <w:rPr>
                <w:rFonts w:ascii="Calibri" w:eastAsia="Calibri" w:hAnsi="Calibri" w:cs="Calibri"/>
                <w:color w:val="auto"/>
                <w:sz w:val="18"/>
              </w:rPr>
              <w:t xml:space="preserve">Понятие </w:t>
            </w:r>
            <w:r>
              <w:rPr>
                <w:rFonts w:ascii="Calibri" w:eastAsia="Calibri" w:hAnsi="Calibri" w:cs="Calibri"/>
                <w:color w:val="1F4D78"/>
                <w:sz w:val="18"/>
              </w:rPr>
              <w:t xml:space="preserve"> </w:t>
            </w:r>
          </w:p>
        </w:tc>
        <w:tc>
          <w:tcPr>
            <w:tcW w:w="6514"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176" w:line="240" w:lineRule="auto"/>
              <w:ind w:left="0" w:right="0" w:firstLine="0"/>
              <w:jc w:val="left"/>
            </w:pPr>
            <w:r>
              <w:rPr>
                <w:b/>
                <w:sz w:val="22"/>
              </w:rPr>
              <w:t xml:space="preserve"> </w:t>
            </w:r>
          </w:p>
        </w:tc>
      </w:tr>
      <w:tr w:rsidR="00F656C6" w:rsidTr="004B2372">
        <w:trPr>
          <w:trHeight w:val="520"/>
        </w:trPr>
        <w:tc>
          <w:tcPr>
            <w:tcW w:w="2950"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0" w:line="240" w:lineRule="auto"/>
              <w:ind w:left="3" w:right="0" w:firstLine="0"/>
              <w:jc w:val="left"/>
            </w:pPr>
            <w:r>
              <w:rPr>
                <w:b/>
                <w:sz w:val="18"/>
              </w:rPr>
              <w:t xml:space="preserve">Назначение </w:t>
            </w:r>
          </w:p>
        </w:tc>
        <w:tc>
          <w:tcPr>
            <w:tcW w:w="6514"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178" w:line="240" w:lineRule="auto"/>
              <w:ind w:left="0" w:right="0" w:firstLine="0"/>
              <w:jc w:val="left"/>
            </w:pPr>
            <w:r>
              <w:rPr>
                <w:b/>
                <w:sz w:val="22"/>
              </w:rPr>
              <w:t xml:space="preserve"> </w:t>
            </w:r>
          </w:p>
        </w:tc>
      </w:tr>
      <w:tr w:rsidR="00F656C6" w:rsidTr="004B2372">
        <w:trPr>
          <w:trHeight w:val="406"/>
        </w:trPr>
        <w:tc>
          <w:tcPr>
            <w:tcW w:w="2950"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0" w:line="240" w:lineRule="auto"/>
              <w:ind w:left="3" w:right="0" w:firstLine="0"/>
              <w:jc w:val="left"/>
            </w:pPr>
            <w:r>
              <w:rPr>
                <w:b/>
                <w:sz w:val="18"/>
              </w:rPr>
              <w:t xml:space="preserve">Признаки </w:t>
            </w:r>
          </w:p>
        </w:tc>
        <w:tc>
          <w:tcPr>
            <w:tcW w:w="6514"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176" w:line="240" w:lineRule="auto"/>
              <w:ind w:left="0" w:right="0" w:firstLine="0"/>
              <w:jc w:val="left"/>
            </w:pPr>
            <w:r>
              <w:rPr>
                <w:b/>
                <w:sz w:val="22"/>
              </w:rPr>
              <w:t xml:space="preserve"> </w:t>
            </w:r>
          </w:p>
        </w:tc>
      </w:tr>
      <w:tr w:rsidR="00F656C6" w:rsidTr="004B2372">
        <w:trPr>
          <w:trHeight w:val="448"/>
        </w:trPr>
        <w:tc>
          <w:tcPr>
            <w:tcW w:w="2950"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0" w:line="240" w:lineRule="auto"/>
              <w:ind w:left="3" w:right="0" w:firstLine="0"/>
              <w:jc w:val="left"/>
            </w:pPr>
            <w:r>
              <w:rPr>
                <w:b/>
                <w:sz w:val="18"/>
              </w:rPr>
              <w:t xml:space="preserve">Принципы </w:t>
            </w:r>
          </w:p>
        </w:tc>
        <w:tc>
          <w:tcPr>
            <w:tcW w:w="6514"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176" w:line="240" w:lineRule="auto"/>
              <w:ind w:left="0" w:right="0" w:firstLine="0"/>
              <w:jc w:val="left"/>
            </w:pPr>
            <w:r>
              <w:rPr>
                <w:b/>
                <w:sz w:val="22"/>
              </w:rPr>
              <w:t xml:space="preserve"> </w:t>
            </w:r>
          </w:p>
        </w:tc>
      </w:tr>
      <w:tr w:rsidR="00F656C6" w:rsidTr="004B2372">
        <w:trPr>
          <w:trHeight w:val="334"/>
        </w:trPr>
        <w:tc>
          <w:tcPr>
            <w:tcW w:w="2950"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0" w:line="240" w:lineRule="auto"/>
              <w:ind w:left="3" w:right="0" w:firstLine="0"/>
              <w:jc w:val="left"/>
            </w:pPr>
            <w:r>
              <w:rPr>
                <w:b/>
                <w:sz w:val="18"/>
              </w:rPr>
              <w:t xml:space="preserve">Особенности </w:t>
            </w:r>
          </w:p>
        </w:tc>
        <w:tc>
          <w:tcPr>
            <w:tcW w:w="6514" w:type="dxa"/>
            <w:tcBorders>
              <w:top w:val="single" w:sz="4" w:space="0" w:color="000000"/>
              <w:left w:val="single" w:sz="4" w:space="0" w:color="000000"/>
              <w:bottom w:val="single" w:sz="4" w:space="0" w:color="000000"/>
              <w:right w:val="single" w:sz="4" w:space="0" w:color="000000"/>
            </w:tcBorders>
          </w:tcPr>
          <w:p w:rsidR="00F656C6" w:rsidRDefault="00F656C6" w:rsidP="004B2372">
            <w:pPr>
              <w:spacing w:after="178" w:line="240" w:lineRule="auto"/>
              <w:ind w:left="0" w:right="0" w:firstLine="0"/>
              <w:jc w:val="left"/>
            </w:pPr>
          </w:p>
        </w:tc>
      </w:tr>
      <w:tr w:rsidR="00F656C6" w:rsidTr="004B2372">
        <w:trPr>
          <w:trHeight w:val="362"/>
        </w:trPr>
        <w:tc>
          <w:tcPr>
            <w:tcW w:w="2950" w:type="dxa"/>
            <w:tcBorders>
              <w:top w:val="single" w:sz="4" w:space="0" w:color="000000"/>
              <w:left w:val="single" w:sz="4" w:space="0" w:color="000000"/>
              <w:bottom w:val="single" w:sz="4" w:space="0" w:color="000000"/>
              <w:right w:val="single" w:sz="4" w:space="0" w:color="000000"/>
            </w:tcBorders>
          </w:tcPr>
          <w:p w:rsidR="00F656C6" w:rsidRDefault="0045614C" w:rsidP="004B2372">
            <w:pPr>
              <w:spacing w:after="0" w:line="240" w:lineRule="auto"/>
              <w:ind w:left="3" w:right="0" w:firstLine="0"/>
              <w:jc w:val="left"/>
            </w:pPr>
            <w:r>
              <w:rPr>
                <w:b/>
                <w:sz w:val="18"/>
              </w:rPr>
              <w:lastRenderedPageBreak/>
              <w:t xml:space="preserve">Стадии </w:t>
            </w:r>
          </w:p>
        </w:tc>
        <w:tc>
          <w:tcPr>
            <w:tcW w:w="6514" w:type="dxa"/>
            <w:tcBorders>
              <w:top w:val="single" w:sz="4" w:space="0" w:color="000000"/>
              <w:left w:val="single" w:sz="4" w:space="0" w:color="000000"/>
              <w:bottom w:val="single" w:sz="4" w:space="0" w:color="000000"/>
              <w:right w:val="single" w:sz="4" w:space="0" w:color="000000"/>
            </w:tcBorders>
          </w:tcPr>
          <w:p w:rsidR="00F656C6" w:rsidRDefault="00F656C6" w:rsidP="004B2372">
            <w:pPr>
              <w:spacing w:after="176" w:line="240" w:lineRule="auto"/>
              <w:ind w:left="0" w:right="0" w:firstLine="0"/>
              <w:jc w:val="left"/>
            </w:pPr>
          </w:p>
        </w:tc>
      </w:tr>
    </w:tbl>
    <w:p w:rsidR="00F656C6" w:rsidRDefault="0045614C">
      <w:pPr>
        <w:spacing w:after="470" w:line="240" w:lineRule="auto"/>
        <w:ind w:left="262" w:right="0" w:firstLine="0"/>
        <w:jc w:val="left"/>
      </w:pPr>
      <w:r>
        <w:t xml:space="preserve"> </w:t>
      </w:r>
    </w:p>
    <w:p w:rsidR="00F656C6" w:rsidRDefault="0045614C">
      <w:pPr>
        <w:spacing w:after="196"/>
      </w:pPr>
      <w:r>
        <w:t xml:space="preserve">2.  Проанализируйте особенности правового статуса участников производства по делу об административном правонарушении: </w:t>
      </w:r>
    </w:p>
    <w:tbl>
      <w:tblPr>
        <w:tblStyle w:val="TableGrid"/>
        <w:tblW w:w="9714" w:type="dxa"/>
        <w:tblInd w:w="154" w:type="dxa"/>
        <w:tblCellMar>
          <w:left w:w="106" w:type="dxa"/>
          <w:right w:w="115" w:type="dxa"/>
        </w:tblCellMar>
        <w:tblLook w:val="04A0" w:firstRow="1" w:lastRow="0" w:firstColumn="1" w:lastColumn="0" w:noHBand="0" w:noVBand="1"/>
      </w:tblPr>
      <w:tblGrid>
        <w:gridCol w:w="535"/>
        <w:gridCol w:w="1841"/>
        <w:gridCol w:w="2835"/>
        <w:gridCol w:w="2979"/>
        <w:gridCol w:w="1524"/>
      </w:tblGrid>
      <w:tr w:rsidR="00F656C6">
        <w:trPr>
          <w:trHeight w:val="828"/>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37" w:line="240" w:lineRule="auto"/>
              <w:ind w:left="0" w:right="0" w:firstLine="0"/>
            </w:pPr>
            <w:r>
              <w:rPr>
                <w:b/>
                <w:sz w:val="18"/>
              </w:rPr>
              <w:t>№п</w:t>
            </w:r>
          </w:p>
          <w:p w:rsidR="00F656C6" w:rsidRDefault="0045614C">
            <w:pPr>
              <w:spacing w:after="0" w:line="276" w:lineRule="auto"/>
              <w:ind w:left="0" w:right="0" w:firstLine="0"/>
              <w:jc w:val="center"/>
            </w:pPr>
            <w:r>
              <w:rPr>
                <w:b/>
                <w:sz w:val="18"/>
              </w:rPr>
              <w:t xml:space="preserve">/п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b/>
                <w:sz w:val="18"/>
              </w:rPr>
              <w:t>субъекты</w:t>
            </w:r>
            <w:proofErr w:type="gramEnd"/>
            <w:r>
              <w:rPr>
                <w:b/>
                <w:sz w:val="18"/>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b/>
                <w:sz w:val="18"/>
              </w:rPr>
              <w:t>права</w:t>
            </w:r>
            <w:proofErr w:type="gramEnd"/>
            <w:r>
              <w:rPr>
                <w:b/>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b/>
                <w:sz w:val="18"/>
              </w:rPr>
              <w:t>обязанности</w:t>
            </w:r>
            <w:proofErr w:type="gramEnd"/>
            <w:r>
              <w:rPr>
                <w:b/>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18"/>
              </w:rPr>
              <w:t xml:space="preserve">Особенности правового статуса </w:t>
            </w:r>
          </w:p>
        </w:tc>
      </w:tr>
      <w:tr w:rsidR="00F656C6" w:rsidTr="004B2372">
        <w:trPr>
          <w:trHeight w:val="753"/>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1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45614C" w:rsidP="00FB4932">
            <w:pPr>
              <w:spacing w:after="170" w:line="251" w:lineRule="auto"/>
              <w:ind w:left="0" w:right="0" w:firstLine="0"/>
              <w:jc w:val="left"/>
            </w:pPr>
            <w:r>
              <w:rPr>
                <w:sz w:val="18"/>
              </w:rPr>
              <w:t xml:space="preserve">Лицо, в отношении которого ведется производство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4B2372">
        <w:trPr>
          <w:trHeight w:val="1010"/>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71" w:line="240" w:lineRule="auto"/>
              <w:ind w:left="2" w:right="0" w:firstLine="0"/>
              <w:jc w:val="left"/>
            </w:pPr>
            <w:r>
              <w:rPr>
                <w:sz w:val="18"/>
              </w:rPr>
              <w:t xml:space="preserve"> </w:t>
            </w:r>
          </w:p>
          <w:p w:rsidR="00F656C6" w:rsidRDefault="0045614C">
            <w:pPr>
              <w:spacing w:after="0" w:line="276" w:lineRule="auto"/>
              <w:ind w:left="2" w:right="0" w:firstLine="0"/>
              <w:jc w:val="left"/>
            </w:pPr>
            <w:r>
              <w:rPr>
                <w:sz w:val="18"/>
              </w:rPr>
              <w:t xml:space="preserve">2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F656C6">
            <w:pPr>
              <w:spacing w:after="205" w:line="240" w:lineRule="auto"/>
              <w:ind w:left="0" w:right="0" w:firstLine="0"/>
              <w:jc w:val="left"/>
            </w:pPr>
          </w:p>
          <w:p w:rsidR="00F656C6" w:rsidRDefault="0045614C" w:rsidP="00FB4932">
            <w:pPr>
              <w:spacing w:after="172" w:line="240" w:lineRule="auto"/>
              <w:ind w:left="0" w:right="0" w:firstLine="0"/>
              <w:jc w:val="left"/>
            </w:pPr>
            <w:proofErr w:type="gramStart"/>
            <w:r>
              <w:rPr>
                <w:sz w:val="18"/>
              </w:rPr>
              <w:t>потерпевший</w:t>
            </w:r>
            <w:proofErr w:type="gramEnd"/>
            <w:r>
              <w:rPr>
                <w:sz w:val="18"/>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755BB8">
        <w:trPr>
          <w:trHeight w:val="1313"/>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73" w:line="240" w:lineRule="auto"/>
              <w:ind w:left="2" w:right="0" w:firstLine="0"/>
              <w:jc w:val="left"/>
            </w:pPr>
            <w:r>
              <w:rPr>
                <w:sz w:val="18"/>
              </w:rPr>
              <w:t xml:space="preserve"> </w:t>
            </w:r>
          </w:p>
          <w:p w:rsidR="00F656C6" w:rsidRDefault="0045614C">
            <w:pPr>
              <w:spacing w:after="0" w:line="276" w:lineRule="auto"/>
              <w:ind w:left="2" w:right="0" w:firstLine="0"/>
              <w:jc w:val="left"/>
            </w:pPr>
            <w:r>
              <w:rPr>
                <w:sz w:val="18"/>
              </w:rPr>
              <w:t xml:space="preserve">3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45614C">
            <w:pPr>
              <w:spacing w:after="211" w:line="240" w:lineRule="auto"/>
              <w:ind w:left="0" w:right="0" w:firstLine="0"/>
              <w:jc w:val="left"/>
            </w:pPr>
            <w:r>
              <w:rPr>
                <w:sz w:val="18"/>
              </w:rPr>
              <w:t xml:space="preserve"> </w:t>
            </w:r>
          </w:p>
          <w:p w:rsidR="00F656C6" w:rsidRDefault="0045614C" w:rsidP="00FB4932">
            <w:pPr>
              <w:spacing w:after="172" w:line="251" w:lineRule="auto"/>
              <w:ind w:left="0" w:right="0" w:firstLine="0"/>
              <w:jc w:val="left"/>
            </w:pPr>
            <w:r>
              <w:rPr>
                <w:sz w:val="18"/>
              </w:rPr>
              <w:t xml:space="preserve">Законные представители физического лица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755BB8">
        <w:trPr>
          <w:trHeight w:val="1337"/>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70" w:line="240" w:lineRule="auto"/>
              <w:ind w:left="2" w:right="0" w:firstLine="0"/>
              <w:jc w:val="left"/>
            </w:pPr>
            <w:r>
              <w:rPr>
                <w:sz w:val="18"/>
              </w:rPr>
              <w:t xml:space="preserve"> </w:t>
            </w:r>
          </w:p>
          <w:p w:rsidR="00F656C6" w:rsidRDefault="0045614C">
            <w:pPr>
              <w:spacing w:after="0" w:line="276" w:lineRule="auto"/>
              <w:ind w:left="2" w:right="0" w:firstLine="0"/>
              <w:jc w:val="left"/>
            </w:pPr>
            <w:r>
              <w:rPr>
                <w:sz w:val="18"/>
              </w:rPr>
              <w:t xml:space="preserve">4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F656C6">
            <w:pPr>
              <w:spacing w:after="208" w:line="240" w:lineRule="auto"/>
              <w:ind w:left="0" w:right="0" w:firstLine="0"/>
              <w:jc w:val="left"/>
            </w:pPr>
          </w:p>
          <w:p w:rsidR="00F656C6" w:rsidRDefault="0045614C" w:rsidP="00755BB8">
            <w:pPr>
              <w:spacing w:after="170" w:line="252" w:lineRule="auto"/>
              <w:ind w:left="0" w:right="0" w:firstLine="0"/>
              <w:jc w:val="left"/>
            </w:pPr>
            <w:r>
              <w:rPr>
                <w:sz w:val="18"/>
              </w:rPr>
              <w:t xml:space="preserve">Законные представители юридического лица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755BB8">
        <w:trPr>
          <w:trHeight w:val="1060"/>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73" w:line="240" w:lineRule="auto"/>
              <w:ind w:left="2" w:right="0" w:firstLine="0"/>
              <w:jc w:val="left"/>
            </w:pPr>
            <w:r>
              <w:rPr>
                <w:sz w:val="18"/>
              </w:rPr>
              <w:t xml:space="preserve"> </w:t>
            </w:r>
          </w:p>
          <w:p w:rsidR="00F656C6" w:rsidRDefault="0045614C">
            <w:pPr>
              <w:spacing w:after="0" w:line="276" w:lineRule="auto"/>
              <w:ind w:left="2" w:right="0" w:firstLine="0"/>
              <w:jc w:val="left"/>
            </w:pPr>
            <w:r>
              <w:rPr>
                <w:sz w:val="18"/>
              </w:rPr>
              <w:t xml:space="preserve">5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45614C">
            <w:pPr>
              <w:spacing w:after="206" w:line="240" w:lineRule="auto"/>
              <w:ind w:left="0" w:right="0" w:firstLine="0"/>
              <w:jc w:val="left"/>
            </w:pPr>
            <w:r>
              <w:rPr>
                <w:sz w:val="18"/>
              </w:rPr>
              <w:t xml:space="preserve"> </w:t>
            </w:r>
          </w:p>
          <w:p w:rsidR="00F656C6" w:rsidRDefault="0045614C" w:rsidP="00FB4932">
            <w:pPr>
              <w:spacing w:after="173" w:line="240" w:lineRule="auto"/>
              <w:ind w:left="0" w:right="0" w:firstLine="0"/>
              <w:jc w:val="left"/>
            </w:pPr>
            <w:proofErr w:type="gramStart"/>
            <w:r>
              <w:rPr>
                <w:sz w:val="18"/>
              </w:rPr>
              <w:t>свидетель</w:t>
            </w:r>
            <w:proofErr w:type="gramEnd"/>
            <w:r>
              <w:rPr>
                <w:sz w:val="18"/>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FB4932">
        <w:trPr>
          <w:trHeight w:val="677"/>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63" w:line="431" w:lineRule="auto"/>
              <w:ind w:left="2" w:right="267" w:firstLine="0"/>
              <w:jc w:val="left"/>
            </w:pPr>
            <w:r>
              <w:rPr>
                <w:sz w:val="18"/>
              </w:rPr>
              <w:t xml:space="preserve">  </w:t>
            </w:r>
          </w:p>
          <w:p w:rsidR="00F656C6" w:rsidRDefault="0045614C">
            <w:pPr>
              <w:spacing w:after="0" w:line="276" w:lineRule="auto"/>
              <w:ind w:left="2" w:right="0" w:firstLine="0"/>
              <w:jc w:val="left"/>
            </w:pPr>
            <w:r>
              <w:rPr>
                <w:sz w:val="18"/>
              </w:rPr>
              <w:t xml:space="preserve">6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F656C6" w:rsidP="00FB4932">
            <w:pPr>
              <w:spacing w:after="171" w:line="240" w:lineRule="auto"/>
              <w:ind w:left="0" w:right="0" w:firstLine="0"/>
              <w:jc w:val="left"/>
            </w:pPr>
          </w:p>
          <w:p w:rsidR="00F656C6" w:rsidRDefault="0045614C" w:rsidP="00755BB8">
            <w:pPr>
              <w:spacing w:after="173" w:line="240" w:lineRule="auto"/>
              <w:ind w:left="0" w:right="0" w:firstLine="0"/>
              <w:jc w:val="left"/>
            </w:pPr>
            <w:proofErr w:type="gramStart"/>
            <w:r>
              <w:rPr>
                <w:sz w:val="18"/>
              </w:rPr>
              <w:t>понятой</w:t>
            </w:r>
            <w:proofErr w:type="gramEnd"/>
            <w:r>
              <w:rPr>
                <w:sz w:val="18"/>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FB4932">
        <w:trPr>
          <w:trHeight w:val="776"/>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60" w:line="434" w:lineRule="auto"/>
              <w:ind w:left="2" w:right="267" w:firstLine="0"/>
              <w:jc w:val="left"/>
            </w:pPr>
            <w:r>
              <w:rPr>
                <w:sz w:val="18"/>
              </w:rPr>
              <w:t xml:space="preserve">  </w:t>
            </w:r>
          </w:p>
          <w:p w:rsidR="00F656C6" w:rsidRDefault="0045614C">
            <w:pPr>
              <w:spacing w:after="0" w:line="276" w:lineRule="auto"/>
              <w:ind w:left="2" w:right="0" w:firstLine="0"/>
              <w:jc w:val="left"/>
            </w:pPr>
            <w:r>
              <w:rPr>
                <w:sz w:val="18"/>
              </w:rPr>
              <w:t xml:space="preserve">7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F656C6" w:rsidP="00755BB8">
            <w:pPr>
              <w:spacing w:after="173" w:line="240" w:lineRule="auto"/>
              <w:ind w:left="0" w:right="0" w:firstLine="0"/>
              <w:jc w:val="left"/>
            </w:pPr>
          </w:p>
          <w:p w:rsidR="00F656C6" w:rsidRDefault="0045614C" w:rsidP="00755BB8">
            <w:pPr>
              <w:spacing w:after="173" w:line="240" w:lineRule="auto"/>
              <w:ind w:left="0" w:right="0" w:firstLine="0"/>
              <w:jc w:val="left"/>
            </w:pPr>
            <w:proofErr w:type="gramStart"/>
            <w:r>
              <w:rPr>
                <w:sz w:val="18"/>
              </w:rPr>
              <w:t>специалист</w:t>
            </w:r>
            <w:proofErr w:type="gramEnd"/>
            <w:r>
              <w:rPr>
                <w:sz w:val="18"/>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FB4932">
        <w:trPr>
          <w:trHeight w:val="918"/>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63" w:line="434" w:lineRule="auto"/>
              <w:ind w:left="2" w:right="267" w:firstLine="0"/>
              <w:jc w:val="left"/>
            </w:pPr>
            <w:r>
              <w:rPr>
                <w:sz w:val="18"/>
              </w:rPr>
              <w:t xml:space="preserve">  </w:t>
            </w:r>
          </w:p>
          <w:p w:rsidR="00F656C6" w:rsidRDefault="0045614C">
            <w:pPr>
              <w:spacing w:after="0" w:line="276" w:lineRule="auto"/>
              <w:ind w:left="2" w:right="0" w:firstLine="0"/>
              <w:jc w:val="left"/>
            </w:pPr>
            <w:r>
              <w:rPr>
                <w:sz w:val="18"/>
              </w:rPr>
              <w:t xml:space="preserve">8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45614C" w:rsidP="00755BB8">
            <w:pPr>
              <w:spacing w:after="173" w:line="240" w:lineRule="auto"/>
              <w:ind w:left="0" w:right="0" w:firstLine="0"/>
              <w:jc w:val="left"/>
            </w:pPr>
            <w:r>
              <w:rPr>
                <w:sz w:val="18"/>
              </w:rPr>
              <w:t xml:space="preserve"> </w:t>
            </w:r>
          </w:p>
          <w:p w:rsidR="00F656C6" w:rsidRDefault="0045614C" w:rsidP="00755BB8">
            <w:pPr>
              <w:spacing w:after="172" w:line="240" w:lineRule="auto"/>
              <w:ind w:left="0" w:right="0" w:firstLine="0"/>
              <w:jc w:val="left"/>
            </w:pPr>
            <w:proofErr w:type="gramStart"/>
            <w:r>
              <w:rPr>
                <w:sz w:val="18"/>
              </w:rPr>
              <w:t>переводчик</w:t>
            </w:r>
            <w:proofErr w:type="gramEnd"/>
            <w:r>
              <w:rPr>
                <w:sz w:val="18"/>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18"/>
              </w:rPr>
              <w:t xml:space="preserve"> </w:t>
            </w:r>
          </w:p>
        </w:tc>
      </w:tr>
      <w:tr w:rsidR="00F656C6" w:rsidTr="00FB4932">
        <w:trPr>
          <w:trHeight w:val="959"/>
        </w:trPr>
        <w:tc>
          <w:tcPr>
            <w:tcW w:w="535" w:type="dxa"/>
            <w:tcBorders>
              <w:top w:val="single" w:sz="4" w:space="0" w:color="000000"/>
              <w:left w:val="single" w:sz="4" w:space="0" w:color="000000"/>
              <w:bottom w:val="single" w:sz="4" w:space="0" w:color="000000"/>
              <w:right w:val="single" w:sz="4" w:space="0" w:color="000000"/>
            </w:tcBorders>
          </w:tcPr>
          <w:p w:rsidR="00F656C6" w:rsidRDefault="0045614C">
            <w:pPr>
              <w:spacing w:after="163" w:line="431" w:lineRule="auto"/>
              <w:ind w:left="2" w:right="267" w:firstLine="0"/>
              <w:jc w:val="left"/>
            </w:pPr>
            <w:r>
              <w:rPr>
                <w:sz w:val="18"/>
              </w:rPr>
              <w:t xml:space="preserve">  </w:t>
            </w:r>
          </w:p>
          <w:p w:rsidR="00F656C6" w:rsidRDefault="0045614C">
            <w:pPr>
              <w:spacing w:after="0" w:line="276" w:lineRule="auto"/>
              <w:ind w:left="2" w:right="0" w:firstLine="0"/>
              <w:jc w:val="left"/>
            </w:pPr>
            <w:r>
              <w:rPr>
                <w:sz w:val="18"/>
              </w:rPr>
              <w:t xml:space="preserve">9 </w:t>
            </w:r>
          </w:p>
        </w:tc>
        <w:tc>
          <w:tcPr>
            <w:tcW w:w="1841" w:type="dxa"/>
            <w:tcBorders>
              <w:top w:val="single" w:sz="4" w:space="0" w:color="000000"/>
              <w:left w:val="single" w:sz="4" w:space="0" w:color="000000"/>
              <w:bottom w:val="single" w:sz="4" w:space="0" w:color="000000"/>
              <w:right w:val="single" w:sz="4" w:space="0" w:color="000000"/>
            </w:tcBorders>
          </w:tcPr>
          <w:p w:rsidR="00F656C6" w:rsidRDefault="00F656C6" w:rsidP="00FB4932">
            <w:pPr>
              <w:spacing w:after="170" w:line="240" w:lineRule="auto"/>
              <w:ind w:left="0" w:right="0" w:firstLine="0"/>
              <w:jc w:val="left"/>
            </w:pPr>
          </w:p>
          <w:p w:rsidR="00F656C6" w:rsidRDefault="0045614C" w:rsidP="00FB4932">
            <w:pPr>
              <w:spacing w:after="172" w:line="240" w:lineRule="auto"/>
              <w:ind w:left="0" w:right="0" w:firstLine="0"/>
              <w:jc w:val="left"/>
            </w:pPr>
            <w:proofErr w:type="gramStart"/>
            <w:r>
              <w:rPr>
                <w:sz w:val="18"/>
              </w:rPr>
              <w:t>прокурор</w:t>
            </w:r>
            <w:proofErr w:type="gramEnd"/>
            <w:r>
              <w:rPr>
                <w:sz w:val="18"/>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2" w:right="0" w:firstLine="0"/>
              <w:jc w:val="left"/>
            </w:pPr>
            <w:r>
              <w:rPr>
                <w:rFonts w:ascii="Calibri" w:eastAsia="Calibri" w:hAnsi="Calibri" w:cs="Calibri"/>
                <w:sz w:val="18"/>
              </w:rPr>
              <w:t xml:space="preserve"> </w:t>
            </w:r>
          </w:p>
        </w:tc>
        <w:tc>
          <w:tcPr>
            <w:tcW w:w="2979"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3" w:right="0" w:firstLine="0"/>
              <w:jc w:val="left"/>
            </w:pPr>
            <w:r>
              <w:rPr>
                <w:rFonts w:ascii="Calibri" w:eastAsia="Calibri" w:hAnsi="Calibri" w:cs="Calibri"/>
                <w:sz w:val="18"/>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rFonts w:ascii="Calibri" w:eastAsia="Calibri" w:hAnsi="Calibri" w:cs="Calibri"/>
                <w:sz w:val="18"/>
              </w:rPr>
              <w:t xml:space="preserve"> </w:t>
            </w:r>
          </w:p>
        </w:tc>
      </w:tr>
    </w:tbl>
    <w:p w:rsidR="00F656C6" w:rsidRDefault="0045614C">
      <w:pPr>
        <w:spacing w:after="453" w:line="240" w:lineRule="auto"/>
        <w:ind w:left="262" w:right="0" w:firstLine="0"/>
        <w:jc w:val="left"/>
      </w:pPr>
      <w:r>
        <w:rPr>
          <w:b/>
        </w:rPr>
        <w:t xml:space="preserve"> </w:t>
      </w:r>
    </w:p>
    <w:p w:rsidR="00F656C6" w:rsidRDefault="0045614C">
      <w:pPr>
        <w:spacing w:after="462" w:line="244" w:lineRule="auto"/>
        <w:ind w:left="267" w:right="-15" w:hanging="10"/>
        <w:jc w:val="left"/>
      </w:pPr>
      <w:r>
        <w:rPr>
          <w:b/>
        </w:rPr>
        <w:t xml:space="preserve">                    2.Решите задачи: </w:t>
      </w:r>
    </w:p>
    <w:p w:rsidR="00F656C6" w:rsidRDefault="0045614C">
      <w:pPr>
        <w:spacing w:after="0"/>
        <w:ind w:left="247" w:right="156" w:firstLine="708"/>
      </w:pPr>
      <w:r>
        <w:lastRenderedPageBreak/>
        <w:t xml:space="preserve">1.Мировой судья, получив дело об административном </w:t>
      </w:r>
      <w:proofErr w:type="gramStart"/>
      <w:r>
        <w:t>правонарушении,  совершенном</w:t>
      </w:r>
      <w:proofErr w:type="gramEnd"/>
      <w:r>
        <w:t xml:space="preserve"> директором  магазина </w:t>
      </w:r>
      <w:proofErr w:type="spellStart"/>
      <w:r>
        <w:t>Панькиным</w:t>
      </w:r>
      <w:proofErr w:type="spellEnd"/>
      <w:r>
        <w:t xml:space="preserve">,  чьи действия были квалифицированы по ч. 2 ст. 15.12 КоАП РФ, вынес определение о направлении его в районный суд, указав, что в материалах дела имеется определение о проведении административного расследования, а значит оно неподведомственно мировому судье. </w:t>
      </w:r>
    </w:p>
    <w:p w:rsidR="00F656C6" w:rsidRDefault="0045614C">
      <w:pPr>
        <w:ind w:left="247" w:right="222" w:firstLine="708"/>
      </w:pPr>
      <w:r>
        <w:t xml:space="preserve">Председатель районного суда возвратил материалы дела мировому судье, указав в сопроводительном письме, что согласно ст. 28.7 КоАП РФ административное расследование по этой категории дел не предусмотрено, поэтому дело надлежит рассматривать мировому судье. Как следует разрешить вопрос о подведомственности? </w:t>
      </w:r>
    </w:p>
    <w:p w:rsidR="00F656C6" w:rsidRDefault="0045614C">
      <w:pPr>
        <w:spacing w:after="74" w:line="240" w:lineRule="auto"/>
        <w:ind w:left="970" w:right="0" w:firstLine="0"/>
        <w:jc w:val="left"/>
      </w:pPr>
      <w:r>
        <w:t xml:space="preserve"> </w:t>
      </w:r>
    </w:p>
    <w:p w:rsidR="00F656C6" w:rsidRDefault="0045614C">
      <w:pPr>
        <w:spacing w:after="213"/>
        <w:ind w:left="247" w:right="221" w:firstLine="708"/>
      </w:pPr>
      <w:proofErr w:type="gramStart"/>
      <w:r>
        <w:t>2.Сотрудник  полиции</w:t>
      </w:r>
      <w:proofErr w:type="gramEnd"/>
      <w:r>
        <w:t xml:space="preserve"> Кулешов, военнослужащий Петров, начальник налоговой службы района Оливин, и депутат областной Думы </w:t>
      </w:r>
      <w:proofErr w:type="spellStart"/>
      <w:r>
        <w:t>Агатько</w:t>
      </w:r>
      <w:proofErr w:type="spellEnd"/>
      <w:r>
        <w:t xml:space="preserve"> 12 июня 2018г. находились в лесу, где развели костер. На 15 минут все они отошли к реке. В это время загорелась разбросанная ими возле костра бумага, а затем пламя стремительно перенеслось на кустарник и деревья. Вернувшийся первым Кулешов затушил пожар. Увидевший произошедшее директор лесного хозяйства составил протокол и наложил на каждого из них административный штраф. На следующий день он сообщил о случившемся прокурору района и вышестоящим должностным лицам каждого из субъектов правонарушения, которые, в свою очередь, наложили на указанных лиц дисциплинарные взыскания. </w:t>
      </w:r>
    </w:p>
    <w:p w:rsidR="00F656C6" w:rsidRDefault="0045614C">
      <w:pPr>
        <w:spacing w:after="211"/>
      </w:pPr>
      <w:r>
        <w:t xml:space="preserve">        Квалифицируйте деяние, совершенное гражданами Кулешовым, Петровым, </w:t>
      </w:r>
      <w:proofErr w:type="spellStart"/>
      <w:r>
        <w:t>Оливиным</w:t>
      </w:r>
      <w:proofErr w:type="spellEnd"/>
      <w:r>
        <w:t xml:space="preserve">, и </w:t>
      </w:r>
      <w:proofErr w:type="spellStart"/>
      <w:r>
        <w:t>Агатько</w:t>
      </w:r>
      <w:proofErr w:type="spellEnd"/>
      <w:r>
        <w:t xml:space="preserve">.  </w:t>
      </w:r>
    </w:p>
    <w:p w:rsidR="00F656C6" w:rsidRDefault="0045614C">
      <w:pPr>
        <w:spacing w:after="172"/>
      </w:pPr>
      <w:r>
        <w:t xml:space="preserve">        Определите особенности наложения взыскания по данному делу относительно каждого из правонарушителей. </w:t>
      </w:r>
    </w:p>
    <w:p w:rsidR="00F656C6" w:rsidRDefault="0045614C">
      <w:pPr>
        <w:spacing w:after="98" w:line="240" w:lineRule="auto"/>
        <w:ind w:left="0" w:right="0" w:firstLine="0"/>
        <w:jc w:val="center"/>
      </w:pPr>
      <w:r>
        <w:rPr>
          <w:b/>
          <w:color w:val="7030A0"/>
        </w:rPr>
        <w:t xml:space="preserve"> </w:t>
      </w:r>
    </w:p>
    <w:p w:rsidR="00F656C6" w:rsidRDefault="0045614C">
      <w:pPr>
        <w:spacing w:after="11" w:line="240" w:lineRule="auto"/>
        <w:ind w:left="10" w:right="-15" w:hanging="10"/>
        <w:jc w:val="center"/>
      </w:pPr>
      <w:r>
        <w:rPr>
          <w:b/>
          <w:i/>
        </w:rPr>
        <w:t>Раздел 2. ОСОБЕННАЯ ЧАСТЬ</w:t>
      </w:r>
      <w:r>
        <w:rPr>
          <w:b/>
        </w:rPr>
        <w:t xml:space="preserve">  </w:t>
      </w:r>
    </w:p>
    <w:p w:rsidR="00F656C6" w:rsidRDefault="0045614C">
      <w:pPr>
        <w:spacing w:after="99" w:line="240" w:lineRule="auto"/>
        <w:ind w:left="0" w:right="0" w:firstLine="0"/>
        <w:jc w:val="center"/>
      </w:pPr>
      <w:r>
        <w:rPr>
          <w:b/>
        </w:rPr>
        <w:t xml:space="preserve"> </w:t>
      </w:r>
    </w:p>
    <w:p w:rsidR="00F656C6" w:rsidRDefault="0045614C">
      <w:pPr>
        <w:pStyle w:val="4"/>
        <w:spacing w:after="85"/>
        <w:ind w:right="171"/>
      </w:pPr>
      <w:r>
        <w:t xml:space="preserve"> Тема 1. Административно-правовое регулирование общественных отношений в экономической сфере </w:t>
      </w:r>
    </w:p>
    <w:p w:rsidR="00F656C6" w:rsidRDefault="0045614C">
      <w:pPr>
        <w:spacing w:after="53" w:line="240" w:lineRule="auto"/>
        <w:ind w:left="10" w:right="-15" w:hanging="10"/>
        <w:jc w:val="center"/>
      </w:pPr>
      <w:r>
        <w:rPr>
          <w:i/>
        </w:rPr>
        <w:t xml:space="preserve">Практическое задание №16 </w:t>
      </w:r>
    </w:p>
    <w:p w:rsidR="00F656C6" w:rsidRDefault="0045614C">
      <w:pPr>
        <w:spacing w:after="97" w:line="240" w:lineRule="auto"/>
        <w:ind w:left="0" w:right="0" w:firstLine="0"/>
        <w:jc w:val="center"/>
      </w:pPr>
      <w:r>
        <w:rPr>
          <w:b/>
        </w:rPr>
        <w:t xml:space="preserve"> </w:t>
      </w:r>
    </w:p>
    <w:p w:rsidR="00F656C6" w:rsidRDefault="0045614C">
      <w:pPr>
        <w:spacing w:after="81" w:line="244" w:lineRule="auto"/>
        <w:ind w:left="267" w:right="-15" w:hanging="10"/>
        <w:jc w:val="left"/>
      </w:pPr>
      <w:r>
        <w:rPr>
          <w:b/>
          <w:color w:val="7030A0"/>
        </w:rPr>
        <w:t xml:space="preserve"> </w:t>
      </w:r>
      <w:r>
        <w:rPr>
          <w:b/>
          <w:color w:val="7030A0"/>
        </w:rPr>
        <w:tab/>
      </w:r>
      <w:r>
        <w:rPr>
          <w:b/>
        </w:rPr>
        <w:t xml:space="preserve">1.Выполните задания: </w:t>
      </w:r>
    </w:p>
    <w:p w:rsidR="00F656C6" w:rsidRDefault="0045614C">
      <w:pPr>
        <w:spacing w:after="212"/>
        <w:ind w:left="545" w:right="214" w:firstLine="360"/>
      </w:pPr>
      <w:r>
        <w:t xml:space="preserve">1. Разберите по составу следующие виды административных правонарушений: </w:t>
      </w:r>
    </w:p>
    <w:p w:rsidR="00F656C6" w:rsidRDefault="0045614C" w:rsidP="00575B91">
      <w:pPr>
        <w:numPr>
          <w:ilvl w:val="0"/>
          <w:numId w:val="32"/>
        </w:numPr>
        <w:ind w:firstLine="360"/>
      </w:pPr>
      <w:r>
        <w:t xml:space="preserve">Осуществление предпринимательской деятельности без государственной регистрации или без специального разрешения (лицензии). </w:t>
      </w:r>
    </w:p>
    <w:p w:rsidR="00F656C6" w:rsidRDefault="0045614C" w:rsidP="00575B91">
      <w:pPr>
        <w:numPr>
          <w:ilvl w:val="0"/>
          <w:numId w:val="32"/>
        </w:numPr>
        <w:ind w:firstLine="360"/>
      </w:pPr>
      <w:r>
        <w:t xml:space="preserve">Незаконная продажа товаров (иных вещей), свободная реализация которых запрещена или ограничена. </w:t>
      </w:r>
    </w:p>
    <w:p w:rsidR="00F656C6" w:rsidRDefault="0045614C" w:rsidP="00575B91">
      <w:pPr>
        <w:numPr>
          <w:ilvl w:val="0"/>
          <w:numId w:val="32"/>
        </w:numPr>
        <w:ind w:firstLine="360"/>
      </w:pPr>
      <w:r>
        <w:t xml:space="preserve">Нарушение законодательства о рекламе. </w:t>
      </w:r>
    </w:p>
    <w:p w:rsidR="00F656C6" w:rsidRDefault="0045614C" w:rsidP="00575B91">
      <w:pPr>
        <w:numPr>
          <w:ilvl w:val="0"/>
          <w:numId w:val="32"/>
        </w:numPr>
        <w:ind w:firstLine="360"/>
      </w:pPr>
      <w:r>
        <w:t xml:space="preserve">Обман потребителей. </w:t>
      </w:r>
    </w:p>
    <w:p w:rsidR="00F656C6" w:rsidRDefault="0045614C" w:rsidP="00575B91">
      <w:pPr>
        <w:numPr>
          <w:ilvl w:val="0"/>
          <w:numId w:val="32"/>
        </w:numPr>
        <w:ind w:firstLine="360"/>
      </w:pPr>
      <w:r>
        <w:t xml:space="preserve">Нарушение порядка применения контрольно-кассовых машин. </w:t>
      </w:r>
    </w:p>
    <w:p w:rsidR="00F656C6" w:rsidRDefault="0045614C">
      <w:pPr>
        <w:spacing w:after="95" w:line="240" w:lineRule="auto"/>
        <w:ind w:left="622" w:right="0" w:firstLine="0"/>
        <w:jc w:val="left"/>
      </w:pPr>
      <w:r>
        <w:lastRenderedPageBreak/>
        <w:t xml:space="preserve"> </w:t>
      </w:r>
    </w:p>
    <w:p w:rsidR="00F656C6" w:rsidRDefault="0045614C">
      <w:pPr>
        <w:ind w:left="630"/>
      </w:pPr>
      <w:r>
        <w:t xml:space="preserve"> </w:t>
      </w:r>
      <w:r>
        <w:tab/>
        <w:t xml:space="preserve">2.Подготовьте письменные ответы на следующие вопросы: </w:t>
      </w:r>
    </w:p>
    <w:p w:rsidR="00F656C6" w:rsidRDefault="0045614C" w:rsidP="00575B91">
      <w:pPr>
        <w:numPr>
          <w:ilvl w:val="0"/>
          <w:numId w:val="33"/>
        </w:numPr>
        <w:spacing w:after="0"/>
        <w:ind w:right="227" w:firstLine="427"/>
      </w:pPr>
      <w:r>
        <w:t xml:space="preserve">Какие основные комплексы экономических отношений являются предметом государственного регулирования, и какие органы исполнительной власти осуществляют управление ими? </w:t>
      </w:r>
    </w:p>
    <w:p w:rsidR="00F656C6" w:rsidRDefault="0045614C" w:rsidP="00575B91">
      <w:pPr>
        <w:numPr>
          <w:ilvl w:val="0"/>
          <w:numId w:val="33"/>
        </w:numPr>
        <w:ind w:right="227" w:firstLine="427"/>
      </w:pPr>
      <w:r>
        <w:t xml:space="preserve">Какова, на Ваш взгляд, роль государства в регулировании экономических отношений? Должна ли она сводиться к управлению государственным сектором экономики или она заключается в регулировании всех экономических процессов в России?  </w:t>
      </w:r>
    </w:p>
    <w:p w:rsidR="00F656C6" w:rsidRDefault="0045614C">
      <w:pPr>
        <w:spacing w:after="81" w:line="244" w:lineRule="auto"/>
        <w:ind w:left="267" w:right="-15" w:hanging="10"/>
        <w:jc w:val="left"/>
      </w:pPr>
      <w:r>
        <w:rPr>
          <w:b/>
          <w:color w:val="7030A0"/>
        </w:rPr>
        <w:t xml:space="preserve"> </w:t>
      </w:r>
      <w:r>
        <w:rPr>
          <w:b/>
          <w:color w:val="7030A0"/>
        </w:rPr>
        <w:tab/>
        <w:t xml:space="preserve"> </w:t>
      </w:r>
      <w:r>
        <w:rPr>
          <w:b/>
          <w:color w:val="7030A0"/>
        </w:rPr>
        <w:tab/>
      </w:r>
      <w:r>
        <w:rPr>
          <w:b/>
        </w:rPr>
        <w:t xml:space="preserve">2.Решите задачи: </w:t>
      </w:r>
    </w:p>
    <w:p w:rsidR="00F656C6" w:rsidRDefault="0045614C" w:rsidP="00575B91">
      <w:pPr>
        <w:numPr>
          <w:ilvl w:val="1"/>
          <w:numId w:val="33"/>
        </w:numPr>
        <w:ind w:right="223" w:firstLine="708"/>
      </w:pPr>
      <w:r>
        <w:t>Администрация одной из областей России, учитывая крайне обострившуюся там социально-экономическую ситуацию, подготовила по своей инициативе проект постановления Правительства РФ, направленного на улучшение дел в данной области. Предложенная программа стабилизации социально</w:t>
      </w:r>
      <w:r w:rsidR="006B3F71">
        <w:t>-</w:t>
      </w:r>
      <w:r>
        <w:t xml:space="preserve">экономической ситуации предусматривала дополнительные расходы из федерального бюджета. Согласовав проект постановления с заинтересованными органами государственной власти, администрация области прежде, чем внести его в Правительство РФ, направила проект на согласование в Министерство юстиции РФ и Министерство финансов РФ. </w:t>
      </w:r>
    </w:p>
    <w:p w:rsidR="00F656C6" w:rsidRDefault="0045614C">
      <w:pPr>
        <w:ind w:right="225"/>
      </w:pPr>
      <w:r>
        <w:t xml:space="preserve"> Обязан ли Минюст России рассматривать проект данного постановления, не имея на то поручение Правительства РФ? Должен ли Минфин России рассматривать проект данного постановления, не имея на то поручение Правительства РФ? Какой существует порядок внесения органами исполнительной власти проектов актов Правительства РФ? </w:t>
      </w:r>
    </w:p>
    <w:p w:rsidR="00F656C6" w:rsidRDefault="0045614C">
      <w:pPr>
        <w:spacing w:after="93" w:line="240" w:lineRule="auto"/>
        <w:ind w:left="262" w:right="0" w:firstLine="0"/>
        <w:jc w:val="left"/>
      </w:pPr>
      <w:r>
        <w:t xml:space="preserve"> </w:t>
      </w:r>
    </w:p>
    <w:p w:rsidR="00F656C6" w:rsidRDefault="0045614C" w:rsidP="00575B91">
      <w:pPr>
        <w:numPr>
          <w:ilvl w:val="1"/>
          <w:numId w:val="33"/>
        </w:numPr>
        <w:spacing w:after="234"/>
        <w:ind w:right="223" w:firstLine="708"/>
      </w:pPr>
      <w:r>
        <w:t xml:space="preserve">Сотрудником отделения полиции по борьбе с правонарушениями на потребительском рынке был выявлен факт продажи в киоске, принадлежащем индивидуальному предпринимателю </w:t>
      </w:r>
      <w:proofErr w:type="spellStart"/>
      <w:r>
        <w:t>Лоховцеву</w:t>
      </w:r>
      <w:proofErr w:type="spellEnd"/>
      <w:r>
        <w:t xml:space="preserve">, алкогольной продукции с продукции с нарушением правил, предусмотренных лицензией. Он составил протокол об административном правонарушении, предусмотренном ч. 3 ст. 14.16 КоАП РФ, и направил в областной арбитражный суд со ссылкой на ч. 1 ст. 22.3 КоАП РФ, поскольку в городе, где выявлен факт правонарушения, отсутствовала государственная инспекция по торговле, качеству товаров и защите прав потребителей. </w:t>
      </w:r>
    </w:p>
    <w:p w:rsidR="00F656C6" w:rsidRDefault="0045614C">
      <w:pPr>
        <w:spacing w:after="234"/>
        <w:ind w:left="247" w:right="221" w:firstLine="708"/>
      </w:pPr>
      <w:r>
        <w:t xml:space="preserve">Председатель арбитражного суда письмом направила </w:t>
      </w:r>
      <w:proofErr w:type="gramStart"/>
      <w:r>
        <w:t>посту-пившие</w:t>
      </w:r>
      <w:proofErr w:type="gramEnd"/>
      <w:r>
        <w:t xml:space="preserve"> материалы в районный отдел налоговой полиции, указав, что согласно постановлению Пленума ВАС от 27 января 2003 г. дела об административных правонарушениях, предусмотренных ч. 3 ст. 14.16 КоАП РФ, арбитражным судам неподведомственны. </w:t>
      </w:r>
    </w:p>
    <w:p w:rsidR="00F656C6" w:rsidRDefault="0045614C">
      <w:pPr>
        <w:spacing w:after="234"/>
        <w:ind w:left="247" w:right="222" w:firstLine="708"/>
      </w:pPr>
      <w:r>
        <w:t xml:space="preserve">Начальник отделения налоговой полиции письмом сообщил в РОВД, что он вправе рассматривать дела об административных правонарушениях, если протокол составлен сотрудниками налоговой полиции. </w:t>
      </w:r>
    </w:p>
    <w:p w:rsidR="00F656C6" w:rsidRDefault="0045614C">
      <w:pPr>
        <w:spacing w:after="190"/>
        <w:ind w:left="247" w:right="221" w:firstLine="708"/>
      </w:pPr>
      <w:r>
        <w:lastRenderedPageBreak/>
        <w:t xml:space="preserve">Дайте юридический анализ дела. Кто в данной ситуации уполномочен рассмотреть составленный протокол? Законны ли действия участников производства? </w:t>
      </w:r>
    </w:p>
    <w:p w:rsidR="00F656C6" w:rsidRDefault="0045614C">
      <w:pPr>
        <w:spacing w:after="97" w:line="240" w:lineRule="auto"/>
        <w:ind w:left="262" w:right="0" w:firstLine="0"/>
        <w:jc w:val="left"/>
      </w:pPr>
      <w:r>
        <w:rPr>
          <w:b/>
          <w:color w:val="7030A0"/>
        </w:rPr>
        <w:t xml:space="preserve"> </w:t>
      </w:r>
    </w:p>
    <w:p w:rsidR="00F656C6" w:rsidRDefault="0045614C">
      <w:pPr>
        <w:spacing w:after="81" w:line="244" w:lineRule="auto"/>
        <w:ind w:left="903" w:right="-15" w:firstLine="456"/>
        <w:jc w:val="left"/>
      </w:pPr>
      <w:r>
        <w:rPr>
          <w:b/>
        </w:rPr>
        <w:t xml:space="preserve">Тема 2. Административно-правовое регулирование общественных отношений в сфере социальной защиты граждан и здравоохранения </w:t>
      </w:r>
      <w:r>
        <w:rPr>
          <w:i/>
        </w:rPr>
        <w:t>Практическое задание № 17</w:t>
      </w:r>
      <w:r>
        <w:rPr>
          <w:b/>
        </w:rPr>
        <w:t xml:space="preserve"> </w:t>
      </w:r>
    </w:p>
    <w:p w:rsidR="00F656C6" w:rsidRDefault="0045614C">
      <w:pPr>
        <w:spacing w:after="99" w:line="240" w:lineRule="auto"/>
        <w:ind w:left="970" w:right="0" w:firstLine="0"/>
        <w:jc w:val="left"/>
      </w:pPr>
      <w:r>
        <w:rPr>
          <w:b/>
        </w:rPr>
        <w:t xml:space="preserve">  </w:t>
      </w:r>
      <w:r>
        <w:rPr>
          <w:b/>
        </w:rPr>
        <w:tab/>
        <w:t xml:space="preserve"> </w:t>
      </w:r>
    </w:p>
    <w:p w:rsidR="00F656C6" w:rsidRDefault="0045614C">
      <w:pPr>
        <w:spacing w:after="81" w:line="244" w:lineRule="auto"/>
        <w:ind w:left="980" w:right="-15" w:hanging="10"/>
        <w:jc w:val="left"/>
      </w:pPr>
      <w:r>
        <w:rPr>
          <w:b/>
        </w:rPr>
        <w:t xml:space="preserve">1.Выполните задания: </w:t>
      </w:r>
    </w:p>
    <w:p w:rsidR="00F656C6" w:rsidRDefault="0045614C" w:rsidP="00575B91">
      <w:pPr>
        <w:numPr>
          <w:ilvl w:val="0"/>
          <w:numId w:val="34"/>
        </w:numPr>
        <w:ind w:right="221" w:firstLine="708"/>
      </w:pPr>
      <w:r>
        <w:t xml:space="preserve">Подготовьте письменно общую характеристику административных правонарушений, посягающих на здоровье, санитарно-эпидемиологическое благополучие населения и общественную нравственность. </w:t>
      </w:r>
    </w:p>
    <w:p w:rsidR="00F656C6" w:rsidRDefault="0045614C" w:rsidP="00575B91">
      <w:pPr>
        <w:numPr>
          <w:ilvl w:val="0"/>
          <w:numId w:val="34"/>
        </w:numPr>
        <w:ind w:right="221" w:firstLine="708"/>
      </w:pPr>
      <w:r>
        <w:t>Какие нарушения законодательства в области обеспечения санитарно</w:t>
      </w:r>
      <w:r w:rsidR="006B3F71">
        <w:t>-</w:t>
      </w:r>
      <w:r>
        <w:t>эпидемиологического благополучия населения влекут за собой административную ответственность?</w:t>
      </w:r>
      <w:r>
        <w:rPr>
          <w:rFonts w:ascii="Calibri" w:eastAsia="Calibri" w:hAnsi="Calibri" w:cs="Calibri"/>
          <w:sz w:val="22"/>
        </w:rPr>
        <w:t xml:space="preserve">  </w:t>
      </w:r>
    </w:p>
    <w:p w:rsidR="00F656C6" w:rsidRDefault="0045614C" w:rsidP="00575B91">
      <w:pPr>
        <w:numPr>
          <w:ilvl w:val="0"/>
          <w:numId w:val="34"/>
        </w:numPr>
        <w:ind w:right="221" w:firstLine="708"/>
      </w:pPr>
      <w:r>
        <w:t xml:space="preserve">Какова роль Федеральной службы по труду и </w:t>
      </w:r>
      <w:proofErr w:type="gramStart"/>
      <w:r>
        <w:t>занятости  в</w:t>
      </w:r>
      <w:proofErr w:type="gramEnd"/>
      <w:r>
        <w:t xml:space="preserve"> решении вопросов охраны труда, трудовой миграции и защиты  населения от безработицы</w:t>
      </w:r>
      <w:r>
        <w:rPr>
          <w:sz w:val="22"/>
        </w:rPr>
        <w:t>?</w:t>
      </w:r>
      <w:r>
        <w:t xml:space="preserve"> </w:t>
      </w:r>
    </w:p>
    <w:p w:rsidR="00F656C6" w:rsidRDefault="0045614C">
      <w:pPr>
        <w:spacing w:after="88" w:line="240" w:lineRule="auto"/>
        <w:ind w:left="970" w:right="0" w:firstLine="0"/>
        <w:jc w:val="left"/>
      </w:pPr>
      <w:r>
        <w:t xml:space="preserve"> </w:t>
      </w:r>
    </w:p>
    <w:p w:rsidR="00F656C6" w:rsidRDefault="0045614C">
      <w:pPr>
        <w:spacing w:after="81" w:line="244" w:lineRule="auto"/>
        <w:ind w:left="267" w:right="-15" w:hanging="10"/>
        <w:jc w:val="left"/>
      </w:pPr>
      <w:r>
        <w:rPr>
          <w:b/>
        </w:rPr>
        <w:t xml:space="preserve">              2.Решите задачи: </w:t>
      </w:r>
    </w:p>
    <w:p w:rsidR="00F656C6" w:rsidRDefault="0045614C">
      <w:pPr>
        <w:ind w:left="247" w:right="221" w:firstLine="502"/>
      </w:pPr>
      <w:r>
        <w:t xml:space="preserve">1.Грачев, являясь начальником департамента Министерства здравоохранения и социального развития Российской Федерации, учредил фонд для сбора средств на лечение больных детей, за что был награжден медалью международной организации «врачи без границ». Командировка за границу для получения награды была оплачена приглашающей стороной. Министр здравоохранения и социального развития указал Грачеву, что он должен выйти из состава учредителей фонда, а также не может носить полученную награду, так как она была принята без разрешения Президента Российской Федерации. </w:t>
      </w:r>
    </w:p>
    <w:p w:rsidR="00F656C6" w:rsidRDefault="0045614C">
      <w:pPr>
        <w:ind w:left="772"/>
      </w:pPr>
      <w:r>
        <w:t xml:space="preserve"> Дайте юридический анализ дела. Какие запреты нарушил Грачев? </w:t>
      </w:r>
    </w:p>
    <w:p w:rsidR="00F656C6" w:rsidRDefault="0045614C">
      <w:pPr>
        <w:spacing w:after="94" w:line="240" w:lineRule="auto"/>
        <w:ind w:left="764" w:right="0" w:firstLine="0"/>
        <w:jc w:val="left"/>
      </w:pPr>
      <w:r>
        <w:t xml:space="preserve"> </w:t>
      </w:r>
    </w:p>
    <w:p w:rsidR="00F656C6" w:rsidRDefault="0045614C" w:rsidP="00575B91">
      <w:pPr>
        <w:numPr>
          <w:ilvl w:val="0"/>
          <w:numId w:val="35"/>
        </w:numPr>
        <w:ind w:right="223" w:firstLine="720"/>
      </w:pPr>
      <w:r>
        <w:t xml:space="preserve">Жительница подмосковного села </w:t>
      </w:r>
      <w:proofErr w:type="spellStart"/>
      <w:r>
        <w:t>Пеструхина</w:t>
      </w:r>
      <w:proofErr w:type="spellEnd"/>
      <w:r>
        <w:t xml:space="preserve"> каждый день прогоняет колхозное стадо через находящийся неподалеку дачный поселок. Коровы, медленно проходя по дачным улицам, обрывают и объедают деревья и кустарники как естественного происхождения, так и посаженные плодовые культуры, топчут молодые саженцы. На </w:t>
      </w:r>
      <w:proofErr w:type="spellStart"/>
      <w:r>
        <w:t>Пеструхину</w:t>
      </w:r>
      <w:proofErr w:type="spellEnd"/>
      <w:r>
        <w:t xml:space="preserve"> неоднократно за это поступали жалобы дачников в местное отделение милиции, как устного, так и письменного характера. Можно ли привлечь </w:t>
      </w:r>
      <w:proofErr w:type="spellStart"/>
      <w:r>
        <w:t>Пеструхину</w:t>
      </w:r>
      <w:proofErr w:type="spellEnd"/>
      <w:r>
        <w:t xml:space="preserve"> к административной ответственности? Если да – обоснуйте свой ответ ссылкой на статьи КоАП РФ. </w:t>
      </w:r>
    </w:p>
    <w:p w:rsidR="00F656C6" w:rsidRDefault="0045614C">
      <w:pPr>
        <w:spacing w:after="93" w:line="240" w:lineRule="auto"/>
        <w:ind w:left="970" w:right="0" w:firstLine="0"/>
        <w:jc w:val="left"/>
      </w:pPr>
      <w:r>
        <w:t xml:space="preserve"> </w:t>
      </w:r>
    </w:p>
    <w:p w:rsidR="00F656C6" w:rsidRDefault="0045614C" w:rsidP="00575B91">
      <w:pPr>
        <w:numPr>
          <w:ilvl w:val="0"/>
          <w:numId w:val="35"/>
        </w:numPr>
        <w:spacing w:after="236"/>
        <w:ind w:right="223" w:firstLine="720"/>
      </w:pPr>
      <w:r>
        <w:t xml:space="preserve">Предприниматель Зубенко был лишен лицензии на занятие медицинской деятельностью. Причиной, послужившей основанием для лишения лицензии на осуществлении медицинской деятельности предпринимателя Зубенко, являющегося частнопрактикующим врачом, стало нарушение им условий ее действия, </w:t>
      </w:r>
      <w:r>
        <w:lastRenderedPageBreak/>
        <w:t xml:space="preserve">выразившееся в допуске к осуществлению стоматологической медицинской помощи другого физического лица — врача </w:t>
      </w:r>
      <w:proofErr w:type="spellStart"/>
      <w:r>
        <w:t>Кореневой</w:t>
      </w:r>
      <w:proofErr w:type="spellEnd"/>
      <w:r>
        <w:t xml:space="preserve">, нанятой им по трудовому договору. </w:t>
      </w:r>
    </w:p>
    <w:p w:rsidR="00F656C6" w:rsidRDefault="0045614C">
      <w:pPr>
        <w:spacing w:after="0"/>
      </w:pPr>
      <w:r>
        <w:t xml:space="preserve">  Дайте юридический анализ дела. Какие особенности лицензирования установлены в отношении медицинской деятельности? </w:t>
      </w:r>
    </w:p>
    <w:p w:rsidR="00F656C6" w:rsidRDefault="0045614C">
      <w:pPr>
        <w:spacing w:after="81" w:line="244" w:lineRule="auto"/>
        <w:ind w:left="3860" w:right="-15" w:hanging="2684"/>
        <w:jc w:val="left"/>
      </w:pPr>
      <w:r>
        <w:rPr>
          <w:b/>
        </w:rPr>
        <w:t xml:space="preserve">Тема 3. Административно-правовое управление в сфере образования, науки и культуры </w:t>
      </w:r>
    </w:p>
    <w:p w:rsidR="00F656C6" w:rsidRDefault="0045614C">
      <w:pPr>
        <w:spacing w:after="40" w:line="238" w:lineRule="auto"/>
        <w:ind w:left="980" w:right="-15" w:hanging="10"/>
        <w:jc w:val="left"/>
      </w:pPr>
      <w:r>
        <w:rPr>
          <w:b/>
        </w:rPr>
        <w:t xml:space="preserve"> </w:t>
      </w:r>
      <w:r>
        <w:rPr>
          <w:b/>
        </w:rPr>
        <w:tab/>
        <w:t xml:space="preserve"> </w:t>
      </w:r>
      <w:r>
        <w:rPr>
          <w:b/>
        </w:rPr>
        <w:tab/>
        <w:t xml:space="preserve"> </w:t>
      </w:r>
      <w:r>
        <w:rPr>
          <w:b/>
        </w:rPr>
        <w:tab/>
        <w:t xml:space="preserve"> </w:t>
      </w:r>
      <w:r>
        <w:rPr>
          <w:b/>
        </w:rPr>
        <w:tab/>
      </w:r>
      <w:r>
        <w:rPr>
          <w:i/>
        </w:rPr>
        <w:t xml:space="preserve">Практическое задание № 18 </w:t>
      </w:r>
    </w:p>
    <w:p w:rsidR="00F656C6" w:rsidRDefault="0045614C">
      <w:pPr>
        <w:spacing w:after="87" w:line="240" w:lineRule="auto"/>
        <w:ind w:left="970" w:right="0" w:firstLine="0"/>
        <w:jc w:val="left"/>
      </w:pPr>
      <w:r>
        <w:rPr>
          <w:b/>
        </w:rPr>
        <w:t xml:space="preserve"> </w:t>
      </w:r>
    </w:p>
    <w:p w:rsidR="00F656C6" w:rsidRDefault="0045614C">
      <w:pPr>
        <w:spacing w:after="81" w:line="244" w:lineRule="auto"/>
        <w:ind w:left="774" w:right="-15" w:hanging="10"/>
        <w:jc w:val="left"/>
      </w:pPr>
      <w:r>
        <w:rPr>
          <w:b/>
        </w:rPr>
        <w:t xml:space="preserve">           1.Выполните задания: </w:t>
      </w:r>
    </w:p>
    <w:p w:rsidR="00F656C6" w:rsidRDefault="0045614C">
      <w:pPr>
        <w:ind w:left="772" w:right="205"/>
      </w:pPr>
      <w:r>
        <w:t xml:space="preserve">1.Составьте схемы соподчинения органов управления образованием, культурой, наукой. </w:t>
      </w:r>
    </w:p>
    <w:p w:rsidR="00F656C6" w:rsidRDefault="0045614C">
      <w:pPr>
        <w:ind w:left="772"/>
      </w:pPr>
      <w:r>
        <w:t xml:space="preserve">2.Подготовьте письменно ответы на следующие вопросы: </w:t>
      </w:r>
    </w:p>
    <w:p w:rsidR="00F656C6" w:rsidRDefault="0045614C">
      <w:pPr>
        <w:ind w:left="772"/>
      </w:pPr>
      <w:r>
        <w:t>1.Образование и его виды</w:t>
      </w:r>
      <w:r>
        <w:rPr>
          <w:rFonts w:ascii="Calibri" w:eastAsia="Calibri" w:hAnsi="Calibri" w:cs="Calibri"/>
          <w:sz w:val="22"/>
        </w:rPr>
        <w:t xml:space="preserve">.  </w:t>
      </w:r>
    </w:p>
    <w:p w:rsidR="00F656C6" w:rsidRDefault="0045614C">
      <w:pPr>
        <w:ind w:left="772"/>
      </w:pPr>
      <w:r>
        <w:t xml:space="preserve">2. Государственные гарантии прав граждан в области образования </w:t>
      </w:r>
    </w:p>
    <w:p w:rsidR="00F656C6" w:rsidRDefault="0045614C">
      <w:pPr>
        <w:spacing w:after="44" w:line="240" w:lineRule="auto"/>
        <w:ind w:left="764" w:right="0" w:firstLine="0"/>
        <w:jc w:val="left"/>
      </w:pPr>
      <w:r>
        <w:rPr>
          <w:b/>
        </w:rPr>
        <w:t xml:space="preserve"> </w:t>
      </w:r>
    </w:p>
    <w:p w:rsidR="00F656C6" w:rsidRDefault="0045614C">
      <w:pPr>
        <w:spacing w:after="93" w:line="240" w:lineRule="auto"/>
        <w:ind w:left="764" w:right="0" w:firstLine="0"/>
        <w:jc w:val="left"/>
      </w:pPr>
      <w:r>
        <w:rPr>
          <w:b/>
        </w:rPr>
        <w:t xml:space="preserve"> </w:t>
      </w:r>
    </w:p>
    <w:p w:rsidR="00F656C6" w:rsidRDefault="0045614C">
      <w:pPr>
        <w:spacing w:after="81" w:line="244" w:lineRule="auto"/>
        <w:ind w:left="2072" w:right="-15" w:hanging="10"/>
        <w:jc w:val="left"/>
      </w:pPr>
      <w:r>
        <w:rPr>
          <w:b/>
        </w:rPr>
        <w:t>2.</w:t>
      </w:r>
      <w:r>
        <w:rPr>
          <w:rFonts w:ascii="Arial" w:eastAsia="Arial" w:hAnsi="Arial" w:cs="Arial"/>
          <w:b/>
        </w:rPr>
        <w:t xml:space="preserve"> </w:t>
      </w:r>
      <w:r>
        <w:rPr>
          <w:b/>
        </w:rPr>
        <w:t xml:space="preserve">Решите задачи: </w:t>
      </w:r>
    </w:p>
    <w:p w:rsidR="00F656C6" w:rsidRDefault="0045614C" w:rsidP="00575B91">
      <w:pPr>
        <w:numPr>
          <w:ilvl w:val="0"/>
          <w:numId w:val="36"/>
        </w:numPr>
        <w:ind w:right="221" w:firstLine="708"/>
      </w:pPr>
      <w:r>
        <w:t xml:space="preserve">Гражданин Леонов решил зарегистрировать организацию </w:t>
      </w:r>
      <w:proofErr w:type="gramStart"/>
      <w:r>
        <w:t>высшего  образования</w:t>
      </w:r>
      <w:proofErr w:type="gramEnd"/>
      <w:r>
        <w:t xml:space="preserve"> – Либеральный университет.  </w:t>
      </w:r>
    </w:p>
    <w:p w:rsidR="00F656C6" w:rsidRDefault="0045614C">
      <w:r>
        <w:t xml:space="preserve"> </w:t>
      </w:r>
      <w:r>
        <w:tab/>
        <w:t xml:space="preserve">Какие документы и куда должен представить Леонов для регистрации? </w:t>
      </w:r>
    </w:p>
    <w:p w:rsidR="00F656C6" w:rsidRDefault="0045614C" w:rsidP="00575B91">
      <w:pPr>
        <w:numPr>
          <w:ilvl w:val="0"/>
          <w:numId w:val="36"/>
        </w:numPr>
        <w:ind w:right="221" w:firstLine="708"/>
      </w:pPr>
      <w:r>
        <w:t xml:space="preserve">Приказом директора школы-лаборатории № 798 г. Москвы за неоднократное совершение грубых противоправных действий в отношении учителей физики и математики был исключен из школы ученик 7-го класса </w:t>
      </w:r>
      <w:proofErr w:type="spellStart"/>
      <w:r>
        <w:t>Балабин</w:t>
      </w:r>
      <w:proofErr w:type="spellEnd"/>
      <w:r>
        <w:t xml:space="preserve">, которому было 13 лет. Об исключении в трехдневный срок был проинформирован орган местного самоуправления, который отменил решение директора школы. </w:t>
      </w:r>
    </w:p>
    <w:p w:rsidR="00F656C6" w:rsidRDefault="0045614C">
      <w:r>
        <w:t xml:space="preserve"> Имел ли он на это право? Как должна быть разрешена сложившаяся ситуация? </w:t>
      </w:r>
    </w:p>
    <w:p w:rsidR="00F656C6" w:rsidRDefault="0045614C">
      <w:pPr>
        <w:spacing w:after="99" w:line="240" w:lineRule="auto"/>
        <w:ind w:left="0" w:right="0" w:firstLine="0"/>
        <w:jc w:val="center"/>
      </w:pPr>
      <w:r>
        <w:rPr>
          <w:b/>
          <w:color w:val="7030A0"/>
        </w:rPr>
        <w:t xml:space="preserve"> </w:t>
      </w:r>
    </w:p>
    <w:p w:rsidR="00F656C6" w:rsidRDefault="0045614C">
      <w:pPr>
        <w:spacing w:after="81" w:line="244" w:lineRule="auto"/>
        <w:ind w:left="4523" w:right="-15" w:hanging="3373"/>
        <w:jc w:val="left"/>
      </w:pPr>
      <w:r>
        <w:rPr>
          <w:b/>
        </w:rPr>
        <w:t xml:space="preserve">Тема 4. Государственное управления административно-политической сферой </w:t>
      </w:r>
    </w:p>
    <w:p w:rsidR="00F656C6" w:rsidRDefault="0045614C">
      <w:pPr>
        <w:spacing w:after="87" w:line="240" w:lineRule="auto"/>
        <w:ind w:left="0" w:right="0" w:firstLine="0"/>
        <w:jc w:val="center"/>
      </w:pPr>
      <w:r>
        <w:rPr>
          <w:b/>
        </w:rPr>
        <w:t xml:space="preserve"> </w:t>
      </w:r>
    </w:p>
    <w:p w:rsidR="00F656C6" w:rsidRDefault="0045614C">
      <w:pPr>
        <w:spacing w:after="53" w:line="240" w:lineRule="auto"/>
        <w:ind w:left="10" w:right="-15" w:hanging="10"/>
        <w:jc w:val="center"/>
      </w:pPr>
      <w:r>
        <w:rPr>
          <w:i/>
        </w:rPr>
        <w:t xml:space="preserve">Практическое задание №19 </w:t>
      </w:r>
    </w:p>
    <w:p w:rsidR="00F656C6" w:rsidRDefault="0045614C">
      <w:pPr>
        <w:spacing w:after="82" w:line="240" w:lineRule="auto"/>
        <w:ind w:left="0" w:right="0" w:firstLine="0"/>
        <w:jc w:val="center"/>
      </w:pPr>
      <w:r>
        <w:rPr>
          <w:b/>
        </w:rPr>
        <w:t xml:space="preserve"> </w:t>
      </w:r>
    </w:p>
    <w:p w:rsidR="00F656C6" w:rsidRDefault="0045614C">
      <w:pPr>
        <w:spacing w:after="81" w:line="244" w:lineRule="auto"/>
        <w:ind w:left="267" w:right="-15" w:hanging="10"/>
        <w:jc w:val="left"/>
      </w:pPr>
      <w:r>
        <w:rPr>
          <w:b/>
        </w:rPr>
        <w:t xml:space="preserve">              1.Выполните задания: </w:t>
      </w:r>
    </w:p>
    <w:p w:rsidR="00F656C6" w:rsidRDefault="0045614C">
      <w:pPr>
        <w:spacing w:after="81" w:line="244" w:lineRule="auto"/>
        <w:ind w:left="267" w:right="-15" w:hanging="10"/>
        <w:jc w:val="left"/>
      </w:pPr>
      <w:r>
        <w:rPr>
          <w:b/>
        </w:rPr>
        <w:t xml:space="preserve">              1.Подготовьте письменно ответы на следующие вопросы: </w:t>
      </w:r>
    </w:p>
    <w:p w:rsidR="00F656C6" w:rsidRDefault="0045614C" w:rsidP="00575B91">
      <w:pPr>
        <w:numPr>
          <w:ilvl w:val="0"/>
          <w:numId w:val="37"/>
        </w:numPr>
        <w:ind w:firstLine="427"/>
      </w:pPr>
      <w:r>
        <w:t xml:space="preserve">В чём проявляются </w:t>
      </w:r>
      <w:proofErr w:type="gramStart"/>
      <w:r>
        <w:t>взаимоотношения  органов</w:t>
      </w:r>
      <w:proofErr w:type="gramEnd"/>
      <w:r>
        <w:t xml:space="preserve"> военного управления с другими субъектами государственного управления? </w:t>
      </w:r>
    </w:p>
    <w:p w:rsidR="00F656C6" w:rsidRDefault="0045614C" w:rsidP="00575B91">
      <w:pPr>
        <w:numPr>
          <w:ilvl w:val="0"/>
          <w:numId w:val="37"/>
        </w:numPr>
        <w:ind w:firstLine="427"/>
      </w:pPr>
      <w:r>
        <w:t xml:space="preserve">Какие существуют взаимоотношения органов внутренних дел с органами и учреждениями юстиции? </w:t>
      </w:r>
    </w:p>
    <w:p w:rsidR="00F656C6" w:rsidRDefault="0045614C" w:rsidP="00575B91">
      <w:pPr>
        <w:numPr>
          <w:ilvl w:val="0"/>
          <w:numId w:val="37"/>
        </w:numPr>
        <w:spacing w:after="0"/>
        <w:ind w:firstLine="427"/>
      </w:pPr>
      <w:r>
        <w:t xml:space="preserve">В чём сущность административно-правового регулирования управления иностранными делами? </w:t>
      </w:r>
    </w:p>
    <w:p w:rsidR="00F656C6" w:rsidRDefault="0045614C">
      <w:pPr>
        <w:spacing w:after="59" w:line="240" w:lineRule="auto"/>
        <w:ind w:left="545" w:right="0" w:firstLine="0"/>
        <w:jc w:val="left"/>
      </w:pPr>
      <w:r>
        <w:lastRenderedPageBreak/>
        <w:t xml:space="preserve"> </w:t>
      </w:r>
    </w:p>
    <w:p w:rsidR="00F656C6" w:rsidRDefault="0045614C">
      <w:pPr>
        <w:spacing w:after="0" w:line="244" w:lineRule="auto"/>
        <w:ind w:left="555" w:right="-15" w:hanging="10"/>
        <w:jc w:val="left"/>
      </w:pPr>
      <w:r>
        <w:t xml:space="preserve"> </w:t>
      </w:r>
      <w:r>
        <w:tab/>
      </w:r>
      <w:r>
        <w:rPr>
          <w:b/>
        </w:rPr>
        <w:t>2.Решите задачи:</w:t>
      </w:r>
      <w:r>
        <w:rPr>
          <w:b/>
          <w:color w:val="7030A0"/>
        </w:rPr>
        <w:t xml:space="preserve">  </w:t>
      </w:r>
    </w:p>
    <w:p w:rsidR="00F656C6" w:rsidRDefault="0045614C">
      <w:pPr>
        <w:spacing w:after="45" w:line="240" w:lineRule="auto"/>
        <w:ind w:left="545" w:right="0" w:firstLine="0"/>
        <w:jc w:val="left"/>
      </w:pPr>
      <w:r>
        <w:rPr>
          <w:b/>
        </w:rPr>
        <w:t xml:space="preserve"> </w:t>
      </w:r>
    </w:p>
    <w:p w:rsidR="00F656C6" w:rsidRDefault="0045614C" w:rsidP="00575B91">
      <w:pPr>
        <w:numPr>
          <w:ilvl w:val="1"/>
          <w:numId w:val="37"/>
        </w:numPr>
        <w:ind w:right="221" w:firstLine="708"/>
      </w:pPr>
      <w:r>
        <w:t xml:space="preserve">Приехав в очередной отпуск к родителям, проживающим в пос. </w:t>
      </w:r>
      <w:proofErr w:type="spellStart"/>
      <w:r>
        <w:t>Зубовка</w:t>
      </w:r>
      <w:proofErr w:type="spellEnd"/>
      <w:r>
        <w:t xml:space="preserve"> в пределах пограничной полосы, прапорщик Перцев вместе с отцом производил отлов ценных пород рыб сетью. В результате они были задержаны пограничным нарядом. </w:t>
      </w:r>
    </w:p>
    <w:p w:rsidR="00F656C6" w:rsidRDefault="0045614C">
      <w:pPr>
        <w:ind w:left="247" w:right="223" w:firstLine="708"/>
      </w:pPr>
      <w:r>
        <w:t xml:space="preserve">Как должен быть решен вопрос об ответственности вышеуказанных лиц? Какой орган будет уполномочен рассматривать дело об административном правонарушении Перцевых? </w:t>
      </w:r>
    </w:p>
    <w:p w:rsidR="00F656C6" w:rsidRDefault="0045614C" w:rsidP="00575B91">
      <w:pPr>
        <w:numPr>
          <w:ilvl w:val="1"/>
          <w:numId w:val="37"/>
        </w:numPr>
        <w:ind w:right="221" w:firstLine="708"/>
      </w:pPr>
      <w:r>
        <w:t xml:space="preserve">Командир части Вооруженных Сил РФ полковник </w:t>
      </w:r>
      <w:proofErr w:type="spellStart"/>
      <w:r>
        <w:t>Зоев</w:t>
      </w:r>
      <w:proofErr w:type="spellEnd"/>
      <w:r>
        <w:t xml:space="preserve"> потребовал, чтобы исполняющий обязанности его заместителя по работе с личным составом майор Антонов забрал своего сына из школы, в которой наряду со средним общим образованием давалось и религиозное образование. Свое требование командир аргументировал тем обстоятельством, что в обязанности Антонова входила воспитательная работа с военнослужащими, повышение их духа и патриотизма, чему, по мнению командира, мешал религиозный настрой, имеющий место в семье Антонова. Поскольку Антонов отказался забрать сына из школы, </w:t>
      </w:r>
      <w:proofErr w:type="spellStart"/>
      <w:r>
        <w:t>Зоев</w:t>
      </w:r>
      <w:proofErr w:type="spellEnd"/>
      <w:r>
        <w:t xml:space="preserve"> не подписал представление на назначение Антонова своим заместителем по работе с личным составом, а стал подбирать новую кандидатуру на эту должность.  </w:t>
      </w:r>
    </w:p>
    <w:p w:rsidR="00F656C6" w:rsidRDefault="0045614C">
      <w:r>
        <w:t xml:space="preserve"> Как Вы оцениваете действия полковника </w:t>
      </w:r>
      <w:proofErr w:type="spellStart"/>
      <w:r>
        <w:t>Зоева</w:t>
      </w:r>
      <w:proofErr w:type="spellEnd"/>
      <w:r>
        <w:t xml:space="preserve">? Как бы Вы действовали на месте Антонова в этой ситуации? </w:t>
      </w:r>
    </w:p>
    <w:p w:rsidR="00F656C6" w:rsidRDefault="0045614C" w:rsidP="00575B91">
      <w:pPr>
        <w:numPr>
          <w:ilvl w:val="1"/>
          <w:numId w:val="37"/>
        </w:numPr>
        <w:ind w:right="221" w:firstLine="708"/>
      </w:pPr>
      <w:r>
        <w:t xml:space="preserve">Из территориального органа Министерства Российской Федерации по делам гражданской обороны, чрезвычайным ситуациям и ликвидации стихийных бедствий в Администрацию </w:t>
      </w:r>
      <w:proofErr w:type="spellStart"/>
      <w:r>
        <w:t>Приозерского</w:t>
      </w:r>
      <w:proofErr w:type="spellEnd"/>
      <w:r>
        <w:t xml:space="preserve"> района одной из областей России поступило распоряжение предоставить сведения, касающиеся проведения организациями, находящимися на территории района, мероприятий по гражданской обороне. Глава Администрации отказался предоставить территориальному органу МЧС России подобные сведения, ссылаясь на то, что согласно положениям Конституции РФ и Федерального закона «Об общих принципах организации местного самоуправления в Российской Федерации» органы местного самоуправления не входят в систему органов государственной власти, следовательно, не обязаны подчиняться их указаниям. Дайте правовую </w:t>
      </w:r>
      <w:proofErr w:type="gramStart"/>
      <w:r>
        <w:t>оценку .</w:t>
      </w:r>
      <w:proofErr w:type="gramEnd"/>
      <w:r>
        <w:rPr>
          <w:b/>
        </w:rPr>
        <w:t xml:space="preserve">                   </w:t>
      </w:r>
    </w:p>
    <w:p w:rsidR="00F656C6" w:rsidRDefault="0045614C">
      <w:pPr>
        <w:spacing w:after="98" w:line="240" w:lineRule="auto"/>
        <w:ind w:left="970" w:right="0" w:firstLine="0"/>
        <w:jc w:val="left"/>
      </w:pPr>
      <w:r>
        <w:rPr>
          <w:b/>
        </w:rPr>
        <w:t xml:space="preserve"> </w:t>
      </w:r>
    </w:p>
    <w:p w:rsidR="00F656C6" w:rsidRDefault="0045614C">
      <w:pPr>
        <w:spacing w:after="81" w:line="244" w:lineRule="auto"/>
        <w:ind w:left="2705" w:right="-15" w:hanging="1373"/>
        <w:jc w:val="left"/>
      </w:pPr>
      <w:r>
        <w:rPr>
          <w:b/>
        </w:rPr>
        <w:t xml:space="preserve"> </w:t>
      </w:r>
      <w:r>
        <w:rPr>
          <w:b/>
        </w:rPr>
        <w:tab/>
        <w:t xml:space="preserve">  Тема 4. Государственное управления в условиях специальных административно-правовых режимов </w:t>
      </w:r>
    </w:p>
    <w:p w:rsidR="00F656C6" w:rsidRDefault="0045614C">
      <w:pPr>
        <w:spacing w:after="87" w:line="240" w:lineRule="auto"/>
        <w:ind w:left="0" w:right="0" w:firstLine="0"/>
        <w:jc w:val="center"/>
      </w:pPr>
      <w:r>
        <w:rPr>
          <w:b/>
        </w:rPr>
        <w:t xml:space="preserve"> </w:t>
      </w:r>
    </w:p>
    <w:p w:rsidR="00F656C6" w:rsidRDefault="0045614C">
      <w:pPr>
        <w:spacing w:after="53" w:line="240" w:lineRule="auto"/>
        <w:ind w:left="10" w:right="-15" w:hanging="10"/>
        <w:jc w:val="center"/>
      </w:pPr>
      <w:r>
        <w:rPr>
          <w:i/>
        </w:rPr>
        <w:t>Практическое задание №20</w:t>
      </w:r>
      <w:r>
        <w:rPr>
          <w:b/>
        </w:rPr>
        <w:t xml:space="preserve"> </w:t>
      </w:r>
    </w:p>
    <w:p w:rsidR="00F656C6" w:rsidRDefault="0045614C">
      <w:pPr>
        <w:spacing w:after="101" w:line="240" w:lineRule="auto"/>
        <w:ind w:left="0" w:right="0" w:firstLine="0"/>
        <w:jc w:val="center"/>
      </w:pPr>
      <w:r>
        <w:rPr>
          <w:b/>
        </w:rPr>
        <w:t xml:space="preserve"> </w:t>
      </w:r>
    </w:p>
    <w:p w:rsidR="00F656C6" w:rsidRDefault="0045614C">
      <w:pPr>
        <w:spacing w:after="81" w:line="244" w:lineRule="auto"/>
        <w:ind w:left="980" w:right="-15" w:hanging="10"/>
        <w:jc w:val="left"/>
      </w:pPr>
      <w:r>
        <w:rPr>
          <w:b/>
        </w:rPr>
        <w:t xml:space="preserve">1.Выполните задания: </w:t>
      </w:r>
    </w:p>
    <w:p w:rsidR="00F656C6" w:rsidRDefault="0045614C">
      <w:pPr>
        <w:spacing w:after="88" w:line="240" w:lineRule="auto"/>
        <w:ind w:left="970" w:right="0" w:firstLine="0"/>
        <w:jc w:val="left"/>
      </w:pPr>
      <w:r>
        <w:rPr>
          <w:b/>
        </w:rPr>
        <w:t xml:space="preserve"> </w:t>
      </w:r>
    </w:p>
    <w:p w:rsidR="00F656C6" w:rsidRDefault="0045614C">
      <w:pPr>
        <w:ind w:left="978"/>
      </w:pPr>
      <w:r>
        <w:t xml:space="preserve">1.Подготовьте письменные ответы на следующие вопросы: </w:t>
      </w:r>
    </w:p>
    <w:p w:rsidR="00F656C6" w:rsidRDefault="0045614C" w:rsidP="00575B91">
      <w:pPr>
        <w:numPr>
          <w:ilvl w:val="1"/>
          <w:numId w:val="38"/>
        </w:numPr>
        <w:ind w:firstLine="708"/>
      </w:pPr>
      <w:r>
        <w:lastRenderedPageBreak/>
        <w:t xml:space="preserve">Какие признаки характеризуют административно-правовые режимы? Чем обусловлено появление специального порядка регулирования некоторых общественных отношений?  </w:t>
      </w:r>
    </w:p>
    <w:p w:rsidR="00F656C6" w:rsidRDefault="0045614C" w:rsidP="00575B91">
      <w:pPr>
        <w:numPr>
          <w:ilvl w:val="1"/>
          <w:numId w:val="38"/>
        </w:numPr>
        <w:ind w:firstLine="708"/>
      </w:pPr>
      <w:r>
        <w:t xml:space="preserve">В чем отличие лицензионных режимов от разрешительных? </w:t>
      </w:r>
    </w:p>
    <w:p w:rsidR="00F656C6" w:rsidRDefault="0045614C" w:rsidP="00575B91">
      <w:pPr>
        <w:numPr>
          <w:ilvl w:val="1"/>
          <w:numId w:val="38"/>
        </w:numPr>
        <w:spacing w:after="0"/>
        <w:ind w:firstLine="708"/>
      </w:pPr>
      <w:r>
        <w:t xml:space="preserve">Найдите отличия между режимами чрезвычайной ситуации, режимом военного и чрезвычайного положения. </w:t>
      </w:r>
    </w:p>
    <w:p w:rsidR="00F656C6" w:rsidRDefault="0045614C">
      <w:pPr>
        <w:spacing w:after="60" w:line="240" w:lineRule="auto"/>
        <w:ind w:left="1049" w:right="0" w:firstLine="0"/>
        <w:jc w:val="left"/>
      </w:pPr>
      <w:r>
        <w:t xml:space="preserve"> </w:t>
      </w:r>
    </w:p>
    <w:p w:rsidR="00F656C6" w:rsidRDefault="0045614C">
      <w:pPr>
        <w:spacing w:after="0" w:line="244" w:lineRule="auto"/>
        <w:ind w:left="1059" w:right="-15" w:hanging="10"/>
        <w:jc w:val="left"/>
      </w:pPr>
      <w:r>
        <w:rPr>
          <w:b/>
        </w:rPr>
        <w:t xml:space="preserve">2.Решите задачу: </w:t>
      </w:r>
    </w:p>
    <w:p w:rsidR="00F656C6" w:rsidRDefault="0045614C">
      <w:pPr>
        <w:spacing w:after="50" w:line="240" w:lineRule="auto"/>
        <w:ind w:left="545" w:right="0" w:firstLine="0"/>
        <w:jc w:val="left"/>
      </w:pPr>
      <w:r>
        <w:t xml:space="preserve"> </w:t>
      </w:r>
    </w:p>
    <w:p w:rsidR="00F656C6" w:rsidRDefault="0045614C">
      <w:pPr>
        <w:ind w:left="247" w:right="220" w:firstLine="852"/>
      </w:pPr>
      <w:r>
        <w:t xml:space="preserve">1. Дунаев был остановлен нарядом стрелков ведомственной охраны Министерства путей сообщения РФ при попытке перейти железнодорожные пути в запрещенном месте, вблизи охраняемого объекта. Поскольку у него не оказалось при себе документов, он был доставлен в служебное помещение ведомственной охраны для выяснения личности. По истечении трех часов Дунаев был отпущен по распоряжению старшего наряда стрелковой </w:t>
      </w:r>
      <w:proofErr w:type="gramStart"/>
      <w:r>
        <w:t>команды,  поскольку</w:t>
      </w:r>
      <w:proofErr w:type="gramEnd"/>
      <w:r>
        <w:t xml:space="preserve"> оказался депутатом представительного органа местного самоуправления. </w:t>
      </w:r>
    </w:p>
    <w:p w:rsidR="00F656C6" w:rsidRDefault="0045614C">
      <w:pPr>
        <w:ind w:left="247" w:right="229" w:firstLine="852"/>
      </w:pPr>
      <w:r>
        <w:t xml:space="preserve">На следующий день Дунаев обратился к прокурору с просьбой дать правовую оценку законности действий сотрудников ведомственной охраны. Ваше мнение по данному вопросу? </w:t>
      </w:r>
    </w:p>
    <w:p w:rsidR="00F656C6" w:rsidRDefault="0045614C">
      <w:pPr>
        <w:spacing w:after="53" w:line="240" w:lineRule="auto"/>
        <w:ind w:left="970" w:right="0" w:firstLine="0"/>
        <w:jc w:val="left"/>
      </w:pPr>
      <w:r>
        <w:rPr>
          <w:b/>
          <w:i/>
        </w:rPr>
        <w:t xml:space="preserve"> </w:t>
      </w:r>
    </w:p>
    <w:p w:rsidR="00F656C6" w:rsidRDefault="0045614C">
      <w:pPr>
        <w:pStyle w:val="2"/>
      </w:pPr>
      <w:r>
        <w:rPr>
          <w:i w:val="0"/>
          <w:sz w:val="24"/>
        </w:rPr>
        <w:t xml:space="preserve"> </w:t>
      </w:r>
      <w:r>
        <w:rPr>
          <w:i w:val="0"/>
          <w:sz w:val="24"/>
        </w:rPr>
        <w:tab/>
      </w:r>
      <w:r>
        <w:t xml:space="preserve">10.5.Задачи («Кейс-задания») </w:t>
      </w:r>
    </w:p>
    <w:p w:rsidR="00F656C6" w:rsidRDefault="0045614C">
      <w:pPr>
        <w:spacing w:after="52" w:line="240" w:lineRule="auto"/>
        <w:ind w:left="262" w:right="0" w:firstLine="0"/>
        <w:jc w:val="left"/>
      </w:pPr>
      <w:r>
        <w:rPr>
          <w:b/>
          <w:sz w:val="24"/>
        </w:rPr>
        <w:t xml:space="preserve"> </w:t>
      </w:r>
    </w:p>
    <w:p w:rsidR="00F656C6" w:rsidRDefault="0045614C">
      <w:pPr>
        <w:spacing w:after="81" w:line="244" w:lineRule="auto"/>
        <w:ind w:left="267" w:right="-15" w:hanging="10"/>
        <w:jc w:val="left"/>
      </w:pPr>
      <w:r>
        <w:rPr>
          <w:b/>
        </w:rPr>
        <w:t xml:space="preserve">Кейс № 1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4" w:firstLine="708"/>
      </w:pPr>
      <w:r>
        <w:t xml:space="preserve">Гражданин Петров получил по почте постановление о наложении на него административного штрафа в размере 2000 рублей за превышение установленной скорости движения в пределах населенного пункта. К постановлению прилагалась фотография, на которой был запечатлен автомобиль гражданина Петрова, двигающийся в пределах города со скоростью 90 км/ч. В постановлении было отмечено, что данное административное правонарушение было совершено 1 августа 2014 года, однако дата вынесения самого постановления была указана 1 декабря 2014 года. Гражданин Петров решил обжаловать данное постановление в судебный участок мирового судьи, так как посчитал, что был нарушен срок давности привлечения к административной ответственности. </w:t>
      </w:r>
    </w:p>
    <w:p w:rsidR="00F656C6" w:rsidRDefault="0045614C">
      <w:pPr>
        <w:spacing w:after="47" w:line="237" w:lineRule="auto"/>
        <w:ind w:left="257" w:right="-15" w:hanging="10"/>
        <w:jc w:val="left"/>
      </w:pPr>
      <w:r>
        <w:rPr>
          <w:b/>
          <w:i/>
        </w:rPr>
        <w:t xml:space="preserve">Вопросы и задания: </w:t>
      </w:r>
    </w:p>
    <w:p w:rsidR="00F656C6" w:rsidRDefault="0045614C" w:rsidP="00575B91">
      <w:pPr>
        <w:numPr>
          <w:ilvl w:val="0"/>
          <w:numId w:val="39"/>
        </w:numPr>
        <w:ind w:right="225" w:firstLine="708"/>
      </w:pPr>
      <w:r>
        <w:t xml:space="preserve">Дайте понятие административной ответственности. Раскройте содержание административного правонарушения. Укажите основные и факультативные элементы состава административного правонарушения. </w:t>
      </w:r>
    </w:p>
    <w:p w:rsidR="00F656C6" w:rsidRDefault="0045614C" w:rsidP="00575B91">
      <w:pPr>
        <w:numPr>
          <w:ilvl w:val="0"/>
          <w:numId w:val="39"/>
        </w:numPr>
        <w:ind w:right="225" w:firstLine="708"/>
      </w:pPr>
      <w:r>
        <w:t xml:space="preserve">Перечислите нормативные правовые акты, которые необходимы для разрешения данной ситуации. Есть ли нарушения правовых норм Российской Федерации в условиях данной задачи?  </w:t>
      </w:r>
    </w:p>
    <w:p w:rsidR="00F656C6" w:rsidRDefault="0045614C" w:rsidP="00575B91">
      <w:pPr>
        <w:numPr>
          <w:ilvl w:val="0"/>
          <w:numId w:val="39"/>
        </w:numPr>
        <w:spacing w:after="6"/>
        <w:ind w:right="225" w:firstLine="708"/>
      </w:pPr>
      <w:r>
        <w:t xml:space="preserve">Каковы сроки давности привлечения к административной ответственности? Может ли гражданин Петров, исходя из условий задачи, обжаловать данное постановление? Опишите, ссылаясь на правовые нормы, порядок </w:t>
      </w:r>
      <w:r>
        <w:lastRenderedPageBreak/>
        <w:t xml:space="preserve">обжалования постановлений о привлечении к административной ответственности в суд. </w:t>
      </w:r>
    </w:p>
    <w:p w:rsidR="00F656C6" w:rsidRDefault="0045614C">
      <w:pPr>
        <w:spacing w:after="50" w:line="240" w:lineRule="auto"/>
        <w:ind w:left="262" w:right="0" w:firstLine="0"/>
        <w:jc w:val="left"/>
      </w:pPr>
      <w:r>
        <w:rPr>
          <w:b/>
        </w:rPr>
        <w:t xml:space="preserve"> </w:t>
      </w:r>
    </w:p>
    <w:p w:rsidR="00F656C6" w:rsidRDefault="0045614C">
      <w:pPr>
        <w:spacing w:after="81" w:line="244" w:lineRule="auto"/>
        <w:ind w:left="267" w:right="-15" w:hanging="10"/>
        <w:jc w:val="left"/>
      </w:pPr>
      <w:r>
        <w:rPr>
          <w:b/>
        </w:rPr>
        <w:t xml:space="preserve">Кейс №2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4" w:firstLine="708"/>
      </w:pPr>
      <w:r>
        <w:t xml:space="preserve">Студент государственного университета Иванов гулял по центральной площади города. К нему подошли сотрудники полиции сержант Сергеев и рядовой Алексеев. Не представившись, сержант Сергеев попросил Иванова предъявить документ, удостоверяющий личность. Студент объяснил сотрудникам полиции, что паспорт он оставил дома и при себе у него есть только студенческий билет. Сотрудники полиции пояснили Иванову, что студенческий билет не является документом, удостоверяющим личность гражданина РФ, и грубо попросили его проследовать с ними в ближайшее отделение полиции для установления его личности. Иванов пробыл 3 часа в отделе полиции, после чего его отпустили домой, без составления каких-либо процессуальных документов. </w:t>
      </w:r>
      <w:r>
        <w:rPr>
          <w:b/>
          <w:i/>
        </w:rPr>
        <w:t xml:space="preserve">Вопросы и задания: </w:t>
      </w:r>
    </w:p>
    <w:p w:rsidR="00F656C6" w:rsidRDefault="0045614C" w:rsidP="00575B91">
      <w:pPr>
        <w:numPr>
          <w:ilvl w:val="0"/>
          <w:numId w:val="40"/>
        </w:numPr>
        <w:ind w:right="221"/>
      </w:pPr>
      <w:r>
        <w:t xml:space="preserve">Каково содержание административно-правового статуса гражданина РФ? Какие элементы включает в себя административная </w:t>
      </w:r>
      <w:proofErr w:type="spellStart"/>
      <w:r>
        <w:t>правосубъектность</w:t>
      </w:r>
      <w:proofErr w:type="spellEnd"/>
      <w:r>
        <w:t xml:space="preserve"> гражданина РФ?  </w:t>
      </w:r>
    </w:p>
    <w:p w:rsidR="00F656C6" w:rsidRDefault="0045614C" w:rsidP="00575B91">
      <w:pPr>
        <w:numPr>
          <w:ilvl w:val="0"/>
          <w:numId w:val="40"/>
        </w:numPr>
        <w:ind w:right="221"/>
      </w:pPr>
      <w:r>
        <w:t xml:space="preserve">Перечислите нормативные правовые акты, которые необходимы для разрешения данной ситуации. Нарушил ли студент Иванов положения законодательства Российской Федерации? </w:t>
      </w:r>
    </w:p>
    <w:p w:rsidR="00F656C6" w:rsidRDefault="0045614C" w:rsidP="00575B91">
      <w:pPr>
        <w:numPr>
          <w:ilvl w:val="0"/>
          <w:numId w:val="40"/>
        </w:numPr>
        <w:spacing w:after="1"/>
        <w:ind w:right="221"/>
      </w:pPr>
      <w:r>
        <w:t xml:space="preserve">Законны ли требования и действия сотрудников полиции в описанной ситуации? Является ли студенческий билет документом, удостоверяющим личность гражданина РФ? Какие документы удостоверяют личность гражданина РФ? </w:t>
      </w:r>
    </w:p>
    <w:p w:rsidR="00F656C6" w:rsidRDefault="0045614C">
      <w:pPr>
        <w:spacing w:after="55" w:line="240" w:lineRule="auto"/>
        <w:ind w:left="970" w:right="0" w:firstLine="0"/>
        <w:jc w:val="left"/>
      </w:pPr>
      <w:r>
        <w:t xml:space="preserve"> </w:t>
      </w:r>
    </w:p>
    <w:p w:rsidR="00F656C6" w:rsidRDefault="0045614C">
      <w:pPr>
        <w:spacing w:after="81" w:line="244" w:lineRule="auto"/>
        <w:ind w:left="267" w:right="-15" w:hanging="10"/>
        <w:jc w:val="left"/>
      </w:pPr>
      <w:r>
        <w:rPr>
          <w:b/>
        </w:rPr>
        <w:t xml:space="preserve">Кейс №3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1" w:firstLine="708"/>
      </w:pPr>
      <w:r>
        <w:t xml:space="preserve">Гражданка Белова на протяжении нескольких дней подряд находила в своём почтовом ящике анонимные записки. На листочках бумаги были написаны нецензурные слова и выражения, адресованные непосредственно Беловой. Участковый полиции капитан Смирнов, к которому она обратилась, в течении дня опросил всех жильцов дома и пришёл к выводу, что автором оскорбительных записок может быть сосед Беловой гражданин Чернов. После беседы с участковым гражданин Чернов сознался в том, что именно он был автором данных записок. Участковый Смирнов составил протокол об административном правонарушении и передал административный материал в отдел полиции. Начальник отдела полиции полковник Воронцов на следующий день вынес постановление, согласно которому гражданин Чернов был подвергнут обязательным работам на срок 210 часов. </w:t>
      </w:r>
      <w:r>
        <w:rPr>
          <w:b/>
          <w:i/>
        </w:rPr>
        <w:t xml:space="preserve">Вопросы и задания: </w:t>
      </w:r>
    </w:p>
    <w:p w:rsidR="00F656C6" w:rsidRDefault="0045614C" w:rsidP="00575B91">
      <w:pPr>
        <w:numPr>
          <w:ilvl w:val="0"/>
          <w:numId w:val="41"/>
        </w:numPr>
        <w:ind w:right="225"/>
      </w:pPr>
      <w:r>
        <w:t xml:space="preserve">Раскройте понятие административного правонарушения. Каковы основные признаки административного правонарушения? Как соотносится административное правонарушение с другими видами противоправных деяний?  </w:t>
      </w:r>
    </w:p>
    <w:p w:rsidR="00F656C6" w:rsidRDefault="0045614C" w:rsidP="00575B91">
      <w:pPr>
        <w:numPr>
          <w:ilvl w:val="0"/>
          <w:numId w:val="41"/>
        </w:numPr>
        <w:ind w:right="225"/>
      </w:pPr>
      <w:r>
        <w:t xml:space="preserve">Есть ли в действиях гражданина Чернова состав административного правонарушения? Если да, то состав какого административного правонарушения? </w:t>
      </w:r>
      <w:r>
        <w:lastRenderedPageBreak/>
        <w:t xml:space="preserve">Каков процессуальный порядок производства по административному правонарушению? </w:t>
      </w:r>
    </w:p>
    <w:p w:rsidR="00F656C6" w:rsidRDefault="0045614C" w:rsidP="00575B91">
      <w:pPr>
        <w:numPr>
          <w:ilvl w:val="0"/>
          <w:numId w:val="41"/>
        </w:numPr>
        <w:spacing w:after="6"/>
        <w:ind w:right="225"/>
      </w:pPr>
      <w:r>
        <w:t xml:space="preserve">Правомерно ли гражданин Чернов был привлечён к административной ответственности? Какие нарушения закона со стороны должностных лиц присутствуют в данной задаче?   </w:t>
      </w:r>
    </w:p>
    <w:p w:rsidR="00F656C6" w:rsidRDefault="0045614C">
      <w:pPr>
        <w:spacing w:after="53" w:line="240" w:lineRule="auto"/>
        <w:ind w:left="262" w:right="0" w:firstLine="0"/>
        <w:jc w:val="left"/>
      </w:pPr>
      <w:r>
        <w:rPr>
          <w:b/>
        </w:rPr>
        <w:t xml:space="preserve"> </w:t>
      </w:r>
    </w:p>
    <w:p w:rsidR="00F656C6" w:rsidRDefault="0045614C">
      <w:pPr>
        <w:spacing w:after="81" w:line="244" w:lineRule="auto"/>
        <w:ind w:left="267" w:right="-15" w:hanging="10"/>
        <w:jc w:val="left"/>
      </w:pPr>
      <w:r>
        <w:rPr>
          <w:b/>
        </w:rPr>
        <w:t xml:space="preserve">Кейс№4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1" w:firstLine="708"/>
      </w:pPr>
      <w:r>
        <w:t xml:space="preserve">1 мая 2014 года гражданин Дмитриев 2001 года рождения купил три бутылки пива в магазине «Юность» и отправился в центральный городской парк отдохнуть и весело провести время. Через три часа такого отдыха, он стал вести себя развязано, делать неприличные комментарии гуляющим по парку людям, разбрасывать мусор рядом с тем местом, где он пил пиво. Дежурившие в это время в парке сотрудники полиции лейтенант Шестаков и сержант Иванов, подошли к Дмитриеву и попросили его предъявить документы, но он им ответил, что ещё ребёнок и не обязан отвечать на подобные просьбы. Сотрудники полиции после этого попросили Дмитриева пройти с ними с ближайшее отделение полиции для установления личности, после чего Дмитриев собрал свои вещи и попытался убежать от полицейских. Сотрудники полиции задержали Дмитриева и составили протокол о появлении в состоянии сильного алкогольного опьянения в общественном месте.  На следующий день начальник отдела полиции подполковник Гусев наложил на гражданина Дмитриева административный штраф в размере 3000 рублей. </w:t>
      </w:r>
    </w:p>
    <w:p w:rsidR="00F656C6" w:rsidRDefault="0045614C">
      <w:pPr>
        <w:spacing w:after="47" w:line="237" w:lineRule="auto"/>
        <w:ind w:left="257" w:right="-15" w:hanging="10"/>
        <w:jc w:val="left"/>
      </w:pPr>
      <w:r>
        <w:rPr>
          <w:b/>
          <w:i/>
        </w:rPr>
        <w:t xml:space="preserve">Вопросы и задания: </w:t>
      </w:r>
    </w:p>
    <w:p w:rsidR="00F656C6" w:rsidRDefault="0045614C" w:rsidP="00575B91">
      <w:pPr>
        <w:numPr>
          <w:ilvl w:val="0"/>
          <w:numId w:val="42"/>
        </w:numPr>
        <w:ind w:right="227"/>
      </w:pPr>
      <w:r>
        <w:t xml:space="preserve">Дайте понятие административной </w:t>
      </w:r>
      <w:proofErr w:type="spellStart"/>
      <w:r>
        <w:t>деликтоспособности</w:t>
      </w:r>
      <w:proofErr w:type="spellEnd"/>
      <w:r>
        <w:t xml:space="preserve">. Перечислите обстоятельства, исключающие привлечение лица к административной ответственности.  </w:t>
      </w:r>
    </w:p>
    <w:p w:rsidR="00F656C6" w:rsidRDefault="0045614C" w:rsidP="00575B91">
      <w:pPr>
        <w:numPr>
          <w:ilvl w:val="0"/>
          <w:numId w:val="42"/>
        </w:numPr>
        <w:ind w:right="227"/>
      </w:pPr>
      <w:r>
        <w:t xml:space="preserve">Есть ли состав правонарушения в действиях гражданина Дмитриева? Мог ли гражданин Дмитриев быть привлечён к административной ответственности, исходя из условий казуса? </w:t>
      </w:r>
    </w:p>
    <w:p w:rsidR="00F656C6" w:rsidRDefault="0045614C" w:rsidP="00575B91">
      <w:pPr>
        <w:numPr>
          <w:ilvl w:val="0"/>
          <w:numId w:val="42"/>
        </w:numPr>
        <w:spacing w:after="6"/>
        <w:ind w:right="227"/>
      </w:pPr>
      <w:r>
        <w:t xml:space="preserve">Правомерно ли гражданин Дмитриев был привлечён к административной ответственности? Какие нарушения законности со стороны должностных лиц присутствуют в данной задаче?  </w:t>
      </w:r>
    </w:p>
    <w:p w:rsidR="00F656C6" w:rsidRDefault="0045614C">
      <w:pPr>
        <w:spacing w:after="53" w:line="240" w:lineRule="auto"/>
        <w:ind w:left="262" w:right="0" w:firstLine="0"/>
        <w:jc w:val="left"/>
      </w:pPr>
      <w:r>
        <w:rPr>
          <w:b/>
        </w:rPr>
        <w:t xml:space="preserve"> </w:t>
      </w:r>
    </w:p>
    <w:p w:rsidR="00F656C6" w:rsidRDefault="0045614C">
      <w:pPr>
        <w:spacing w:after="81" w:line="244" w:lineRule="auto"/>
        <w:ind w:left="267" w:right="-15" w:hanging="10"/>
        <w:jc w:val="left"/>
      </w:pPr>
      <w:r>
        <w:rPr>
          <w:b/>
        </w:rPr>
        <w:t xml:space="preserve">Кейс №5 </w:t>
      </w:r>
    </w:p>
    <w:p w:rsidR="00F656C6" w:rsidRDefault="0045614C">
      <w:pPr>
        <w:spacing w:after="47" w:line="237" w:lineRule="auto"/>
        <w:ind w:left="257" w:right="-15" w:hanging="10"/>
        <w:jc w:val="left"/>
      </w:pPr>
      <w:r>
        <w:rPr>
          <w:b/>
          <w:i/>
        </w:rPr>
        <w:t xml:space="preserve">Содержание: </w:t>
      </w:r>
    </w:p>
    <w:p w:rsidR="006B3F71" w:rsidRDefault="0045614C">
      <w:pPr>
        <w:ind w:left="247" w:right="222" w:firstLine="708"/>
      </w:pPr>
      <w:r>
        <w:t xml:space="preserve">Председатель Правительства России Мишин 1 августа 2014 года дал официальное задание министру промышленности Козлову разработать в течение месяца план развития промышленности Российской Федерации на ближайшие пять лет. Через месяц, 1 сентября 2014 года на внеочередном заседании Правительства РФ Председатель Правительства РФ Мишин предложил министру Козлову кратко обозначить ключевые направления развития промышленности. Министр ответил, что программа в полном объеме не готова и развернутый ответ на поставленный вопрос он дать не может. После этого Мишин публично, в присутствии других членов Правительства РФ, объявил выговор в письменной форме распоряжением министру </w:t>
      </w:r>
      <w:r>
        <w:lastRenderedPageBreak/>
        <w:t xml:space="preserve">Козлову и пообещал ему, что если данное им поручение не будет выполнено в самые кратчайшие сроки, то его ждёт увольнение с должности. На следующий день Козлов написал служебное письмо Президенту Путилову, в котором изложил необоснованность и незаконность его привлечения к дисциплинарной ответственности и попросил снять в него наказание. </w:t>
      </w:r>
    </w:p>
    <w:p w:rsidR="00F656C6" w:rsidRDefault="0045614C">
      <w:pPr>
        <w:ind w:left="247" w:right="222" w:firstLine="708"/>
      </w:pPr>
      <w:r>
        <w:rPr>
          <w:b/>
          <w:i/>
        </w:rPr>
        <w:t xml:space="preserve">Вопросы и задания: </w:t>
      </w:r>
    </w:p>
    <w:p w:rsidR="00F656C6" w:rsidRDefault="0045614C">
      <w:pPr>
        <w:ind w:right="221"/>
      </w:pPr>
      <w:r>
        <w:t xml:space="preserve">1. Какова структура и система федеральных органов исполнительной власти? Перечислите основные нормативные правовые акты, регулирующие деятельность федеральных органов исполнительной власти.  </w:t>
      </w:r>
    </w:p>
    <w:p w:rsidR="00F656C6" w:rsidRDefault="0045614C">
      <w:pPr>
        <w:ind w:right="223"/>
      </w:pPr>
      <w:r>
        <w:t xml:space="preserve">2 Каковы основные полномочия Председателя Правительства РФ по отношению к федеральным министерствам? Правильно ли министр Козлов был привлечён к дисциплинарной ответственности? </w:t>
      </w:r>
    </w:p>
    <w:p w:rsidR="00F656C6" w:rsidRDefault="0045614C">
      <w:pPr>
        <w:spacing w:after="9"/>
        <w:ind w:right="227"/>
      </w:pPr>
      <w:r>
        <w:t xml:space="preserve">3. Укажите конституционные полномочия Президента РФ по отношению к Правительству РФ. Имеет ли право Президент РФ отменить решение Председателя Правительства РФ о наложении дисциплинарного взыскания на министра? </w:t>
      </w:r>
    </w:p>
    <w:p w:rsidR="00F656C6" w:rsidRDefault="0045614C">
      <w:pPr>
        <w:spacing w:after="51" w:line="240" w:lineRule="auto"/>
        <w:ind w:left="262" w:right="0" w:firstLine="0"/>
        <w:jc w:val="left"/>
      </w:pPr>
      <w:r>
        <w:rPr>
          <w:b/>
        </w:rPr>
        <w:t xml:space="preserve"> </w:t>
      </w:r>
    </w:p>
    <w:p w:rsidR="00F656C6" w:rsidRDefault="0045614C">
      <w:pPr>
        <w:spacing w:after="81" w:line="244" w:lineRule="auto"/>
        <w:ind w:left="267" w:right="-15" w:hanging="10"/>
        <w:jc w:val="left"/>
      </w:pPr>
      <w:r>
        <w:rPr>
          <w:b/>
        </w:rPr>
        <w:t xml:space="preserve">Кейс №6 </w:t>
      </w:r>
    </w:p>
    <w:p w:rsidR="00F656C6" w:rsidRDefault="0045614C">
      <w:pPr>
        <w:spacing w:after="47" w:line="237" w:lineRule="auto"/>
        <w:ind w:left="257" w:right="-15" w:hanging="10"/>
        <w:jc w:val="left"/>
      </w:pPr>
      <w:r>
        <w:rPr>
          <w:b/>
          <w:i/>
        </w:rPr>
        <w:t xml:space="preserve">Содержание: </w:t>
      </w:r>
    </w:p>
    <w:p w:rsidR="00F656C6" w:rsidRDefault="0045614C">
      <w:pPr>
        <w:ind w:left="247" w:firstLine="708"/>
      </w:pPr>
      <w:r>
        <w:t xml:space="preserve">Гражданин Матвеев в выходной день пришёл на ледовый каток отдохнуть и покататься на коньках. Согласно правилам, установленным на катке, помимо оплаты входа и проката коньков, также было необходимо сдать в залог паспорт или иной документ, удостоверяющий личность. Матвеев уплатил установленную сумму за прокат, и передал в залог арендатору катка, владельцу ООО «Снежок» гражданину Алиеву, не паспорт, а водительское удостоверение. Гражданин Алиев принял документ и позволил гражданину Матвееву пройти на каток. </w:t>
      </w:r>
    </w:p>
    <w:p w:rsidR="00F656C6" w:rsidRDefault="0045614C">
      <w:pPr>
        <w:spacing w:after="47" w:line="237" w:lineRule="auto"/>
        <w:ind w:left="257" w:right="-15" w:hanging="10"/>
        <w:jc w:val="left"/>
      </w:pPr>
      <w:r>
        <w:rPr>
          <w:b/>
          <w:i/>
        </w:rPr>
        <w:t>Вопросы и задания:</w:t>
      </w:r>
      <w:r>
        <w:t xml:space="preserve">  </w:t>
      </w:r>
    </w:p>
    <w:p w:rsidR="00F656C6" w:rsidRDefault="0045614C" w:rsidP="00575B91">
      <w:pPr>
        <w:numPr>
          <w:ilvl w:val="0"/>
          <w:numId w:val="43"/>
        </w:numPr>
        <w:ind w:right="226"/>
      </w:pPr>
      <w:r>
        <w:t xml:space="preserve">Дайте понятие гражданства Российской Федерации. Перечислите основные элементы административно-правового статуса гражданина РФ. </w:t>
      </w:r>
    </w:p>
    <w:p w:rsidR="00F656C6" w:rsidRDefault="0045614C" w:rsidP="00575B91">
      <w:pPr>
        <w:numPr>
          <w:ilvl w:val="0"/>
          <w:numId w:val="43"/>
        </w:numPr>
        <w:ind w:right="226"/>
      </w:pPr>
      <w:r>
        <w:t xml:space="preserve">Есть ли нарушения правовых норм в условиях данного казуса? Правомерно правилами ООО «Снежок» был установлен залог паспорта или иного документа, удостоверяющего личность?  </w:t>
      </w:r>
    </w:p>
    <w:p w:rsidR="00F656C6" w:rsidRDefault="0045614C" w:rsidP="00575B91">
      <w:pPr>
        <w:numPr>
          <w:ilvl w:val="0"/>
          <w:numId w:val="43"/>
        </w:numPr>
        <w:spacing w:after="0"/>
        <w:ind w:right="226"/>
      </w:pPr>
      <w:r>
        <w:t xml:space="preserve">Какие документы удостоверяют личность гражданина Российской Федерации? В какой контрольно-надзорный орган государственной власти можно обратиться с жалобой, в том случае, если в условиях задачи есть нарушения норм права?  </w:t>
      </w:r>
    </w:p>
    <w:p w:rsidR="00F656C6" w:rsidRDefault="0045614C">
      <w:pPr>
        <w:spacing w:after="61" w:line="240" w:lineRule="auto"/>
        <w:ind w:left="970" w:right="0" w:firstLine="0"/>
        <w:jc w:val="left"/>
      </w:pPr>
      <w:r>
        <w:t xml:space="preserve"> </w:t>
      </w:r>
    </w:p>
    <w:p w:rsidR="00F656C6" w:rsidRDefault="0045614C">
      <w:pPr>
        <w:spacing w:after="81" w:line="244" w:lineRule="auto"/>
        <w:ind w:left="267" w:right="-15" w:hanging="10"/>
        <w:jc w:val="left"/>
      </w:pPr>
      <w:r>
        <w:rPr>
          <w:b/>
        </w:rPr>
        <w:t xml:space="preserve">Кейс № 7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1" w:firstLine="708"/>
      </w:pPr>
      <w:r>
        <w:rPr>
          <w:i/>
        </w:rPr>
        <w:t xml:space="preserve"> </w:t>
      </w:r>
      <w:r>
        <w:t xml:space="preserve">В 13.00 часов 15 ноября 2014 года по результатам плановой проверки соблюдения требований пожарной безопасности на территории, в зданиях ОАО "Авиационное предприятие "ОРЕЛ-М" государственным инспектором по пожарному надзору, выявлено, что инженер по охране труда ОАО "Авиационное предприятие "ОРЕЛ-М" допустил эксплуатацию в своем рабочем кабинете </w:t>
      </w:r>
      <w:r>
        <w:lastRenderedPageBreak/>
        <w:t xml:space="preserve">электронагревательного прибора не заводского (нестандартного) производства, чем нарушил правила пожарной безопасности. </w:t>
      </w:r>
    </w:p>
    <w:p w:rsidR="00F656C6" w:rsidRDefault="0045614C">
      <w:pPr>
        <w:ind w:left="247" w:right="227" w:firstLine="708"/>
      </w:pPr>
      <w:r>
        <w:t xml:space="preserve">15 апреля 2015 г. по результатам рассмотрения протокола об административном правонарушении инженер по охране труда за нарушение требований пожарной безопасности был привлечен к административной ответственности в виде штрафа в сумме 30 000 рублей. </w:t>
      </w:r>
    </w:p>
    <w:p w:rsidR="00F656C6" w:rsidRDefault="0045614C">
      <w:pPr>
        <w:ind w:left="247" w:right="226" w:firstLine="708"/>
      </w:pPr>
      <w:r>
        <w:t xml:space="preserve">В материалах дела об административном правонарушении установлено, что каких-либо доказательств, подтверждающих факт эксплуатации указанного электронагревательного прибора в кабинете инженера по охране труда, не имеется. </w:t>
      </w:r>
    </w:p>
    <w:p w:rsidR="006B3F71" w:rsidRDefault="0045614C">
      <w:pPr>
        <w:ind w:left="247" w:right="227" w:firstLine="708"/>
      </w:pPr>
      <w:r>
        <w:t xml:space="preserve">В протокол по делу об административном правонарушении вносились исправления после его составления и вручения лицу, привлекаемому к административной ответственности. </w:t>
      </w:r>
    </w:p>
    <w:p w:rsidR="00F656C6" w:rsidRDefault="0045614C">
      <w:pPr>
        <w:ind w:left="247" w:right="227" w:firstLine="708"/>
      </w:pPr>
      <w:r>
        <w:rPr>
          <w:b/>
          <w:i/>
        </w:rPr>
        <w:t xml:space="preserve">Вопросы и задания: </w:t>
      </w:r>
    </w:p>
    <w:p w:rsidR="00F656C6" w:rsidRDefault="0045614C" w:rsidP="00575B91">
      <w:pPr>
        <w:numPr>
          <w:ilvl w:val="0"/>
          <w:numId w:val="44"/>
        </w:numPr>
        <w:ind w:right="221"/>
      </w:pPr>
      <w:r>
        <w:t xml:space="preserve">Дайте определение и раскройте содержание административной ответственности должностных лиц. Раскройте содержание всех 4 элементов юридического состава административного правонарушения. Укажите виды обстоятельств, исключающих производство по делу об административном правонарушении.  </w:t>
      </w:r>
    </w:p>
    <w:p w:rsidR="00F656C6" w:rsidRDefault="0045614C" w:rsidP="00575B91">
      <w:pPr>
        <w:numPr>
          <w:ilvl w:val="0"/>
          <w:numId w:val="44"/>
        </w:numPr>
        <w:ind w:right="221"/>
      </w:pPr>
      <w:r>
        <w:t xml:space="preserve">Перечислите нормативные правовые акты, которые необходимы для разрешения данной ситуации. Проанализируйте указанное дел, возбужденное МЧС России и найдите все нарушения, которые были допущены при его производстве со ссылкой на законодательство.  </w:t>
      </w:r>
    </w:p>
    <w:p w:rsidR="00F656C6" w:rsidRDefault="0045614C" w:rsidP="00575B91">
      <w:pPr>
        <w:numPr>
          <w:ilvl w:val="0"/>
          <w:numId w:val="44"/>
        </w:numPr>
        <w:spacing w:after="0"/>
        <w:ind w:right="221"/>
      </w:pPr>
      <w:r>
        <w:t xml:space="preserve">Каковы сроки давности привлечения к административной ответственности за данный вид правонарушений? Какие дальнейшие действия можно предпринять по пресечению данных нарушений. На какие аргументы необходимо ссылаться в жалобе?  </w:t>
      </w:r>
    </w:p>
    <w:p w:rsidR="00F656C6" w:rsidRDefault="0045614C">
      <w:pPr>
        <w:spacing w:after="61" w:line="240" w:lineRule="auto"/>
        <w:ind w:left="262" w:right="0" w:firstLine="0"/>
        <w:jc w:val="left"/>
      </w:pPr>
      <w:r>
        <w:t xml:space="preserve"> </w:t>
      </w:r>
    </w:p>
    <w:p w:rsidR="00F656C6" w:rsidRDefault="0045614C">
      <w:pPr>
        <w:spacing w:after="0" w:line="244" w:lineRule="auto"/>
        <w:ind w:left="267" w:right="-15" w:hanging="10"/>
        <w:jc w:val="left"/>
      </w:pPr>
      <w:r>
        <w:rPr>
          <w:b/>
        </w:rPr>
        <w:t xml:space="preserve">Кейс № 8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4" w:firstLine="708"/>
      </w:pPr>
      <w:r>
        <w:t xml:space="preserve">В продуктовый магазин «Пятерочка» г. Тверь были приняты на работу кассирами две гражданки Таджикистана. В результате проведенной плановой проверки сотрудниками миграционной службы было обнаружено, что у них не было временной регистрации и разрешения на работу. Сотрудники ФМС России возбудили административные дела и привлекли виновных к административной ответственности.  </w:t>
      </w:r>
    </w:p>
    <w:p w:rsidR="00F656C6" w:rsidRDefault="0045614C">
      <w:pPr>
        <w:ind w:left="247" w:right="220" w:firstLine="708"/>
      </w:pPr>
      <w:r>
        <w:t xml:space="preserve">После проведения внеплановой проверки через 3 месяца сотрудники миграционной службы установили, что эти же самые гражданки снова работают в данном магазине кассирами без регистрации и разрешения на работу. Сотрудники ФМС России повторно возбудили административные дела и привлекли нарушителей к административной ответственности.  </w:t>
      </w:r>
    </w:p>
    <w:p w:rsidR="006B3F71" w:rsidRDefault="0045614C">
      <w:pPr>
        <w:ind w:left="247" w:right="221" w:firstLine="708"/>
      </w:pPr>
      <w:r>
        <w:t xml:space="preserve">Несогласный с вынесенным решением директор магазина обратился в суд с жалобой об отмене вынесенного постановления, аргументируя тем, что нельзя повторно привлекать к административной ответственности за одно и тоже правонарушение. </w:t>
      </w:r>
    </w:p>
    <w:p w:rsidR="00F656C6" w:rsidRDefault="0045614C">
      <w:pPr>
        <w:ind w:left="247" w:right="221" w:firstLine="708"/>
      </w:pPr>
      <w:r>
        <w:t xml:space="preserve"> </w:t>
      </w:r>
      <w:r>
        <w:rPr>
          <w:b/>
          <w:i/>
        </w:rPr>
        <w:t xml:space="preserve">Вопросы и задания: </w:t>
      </w:r>
    </w:p>
    <w:p w:rsidR="00F656C6" w:rsidRDefault="0045614C" w:rsidP="00575B91">
      <w:pPr>
        <w:numPr>
          <w:ilvl w:val="0"/>
          <w:numId w:val="45"/>
        </w:numPr>
        <w:ind w:right="226"/>
      </w:pPr>
      <w:r>
        <w:lastRenderedPageBreak/>
        <w:t xml:space="preserve">Какие принципы административного процесса здесь используются? К какому виду административного процесса и административного производства относится данное дело? Дайте краткую характеристику данного вида производства.  </w:t>
      </w:r>
    </w:p>
    <w:p w:rsidR="00F656C6" w:rsidRDefault="0045614C" w:rsidP="00575B91">
      <w:pPr>
        <w:numPr>
          <w:ilvl w:val="0"/>
          <w:numId w:val="45"/>
        </w:numPr>
        <w:ind w:right="226"/>
      </w:pPr>
      <w:r>
        <w:t xml:space="preserve">Перечислите нормативные правовые акты, которые необходимы для разрешения данной ситуации. По каким статьям следует квалифицировать данное деяние и в отношении каких субъектов? Дайте юридическую квалификацию рассматриваемой ситуации.  Если бы данные нарушения были совершены в г. Москва или г. </w:t>
      </w:r>
      <w:proofErr w:type="spellStart"/>
      <w:r>
        <w:t>СанктПетербург</w:t>
      </w:r>
      <w:proofErr w:type="spellEnd"/>
      <w:r>
        <w:t xml:space="preserve"> изменились ли бы административные наказания за их совершение и каким образом?  </w:t>
      </w:r>
    </w:p>
    <w:p w:rsidR="00F656C6" w:rsidRDefault="0045614C" w:rsidP="00575B91">
      <w:pPr>
        <w:numPr>
          <w:ilvl w:val="0"/>
          <w:numId w:val="45"/>
        </w:numPr>
        <w:spacing w:after="8"/>
        <w:ind w:right="226"/>
      </w:pPr>
      <w:r>
        <w:t xml:space="preserve">Каковы сроки и порядок проведения плановых и внеплановых проверок? Возможно ли повторно привлекать к административной ответственности тех же лиц за совершение одного и того же правонарушения? Дайте ответ со ссылкой на правовые нормы. Каким образом можно воздействовать на нарушителей?  </w:t>
      </w:r>
    </w:p>
    <w:p w:rsidR="00F656C6" w:rsidRDefault="0045614C">
      <w:pPr>
        <w:spacing w:after="51" w:line="240" w:lineRule="auto"/>
        <w:ind w:left="262" w:right="0" w:firstLine="0"/>
        <w:jc w:val="left"/>
      </w:pPr>
      <w:r>
        <w:rPr>
          <w:b/>
          <w:i/>
        </w:rPr>
        <w:t xml:space="preserve"> </w:t>
      </w:r>
    </w:p>
    <w:p w:rsidR="00F656C6" w:rsidRDefault="0045614C">
      <w:pPr>
        <w:spacing w:after="81" w:line="244" w:lineRule="auto"/>
        <w:ind w:left="267" w:right="-15" w:hanging="10"/>
        <w:jc w:val="left"/>
      </w:pPr>
      <w:r>
        <w:rPr>
          <w:b/>
        </w:rPr>
        <w:t xml:space="preserve">Кейс № 9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7" w:firstLine="708"/>
      </w:pPr>
      <w:r>
        <w:t xml:space="preserve">Прокуратура города Севастополя с привлечением специалистов федеральной миграционной службы России провела проверку исполнения миграционного законодательства.  </w:t>
      </w:r>
    </w:p>
    <w:p w:rsidR="00F656C6" w:rsidRDefault="0045614C">
      <w:pPr>
        <w:ind w:left="247" w:firstLine="708"/>
      </w:pPr>
      <w:r>
        <w:t xml:space="preserve">В январе 2015 г. установлено, что в нарушение требований закона руководство ООО «Ромашка» приняло на работу 10 граждан из Узбекистана. </w:t>
      </w:r>
    </w:p>
    <w:p w:rsidR="00F656C6" w:rsidRDefault="0045614C">
      <w:pPr>
        <w:ind w:left="247" w:right="226" w:firstLine="708"/>
      </w:pPr>
      <w:r>
        <w:t xml:space="preserve">В ходе проверки было установлено, что ООО «Ромашка» не обеспечило постановку на миграционный учет этих иностранных граждан, пребывающих в общежитии «Романтик», которое находится на балансе предприятия и тем самым нарушило действующее законодательство.  ООО «Ромашка» свою вину в совершении данного административного правонарушения не признала, аргументируя это тем, что иностранные граждане должны сами встать на миграционный учет. </w:t>
      </w:r>
    </w:p>
    <w:p w:rsidR="00F656C6" w:rsidRDefault="0045614C">
      <w:pPr>
        <w:ind w:left="247" w:firstLine="708"/>
      </w:pPr>
      <w:r>
        <w:t xml:space="preserve">Прокуратурой г. Севастополя в отношении ООО «Ромашка» было возбуждено дело об административном правонарушении.  </w:t>
      </w:r>
    </w:p>
    <w:p w:rsidR="00F656C6" w:rsidRDefault="0045614C">
      <w:pPr>
        <w:spacing w:after="47" w:line="237" w:lineRule="auto"/>
        <w:ind w:left="257" w:right="-15" w:hanging="10"/>
        <w:jc w:val="left"/>
      </w:pPr>
      <w:r>
        <w:rPr>
          <w:b/>
          <w:i/>
        </w:rPr>
        <w:t xml:space="preserve">Вопросы и задания: </w:t>
      </w:r>
    </w:p>
    <w:p w:rsidR="00F656C6" w:rsidRDefault="0045614C" w:rsidP="00575B91">
      <w:pPr>
        <w:numPr>
          <w:ilvl w:val="0"/>
          <w:numId w:val="46"/>
        </w:numPr>
      </w:pPr>
      <w:r>
        <w:t xml:space="preserve">Дайте краткую характеристику прокурорского надзора. Какие существуют формы прокурорского реагирования на выявленные нарушения?  </w:t>
      </w:r>
    </w:p>
    <w:p w:rsidR="00F656C6" w:rsidRDefault="0045614C" w:rsidP="00575B91">
      <w:pPr>
        <w:numPr>
          <w:ilvl w:val="0"/>
          <w:numId w:val="46"/>
        </w:numPr>
      </w:pPr>
      <w:r>
        <w:t xml:space="preserve">Перечислите нормативные правовые акты, которые необходимы для разрешения данной ситуации? Дайте юридический анализ данной ситуации.  </w:t>
      </w:r>
    </w:p>
    <w:p w:rsidR="00F656C6" w:rsidRDefault="0045614C" w:rsidP="00575B91">
      <w:pPr>
        <w:numPr>
          <w:ilvl w:val="0"/>
          <w:numId w:val="46"/>
        </w:numPr>
        <w:spacing w:after="1"/>
      </w:pPr>
      <w:r>
        <w:t xml:space="preserve">Какие меры прокурорского реагирования вправе применить прокуратура г. Севастополя в данном случае? Что должно быть в содержании данного документа?  </w:t>
      </w:r>
    </w:p>
    <w:p w:rsidR="00F656C6" w:rsidRDefault="0045614C">
      <w:pPr>
        <w:spacing w:after="59" w:line="240" w:lineRule="auto"/>
        <w:ind w:left="1330" w:right="0" w:firstLine="0"/>
        <w:jc w:val="left"/>
      </w:pPr>
      <w:r>
        <w:t xml:space="preserve"> </w:t>
      </w:r>
    </w:p>
    <w:p w:rsidR="00F656C6" w:rsidRDefault="0045614C">
      <w:pPr>
        <w:spacing w:after="47" w:line="237" w:lineRule="auto"/>
        <w:ind w:left="257" w:right="-15" w:hanging="10"/>
        <w:jc w:val="left"/>
      </w:pPr>
      <w:r>
        <w:rPr>
          <w:b/>
          <w:i/>
        </w:rPr>
        <w:t xml:space="preserve">Кейс № 10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8" w:firstLine="708"/>
      </w:pPr>
      <w:r>
        <w:rPr>
          <w:i/>
        </w:rPr>
        <w:t xml:space="preserve"> </w:t>
      </w:r>
      <w:r>
        <w:t xml:space="preserve">Мясокомбинатом «В новый путь» был произведен выброс неочищенных отходов производства, что привело к незначительному загрязнению проточных вод </w:t>
      </w:r>
      <w:r>
        <w:lastRenderedPageBreak/>
        <w:t xml:space="preserve">реки. В связи с указанным фактом в отношении мясокомбината «В новый путь» было возбуждено дело об административном правонарушении. </w:t>
      </w:r>
    </w:p>
    <w:p w:rsidR="00F656C6" w:rsidRDefault="0045614C">
      <w:pPr>
        <w:ind w:left="247" w:right="226" w:firstLine="708"/>
      </w:pPr>
      <w:r>
        <w:t xml:space="preserve"> Давая объяснения по делу, представитель мясокомбината сообщил, что выброс вредных веществ был произведен умышленно, чтобы предотвратить пожар на мясокомбинате. Остановить технологический процесс не представлялось возможным, так как сломалось бы оборудование на мясокомбинате. Поэтому представитель мясокомбината отрицал вину в совершении данного правонарушения и потребовал прекращения производства по делу об административном правонарушении.  </w:t>
      </w:r>
    </w:p>
    <w:p w:rsidR="006B3F71" w:rsidRDefault="0045614C">
      <w:pPr>
        <w:ind w:left="247" w:right="223" w:firstLine="708"/>
      </w:pPr>
      <w:r>
        <w:t xml:space="preserve">В итоге мясокомбинат «В новый путь» был привлечен к административной ответственности в виде административного штрафа.  </w:t>
      </w:r>
    </w:p>
    <w:p w:rsidR="00F656C6" w:rsidRDefault="0045614C">
      <w:pPr>
        <w:ind w:left="247" w:right="223" w:firstLine="708"/>
      </w:pPr>
      <w:r>
        <w:rPr>
          <w:b/>
          <w:i/>
        </w:rPr>
        <w:t xml:space="preserve">Вопросы и задания: </w:t>
      </w:r>
    </w:p>
    <w:p w:rsidR="00F656C6" w:rsidRDefault="0045614C" w:rsidP="00575B91">
      <w:pPr>
        <w:numPr>
          <w:ilvl w:val="0"/>
          <w:numId w:val="47"/>
        </w:numPr>
        <w:ind w:right="227"/>
      </w:pPr>
      <w:r>
        <w:t xml:space="preserve">Какие существуют обстоятельства, исключающие производство по делу об административном правонарушении? Какие формы вины можно выделить? Как определяется вина юридического лица, в совершении административного правонарушения? </w:t>
      </w:r>
    </w:p>
    <w:p w:rsidR="00F656C6" w:rsidRDefault="0045614C" w:rsidP="00575B91">
      <w:pPr>
        <w:numPr>
          <w:ilvl w:val="0"/>
          <w:numId w:val="47"/>
        </w:numPr>
        <w:ind w:right="227"/>
      </w:pPr>
      <w:r>
        <w:t xml:space="preserve">Перечислите нормативные правовые акты, которые необходимы для разрешения данной ситуации. Дайте юридическую оценку данного казуса со ссылкой на законодательство. Есть ли здесь административное правонарушение и какое?  </w:t>
      </w:r>
    </w:p>
    <w:p w:rsidR="00F656C6" w:rsidRDefault="0045614C" w:rsidP="00575B91">
      <w:pPr>
        <w:numPr>
          <w:ilvl w:val="0"/>
          <w:numId w:val="47"/>
        </w:numPr>
        <w:spacing w:after="1"/>
        <w:ind w:right="227"/>
      </w:pPr>
      <w:r>
        <w:t xml:space="preserve">Обоснованы ли доводы представителя мясокомбината? Возможно ли прекращение производства по данному делу? </w:t>
      </w:r>
    </w:p>
    <w:p w:rsidR="00F656C6" w:rsidRDefault="0045614C">
      <w:pPr>
        <w:spacing w:after="58" w:line="240" w:lineRule="auto"/>
        <w:ind w:left="262" w:right="0" w:firstLine="0"/>
        <w:jc w:val="left"/>
      </w:pPr>
      <w:r>
        <w:t xml:space="preserve"> </w:t>
      </w:r>
    </w:p>
    <w:p w:rsidR="00F656C6" w:rsidRDefault="0045614C">
      <w:pPr>
        <w:spacing w:after="81" w:line="244" w:lineRule="auto"/>
        <w:ind w:left="267" w:right="-15" w:hanging="10"/>
        <w:jc w:val="left"/>
      </w:pPr>
      <w:r>
        <w:rPr>
          <w:b/>
        </w:rPr>
        <w:t xml:space="preserve">Кейс № 11 </w:t>
      </w:r>
    </w:p>
    <w:p w:rsidR="00F656C6" w:rsidRDefault="0045614C">
      <w:pPr>
        <w:spacing w:after="47" w:line="237" w:lineRule="auto"/>
        <w:ind w:left="257" w:right="-15" w:hanging="10"/>
        <w:jc w:val="left"/>
      </w:pPr>
      <w:r>
        <w:rPr>
          <w:b/>
          <w:i/>
        </w:rPr>
        <w:t xml:space="preserve">Содержание: </w:t>
      </w:r>
    </w:p>
    <w:p w:rsidR="00F656C6" w:rsidRDefault="0045614C">
      <w:pPr>
        <w:ind w:left="247" w:firstLine="708"/>
      </w:pPr>
      <w:r>
        <w:t xml:space="preserve">В сентябре 2014 года в г. Магадане осуществлялся набор абитуриентов для учебы на юридический факультет негосударственного ВУЗа.  </w:t>
      </w:r>
    </w:p>
    <w:p w:rsidR="00F656C6" w:rsidRDefault="0045614C" w:rsidP="00794031">
      <w:pPr>
        <w:spacing w:after="86" w:line="240" w:lineRule="auto"/>
        <w:ind w:left="10" w:right="228" w:hanging="10"/>
        <w:jc w:val="center"/>
      </w:pPr>
      <w:r>
        <w:t xml:space="preserve">В ходе проверки </w:t>
      </w:r>
      <w:proofErr w:type="spellStart"/>
      <w:r>
        <w:t>Рособрнадзором</w:t>
      </w:r>
      <w:proofErr w:type="spellEnd"/>
      <w:r>
        <w:t xml:space="preserve"> в декабре 2014 г. было обнаружено: </w:t>
      </w:r>
    </w:p>
    <w:p w:rsidR="00F656C6" w:rsidRDefault="0045614C">
      <w:proofErr w:type="gramStart"/>
      <w:r>
        <w:t>состояние</w:t>
      </w:r>
      <w:proofErr w:type="gramEnd"/>
      <w:r>
        <w:t xml:space="preserve"> помещений, зданий, сооружений, технических средств, оборудования и иных объектов не соответствует лицензионным требованиям и условиям.  </w:t>
      </w:r>
    </w:p>
    <w:p w:rsidR="00F656C6" w:rsidRDefault="0045614C">
      <w:pPr>
        <w:ind w:left="247" w:firstLine="708"/>
      </w:pPr>
      <w:r>
        <w:t xml:space="preserve">Также ВУЗ допускает нарушения в части правил размещения информации на сайте и обновлении сведений о своей работе. </w:t>
      </w:r>
    </w:p>
    <w:p w:rsidR="00F656C6" w:rsidRDefault="0045614C">
      <w:pPr>
        <w:ind w:left="247" w:firstLine="708"/>
      </w:pPr>
      <w:r>
        <w:t xml:space="preserve">Вместо очной формы обучения в ВУЗе активно использовалась дистанционная форма обучения.  </w:t>
      </w:r>
    </w:p>
    <w:p w:rsidR="00F656C6" w:rsidRDefault="0045614C">
      <w:pPr>
        <w:ind w:left="247" w:right="228" w:firstLine="708"/>
      </w:pPr>
      <w:r>
        <w:t xml:space="preserve">В октябре 2015 г. ректор негосударственного ВУЗа за нарушение условий лицензии, выданной этой организации был привлечен к административной ответственности.  </w:t>
      </w:r>
    </w:p>
    <w:p w:rsidR="00F656C6" w:rsidRDefault="0045614C">
      <w:pPr>
        <w:spacing w:after="0"/>
        <w:ind w:left="247" w:firstLine="708"/>
      </w:pPr>
      <w:r>
        <w:t xml:space="preserve">Вынесенное постановление о назначении административного наказания, ректор обжаловал в суд.  </w:t>
      </w:r>
    </w:p>
    <w:p w:rsidR="00F656C6" w:rsidRDefault="0045614C">
      <w:pPr>
        <w:spacing w:after="47" w:line="237" w:lineRule="auto"/>
        <w:ind w:left="257" w:right="-15" w:hanging="10"/>
        <w:jc w:val="left"/>
      </w:pPr>
      <w:r>
        <w:rPr>
          <w:b/>
          <w:i/>
        </w:rPr>
        <w:t xml:space="preserve">Вопросы и задания: </w:t>
      </w:r>
    </w:p>
    <w:p w:rsidR="00F656C6" w:rsidRDefault="0045614C" w:rsidP="00575B91">
      <w:pPr>
        <w:numPr>
          <w:ilvl w:val="0"/>
          <w:numId w:val="48"/>
        </w:numPr>
      </w:pPr>
      <w:r>
        <w:t xml:space="preserve">Дайте понятие лицензии. Какой существует порядок выдачи лицензии в области образования?  </w:t>
      </w:r>
    </w:p>
    <w:p w:rsidR="00F656C6" w:rsidRDefault="0045614C" w:rsidP="00575B91">
      <w:pPr>
        <w:numPr>
          <w:ilvl w:val="0"/>
          <w:numId w:val="48"/>
        </w:numPr>
      </w:pPr>
      <w:r>
        <w:lastRenderedPageBreak/>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rsidR="00F656C6" w:rsidRDefault="0045614C" w:rsidP="00575B91">
      <w:pPr>
        <w:numPr>
          <w:ilvl w:val="0"/>
          <w:numId w:val="48"/>
        </w:numPr>
        <w:spacing w:after="1"/>
      </w:pPr>
      <w:r>
        <w:t xml:space="preserve">Возможно ли привлечь в данном случае к административной ответственности одновременно и юридическое лицо – ВУЗ и ректора?  Можно ли к нарушителю применить другие меры административного принуждения, а не административное наказание? Какие? </w:t>
      </w:r>
    </w:p>
    <w:p w:rsidR="00F656C6" w:rsidRDefault="0045614C">
      <w:pPr>
        <w:spacing w:after="58" w:line="240" w:lineRule="auto"/>
        <w:ind w:left="970" w:right="0" w:firstLine="0"/>
        <w:jc w:val="left"/>
      </w:pPr>
      <w:r>
        <w:t xml:space="preserve"> </w:t>
      </w:r>
    </w:p>
    <w:p w:rsidR="00F656C6" w:rsidRDefault="0045614C">
      <w:pPr>
        <w:spacing w:after="81" w:line="244" w:lineRule="auto"/>
        <w:ind w:left="267" w:right="-15" w:hanging="10"/>
        <w:jc w:val="left"/>
      </w:pPr>
      <w:r>
        <w:rPr>
          <w:b/>
        </w:rPr>
        <w:t xml:space="preserve">Кейс № 12 </w:t>
      </w:r>
    </w:p>
    <w:p w:rsidR="00F656C6" w:rsidRDefault="0045614C">
      <w:pPr>
        <w:spacing w:after="47" w:line="237" w:lineRule="auto"/>
        <w:ind w:left="257" w:right="-15" w:hanging="10"/>
        <w:jc w:val="left"/>
      </w:pPr>
      <w:r>
        <w:rPr>
          <w:b/>
          <w:i/>
        </w:rPr>
        <w:t xml:space="preserve">Содержание: </w:t>
      </w:r>
    </w:p>
    <w:p w:rsidR="00F656C6" w:rsidRDefault="0045614C">
      <w:pPr>
        <w:ind w:left="247" w:right="223" w:firstLine="708"/>
      </w:pPr>
      <w:r>
        <w:t xml:space="preserve">Карапетян А. был привлечен к административной ответственности за нецензурную брань в общественном месте - парке и приставание к гражданке </w:t>
      </w:r>
      <w:proofErr w:type="spellStart"/>
      <w:r>
        <w:t>Сочиной</w:t>
      </w:r>
      <w:proofErr w:type="spellEnd"/>
      <w:r>
        <w:t xml:space="preserve">, которая прогуливалась по парку с собакой. Данное правонарушение квалифицировали как мелкое хулиганство.  </w:t>
      </w:r>
    </w:p>
    <w:p w:rsidR="00F656C6" w:rsidRDefault="0045614C">
      <w:pPr>
        <w:ind w:left="247" w:right="227" w:firstLine="708"/>
      </w:pPr>
      <w:r>
        <w:t xml:space="preserve">Начальник отдела полиции решил сам рассматривать указанное дело, ведь данный гражданин регулярно привлекался за совершение подобного вида правонарушений и его уже все знали в отделении полиции.  </w:t>
      </w:r>
    </w:p>
    <w:p w:rsidR="00F656C6" w:rsidRDefault="0045614C">
      <w:pPr>
        <w:ind w:left="247" w:right="220" w:firstLine="708"/>
      </w:pPr>
      <w:r>
        <w:t>Для участия в рассмотрении данного дела начальник отдела полиции вызывал Карапетян А. повестками дважды и отправлял ему дважды СМС</w:t>
      </w:r>
      <w:r w:rsidR="00794031">
        <w:t>-</w:t>
      </w:r>
      <w:r>
        <w:t xml:space="preserve">сообщения на мобильный телефон. Но тот, в назначенный день рассмотрения данного дела не явился. Начальник отдела полиции рассмотрел указанное дело в отсутствии Карапетян А. и назначил ему административный штраф в размере 1 500 рублей.  </w:t>
      </w:r>
      <w:r>
        <w:rPr>
          <w:b/>
          <w:i/>
        </w:rPr>
        <w:t xml:space="preserve">Вопросы и задания: </w:t>
      </w:r>
    </w:p>
    <w:p w:rsidR="00F656C6" w:rsidRDefault="0045614C" w:rsidP="00575B91">
      <w:pPr>
        <w:numPr>
          <w:ilvl w:val="0"/>
          <w:numId w:val="49"/>
        </w:numPr>
      </w:pPr>
      <w:r>
        <w:t xml:space="preserve">Раскройте содержание порядка рассмотрения дела об административном правонарушении.  </w:t>
      </w:r>
    </w:p>
    <w:p w:rsidR="00F656C6" w:rsidRDefault="0045614C" w:rsidP="00575B91">
      <w:pPr>
        <w:numPr>
          <w:ilvl w:val="0"/>
          <w:numId w:val="49"/>
        </w:numPr>
      </w:pPr>
      <w:r>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rsidR="00F656C6" w:rsidRDefault="0045614C" w:rsidP="00575B91">
      <w:pPr>
        <w:numPr>
          <w:ilvl w:val="0"/>
          <w:numId w:val="49"/>
        </w:numPr>
        <w:spacing w:after="1"/>
      </w:pPr>
      <w:r>
        <w:t xml:space="preserve">Какой порядок вызова лица, подозреваемого в совершении административного правонарушения? Можно ли было избежать сложностей с явкой Карапетяна А. и как это нужно было сделать? Кто уполномочен рассматривать данное дело об административном правонарушении, совершенное Карапетяном А.?  </w:t>
      </w:r>
    </w:p>
    <w:p w:rsidR="00F656C6" w:rsidRDefault="0045614C">
      <w:pPr>
        <w:spacing w:after="32" w:line="240" w:lineRule="auto"/>
        <w:ind w:left="262" w:right="0" w:firstLine="0"/>
        <w:jc w:val="left"/>
      </w:pPr>
      <w:r>
        <w:t xml:space="preserve"> </w:t>
      </w:r>
    </w:p>
    <w:p w:rsidR="00F656C6" w:rsidRDefault="0045614C">
      <w:pPr>
        <w:pStyle w:val="3"/>
        <w:spacing w:after="123" w:line="237" w:lineRule="auto"/>
        <w:ind w:left="3104"/>
        <w:jc w:val="left"/>
      </w:pPr>
      <w:r>
        <w:t xml:space="preserve">               10.6. Глоссарий </w:t>
      </w:r>
    </w:p>
    <w:p w:rsidR="00F656C6" w:rsidRDefault="0045614C">
      <w:pPr>
        <w:ind w:left="247" w:right="221" w:firstLine="708"/>
      </w:pPr>
      <w:r>
        <w:rPr>
          <w:b/>
        </w:rPr>
        <w:t>Административное право</w:t>
      </w:r>
      <w:r>
        <w:t xml:space="preserve"> – отрасль публичного Российского права, совокупность административно-правовых норм, регулирующих общественные отношения, складывающиеся в сфере государственного управления (организации и реализации исполнительной власти). </w:t>
      </w:r>
    </w:p>
    <w:p w:rsidR="00F656C6" w:rsidRDefault="0045614C">
      <w:pPr>
        <w:ind w:left="247" w:right="224" w:firstLine="708"/>
      </w:pPr>
      <w:r>
        <w:rPr>
          <w:b/>
        </w:rPr>
        <w:t>Административно-правовая норма</w:t>
      </w:r>
      <w:r>
        <w:t xml:space="preserve"> – определенное правило поведения, установленное и санкционированное государством для регулирования общественных отношений, </w:t>
      </w:r>
      <w:proofErr w:type="spellStart"/>
      <w:r>
        <w:t>исследующихся</w:t>
      </w:r>
      <w:proofErr w:type="spellEnd"/>
      <w:r>
        <w:t xml:space="preserve"> в сфере государственного управления. </w:t>
      </w:r>
    </w:p>
    <w:p w:rsidR="00F656C6" w:rsidRDefault="0045614C">
      <w:pPr>
        <w:spacing w:after="0"/>
        <w:ind w:left="247" w:right="221" w:firstLine="708"/>
      </w:pPr>
      <w:r>
        <w:rPr>
          <w:b/>
        </w:rPr>
        <w:t>Административно–правовые отношения</w:t>
      </w:r>
      <w:r>
        <w:t xml:space="preserve"> – общественные отношения, возникающие на основе административно-правовых норм, участники которых наделены определенными правами и обязанностями в сфере государственного управления. </w:t>
      </w:r>
    </w:p>
    <w:p w:rsidR="00F656C6" w:rsidRDefault="0045614C">
      <w:pPr>
        <w:ind w:left="247" w:right="224" w:firstLine="708"/>
      </w:pPr>
      <w:r>
        <w:rPr>
          <w:b/>
        </w:rPr>
        <w:lastRenderedPageBreak/>
        <w:t>Административные наказания</w:t>
      </w:r>
      <w:r>
        <w:t xml:space="preserve"> – установленные государством меры ответственности за совершенные административные правонарушения и применяемые в целях предупреждения совершения новых правонарушений как самим правонарушителем, так и другими лицами. </w:t>
      </w:r>
    </w:p>
    <w:p w:rsidR="00F656C6" w:rsidRDefault="0045614C">
      <w:pPr>
        <w:ind w:left="247" w:right="223" w:firstLine="708"/>
      </w:pPr>
      <w:r>
        <w:rPr>
          <w:b/>
        </w:rPr>
        <w:t>Административно-правовые формы</w:t>
      </w:r>
      <w:r>
        <w:t xml:space="preserve"> – правовые акты нормативного или индивидуального характера, принимаемые компетентными органами государственного управления в целях совершения на их основе юридически значимых действий. </w:t>
      </w:r>
    </w:p>
    <w:p w:rsidR="00F656C6" w:rsidRDefault="0045614C">
      <w:pPr>
        <w:ind w:left="247" w:right="221" w:firstLine="708"/>
      </w:pPr>
      <w:r>
        <w:rPr>
          <w:b/>
        </w:rPr>
        <w:t>Административно-правовой метод управления</w:t>
      </w:r>
      <w:r>
        <w:t xml:space="preserve"> – прямое управляющее воздействие субъекта управления, осуществляемое на основе прямых предписаний (команд, указаний и т.д.) и являющееся обязательным для исполнения объектами управления. </w:t>
      </w:r>
    </w:p>
    <w:p w:rsidR="00F656C6" w:rsidRDefault="0045614C">
      <w:pPr>
        <w:ind w:left="247" w:right="224" w:firstLine="708"/>
      </w:pPr>
      <w:r>
        <w:rPr>
          <w:b/>
        </w:rPr>
        <w:t>Административный процесс</w:t>
      </w:r>
      <w:r>
        <w:t xml:space="preserve"> – деятельность компетентных органов исполнительной власти и их должностных лиц, урегулированная административно</w:t>
      </w:r>
      <w:r w:rsidR="00794031">
        <w:t>-</w:t>
      </w:r>
      <w:r>
        <w:t xml:space="preserve">процессуальными нормами по разрешению индивидуальных конкретных дел в сфере государственного управления. </w:t>
      </w:r>
    </w:p>
    <w:p w:rsidR="00F656C6" w:rsidRDefault="0045614C">
      <w:pPr>
        <w:ind w:left="247" w:right="223" w:firstLine="708"/>
      </w:pPr>
      <w:r>
        <w:rPr>
          <w:b/>
        </w:rPr>
        <w:t>Административная ответственность</w:t>
      </w:r>
      <w:r>
        <w:t xml:space="preserve"> – самостоятельный вид юридической ответственности физических и юридических лиц, предусмотренный Кодексом РФ и принимаемыми в соответствии с ним законами субъектов РФ об административных правонарушениях в целях защиты личности, охраны прав и свобод человека и гражданина, охраны здоровья граждан, санитарно-эпидемиологического благополучия населения, защиты общественной нравственности, охраны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защиты законных экономических интересов физических и юридических лиц, общества и государства от административных правонарушений. </w:t>
      </w:r>
    </w:p>
    <w:p w:rsidR="00F656C6" w:rsidRDefault="0045614C">
      <w:pPr>
        <w:ind w:left="247" w:right="224" w:firstLine="708"/>
      </w:pPr>
      <w:r>
        <w:rPr>
          <w:b/>
        </w:rPr>
        <w:t>Административная юрисдикция</w:t>
      </w:r>
      <w:r>
        <w:t xml:space="preserve"> – урегулированная законодательством деятельность компетентных органов государственной власти и их должностных лиц по рассмотрению дел об административных правонарушениях и применению к правонарушителю мер административной ответственности (административных наказаний). </w:t>
      </w:r>
    </w:p>
    <w:p w:rsidR="00F656C6" w:rsidRDefault="0045614C">
      <w:pPr>
        <w:ind w:left="247" w:right="224" w:firstLine="708"/>
      </w:pPr>
      <w:r>
        <w:rPr>
          <w:b/>
        </w:rPr>
        <w:t>Административное правонарушение</w:t>
      </w:r>
      <w:r>
        <w:t xml:space="preserve"> – противоправное, виновное действие (бездействие) физического или юридического лица, за которое Кодексом или законами субъектов Российской Федерации об административных правонарушениях установлена административная ответственность. </w:t>
      </w:r>
    </w:p>
    <w:p w:rsidR="00F656C6" w:rsidRDefault="0045614C">
      <w:pPr>
        <w:ind w:left="247" w:right="221" w:firstLine="708"/>
      </w:pPr>
      <w:r>
        <w:rPr>
          <w:b/>
        </w:rPr>
        <w:t>Административный арест</w:t>
      </w:r>
      <w:r>
        <w:t xml:space="preserve"> – мера административного наказания, которая заключается в содержании нарушителя в условиях изоляции от общества и устанавливается на срок до пятнадцати суток, а за нарушение требований режима чрезвычайного положения или режима в зоне проведения контртеррористической операции – до тридцати суток. Административный арест назначается судьей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1 и 2 группы. </w:t>
      </w:r>
    </w:p>
    <w:p w:rsidR="00F656C6" w:rsidRDefault="0045614C">
      <w:pPr>
        <w:ind w:left="247" w:firstLine="708"/>
      </w:pPr>
      <w:r>
        <w:rPr>
          <w:b/>
        </w:rPr>
        <w:lastRenderedPageBreak/>
        <w:t>Административный штраф</w:t>
      </w:r>
      <w:r>
        <w:t xml:space="preserve"> – мера административного наказания, представляющая денежное взыскание с правонарушителя в величине, кратной минимальному размеру оплаты труда, установленному федеральным законом; стоимости предмета административного правонарушения; суммы неуплаченных налогов, сборов, подлежащих уплате на момент окончания или пресечения административного правонарушения, либо суммы незаконной валютной операции. Размер административного штрафа, налагаемого на граждан, не может превышать двадцать пять минимальных размеров оплаты труда, на должностных лиц – пятьдесят минимальных размеров оплаты труда, на юридических лиц – одну тысячу минимальных размеров оплаты труда. </w:t>
      </w:r>
    </w:p>
    <w:p w:rsidR="00F656C6" w:rsidRDefault="0045614C">
      <w:pPr>
        <w:ind w:left="247" w:right="220" w:firstLine="708"/>
      </w:pPr>
      <w:r>
        <w:rPr>
          <w:b/>
        </w:rPr>
        <w:t>Администрация</w:t>
      </w:r>
      <w:r>
        <w:t xml:space="preserve"> – 1) деятельность государства (исполнительно- распорядительных органов) по управлению; совокупность государственных органов, осуществляющих функции управления; </w:t>
      </w:r>
    </w:p>
    <w:p w:rsidR="00F656C6" w:rsidRDefault="0045614C">
      <w:pPr>
        <w:ind w:left="247" w:firstLine="708"/>
      </w:pPr>
      <w:r>
        <w:t xml:space="preserve">2) должностные лица управления, руководящий персонал учреждения, организации, предприятия. </w:t>
      </w:r>
    </w:p>
    <w:p w:rsidR="00F656C6" w:rsidRDefault="0045614C">
      <w:pPr>
        <w:ind w:left="247" w:right="222" w:firstLine="708"/>
      </w:pPr>
      <w:r>
        <w:rPr>
          <w:b/>
        </w:rPr>
        <w:t>Административное выдворение за пределы Российской Федерации иностранного гражданина или лиц без гражданства</w:t>
      </w:r>
      <w:r>
        <w:t xml:space="preserve"> – мера административного наказания, которая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а в случаях, предусмотренных законодательством Российской Федерации, в контролируемом самостоятельном выезде иностранных граждан и лиц без гражданства из Российской Федерации. </w:t>
      </w:r>
    </w:p>
    <w:p w:rsidR="00F656C6" w:rsidRDefault="0045614C">
      <w:pPr>
        <w:ind w:left="247" w:right="223" w:firstLine="708"/>
      </w:pPr>
      <w:r>
        <w:rPr>
          <w:b/>
        </w:rPr>
        <w:t>Административная правоспособность</w:t>
      </w:r>
      <w:r>
        <w:t xml:space="preserve"> – способность гражданина вступать в конкретные административно-правовые отношения (иметь права) и выполнять возложенные на него обязанности. </w:t>
      </w:r>
    </w:p>
    <w:p w:rsidR="00F656C6" w:rsidRDefault="0045614C">
      <w:pPr>
        <w:ind w:left="247" w:right="223" w:firstLine="708"/>
      </w:pPr>
      <w:r>
        <w:rPr>
          <w:b/>
        </w:rPr>
        <w:t>Административная дееспособность</w:t>
      </w:r>
      <w:r>
        <w:t xml:space="preserve"> – способность гражданина своими действиями приобретать и реализовывать представленные ему права и выполнять возложенные на него обязанности в сфере государственного управления. </w:t>
      </w:r>
    </w:p>
    <w:p w:rsidR="00F656C6" w:rsidRDefault="0045614C">
      <w:pPr>
        <w:ind w:left="247" w:right="221" w:firstLine="708"/>
      </w:pPr>
      <w:r>
        <w:rPr>
          <w:b/>
        </w:rPr>
        <w:t>Административное задержание</w:t>
      </w:r>
      <w:r>
        <w:t xml:space="preserve"> – мера обеспечения производства по делам об административных правонарушениях, которая заключается в кратковременном ограничении свободы физического лица.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Срок административного задержания не должен превышать три часа совершения и отдельных административных правонарушений – не более 48 часов. </w:t>
      </w:r>
    </w:p>
    <w:p w:rsidR="00F656C6" w:rsidRDefault="0045614C">
      <w:pPr>
        <w:spacing w:after="0"/>
        <w:ind w:left="247" w:right="221" w:firstLine="708"/>
      </w:pPr>
      <w:r>
        <w:rPr>
          <w:b/>
        </w:rPr>
        <w:t>Административная ответственность</w:t>
      </w:r>
      <w:r>
        <w:t xml:space="preserve"> военнослужащих и иных лиц, на которых распространяется действие дисциплинарных уставов, – военнослужащие и призванные на военные сборы граждане, а также ответственность за административные правонарушения в соответствии с дисциплинарными уставами. Сотрудники органов внутренних дел, органов уголовно-исполнительной системы, федеральных органов налоговой полиции таможенных органов несут ответственность за административные правонарушения в соответствии с нормативными правовыми актами, регламентирующими порядок прохождения службы в указанных органах. </w:t>
      </w:r>
    </w:p>
    <w:p w:rsidR="00F656C6" w:rsidRDefault="0045614C">
      <w:pPr>
        <w:ind w:left="247" w:right="220" w:firstLine="708"/>
      </w:pPr>
      <w:r>
        <w:rPr>
          <w:b/>
        </w:rPr>
        <w:lastRenderedPageBreak/>
        <w:t>Административная ответственность должностных ли</w:t>
      </w:r>
      <w:r>
        <w:t xml:space="preserve">ц – должностное лицо подлежит административной ответственности в случае совершении им административного правонарушения в связи с неисполнением либо ненадлежащим исполнением своих служебных обязанностей </w:t>
      </w:r>
    </w:p>
    <w:p w:rsidR="00F656C6" w:rsidRDefault="0045614C">
      <w:pPr>
        <w:ind w:left="247" w:right="223" w:firstLine="708"/>
      </w:pPr>
      <w:r>
        <w:rPr>
          <w:b/>
        </w:rPr>
        <w:t xml:space="preserve">Административная ответственность иностранных граждан, лиц без гражданства и иностранных юридических лиц </w:t>
      </w:r>
      <w:r>
        <w:t xml:space="preserve">– указанные категории граждан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 </w:t>
      </w:r>
    </w:p>
    <w:p w:rsidR="00F656C6" w:rsidRDefault="0045614C">
      <w:pPr>
        <w:ind w:left="247" w:right="223" w:firstLine="708"/>
      </w:pPr>
      <w:r>
        <w:rPr>
          <w:b/>
        </w:rPr>
        <w:t>Акт управления</w:t>
      </w:r>
      <w:r>
        <w:t xml:space="preserve"> – юридический акт, издаваемый в одностороннем порядке специально уполномоченными на то органами и должностными лицами для регулирования управленческих отношений или рассмотрения конкретного управленческого дела (вопроса), определяющий поведение конкретного адресата и обладающий государственно-властным творческим характером. </w:t>
      </w:r>
    </w:p>
    <w:p w:rsidR="00F656C6" w:rsidRDefault="0045614C">
      <w:pPr>
        <w:ind w:left="247" w:right="223" w:firstLine="708"/>
      </w:pPr>
      <w:r>
        <w:rPr>
          <w:b/>
        </w:rPr>
        <w:t>Административные комиссии</w:t>
      </w:r>
      <w:r>
        <w:t xml:space="preserve"> – коллегиальные органы, создаваемые в соответствии с законами субъектов Российской Федерации для рассмотрения дел об административных правонарушениях. </w:t>
      </w:r>
    </w:p>
    <w:p w:rsidR="00F656C6" w:rsidRDefault="0045614C">
      <w:pPr>
        <w:ind w:left="247" w:right="224" w:firstLine="708"/>
      </w:pPr>
      <w:r>
        <w:rPr>
          <w:b/>
        </w:rPr>
        <w:t>Административный надзор</w:t>
      </w:r>
      <w:r>
        <w:t xml:space="preserve"> – деятельность органов государственного управления по контролю над соблюдением организациями, предприятиями, учреждениями, должностными лицами и гражданами установленных государством правил поведения в отдельных областях и отраслях управления. </w:t>
      </w:r>
    </w:p>
    <w:p w:rsidR="00F656C6" w:rsidRDefault="0045614C">
      <w:pPr>
        <w:ind w:left="247" w:right="223" w:firstLine="708"/>
      </w:pPr>
      <w:r>
        <w:rPr>
          <w:b/>
        </w:rPr>
        <w:t>Административное производство</w:t>
      </w:r>
      <w:r>
        <w:t xml:space="preserve"> – деятельность специально уполномоченных государственных органов и должностных лиц по рассмотрению и разрешению индивидуальных административных дел. </w:t>
      </w:r>
    </w:p>
    <w:p w:rsidR="00F656C6" w:rsidRDefault="0045614C">
      <w:pPr>
        <w:ind w:left="247" w:firstLine="708"/>
      </w:pPr>
      <w:r>
        <w:rPr>
          <w:b/>
        </w:rPr>
        <w:t>Акты Президента Российской Федерации</w:t>
      </w:r>
      <w:r>
        <w:t xml:space="preserve"> – правовые акты (указы и распоряжения), издаваемые Президентом Российской Федерации. </w:t>
      </w:r>
    </w:p>
    <w:p w:rsidR="00F656C6" w:rsidRDefault="0045614C">
      <w:pPr>
        <w:ind w:left="247" w:firstLine="708"/>
      </w:pPr>
      <w:r>
        <w:rPr>
          <w:b/>
        </w:rPr>
        <w:t>Аттестация</w:t>
      </w:r>
      <w:r>
        <w:t xml:space="preserve"> – определение квалификации работника, уровня знаний учащегося; отзыв, характеристика. </w:t>
      </w:r>
    </w:p>
    <w:p w:rsidR="00F656C6" w:rsidRDefault="0045614C">
      <w:pPr>
        <w:ind w:left="247" w:right="226" w:firstLine="708"/>
      </w:pPr>
      <w:r>
        <w:rPr>
          <w:b/>
        </w:rPr>
        <w:t>Безопасность</w:t>
      </w:r>
      <w:r>
        <w:t xml:space="preserve"> – состояние правовой защищенности жизненно важных интересов личности, общества и государства от внутренних и внешних угроз, а также противоправных посягательств. </w:t>
      </w:r>
    </w:p>
    <w:p w:rsidR="00F656C6" w:rsidRDefault="0045614C">
      <w:pPr>
        <w:ind w:left="247" w:firstLine="708"/>
      </w:pPr>
      <w:r>
        <w:rPr>
          <w:b/>
        </w:rPr>
        <w:t xml:space="preserve">Ведомство </w:t>
      </w:r>
      <w:r>
        <w:t xml:space="preserve">– отрасль государственного управления и система обслуживающих его учреждений. </w:t>
      </w:r>
    </w:p>
    <w:p w:rsidR="00F656C6" w:rsidRDefault="0045614C">
      <w:pPr>
        <w:ind w:left="247" w:firstLine="708"/>
      </w:pPr>
      <w:r>
        <w:rPr>
          <w:b/>
        </w:rPr>
        <w:t>Вменяемость</w:t>
      </w:r>
      <w:r>
        <w:t xml:space="preserve"> – способность лица по своему психическому состоянию здоровья отдавать отчет своим действиям и руководить ими. </w:t>
      </w:r>
    </w:p>
    <w:p w:rsidR="00F656C6" w:rsidRDefault="0045614C">
      <w:pPr>
        <w:ind w:left="247" w:right="225" w:firstLine="708"/>
      </w:pPr>
      <w:r>
        <w:rPr>
          <w:b/>
        </w:rPr>
        <w:t>Верховный суд</w:t>
      </w:r>
      <w:r>
        <w:t xml:space="preserve"> – высший судебный орган в Российской Федерации, осуществляющий надзор за судебной деятельностью судов общей юрисдикции, при рассмотрении последними уголовных, гражданских, административных и др. дел. </w:t>
      </w:r>
    </w:p>
    <w:p w:rsidR="00F656C6" w:rsidRDefault="0045614C">
      <w:pPr>
        <w:ind w:left="247" w:right="223" w:firstLine="708"/>
      </w:pPr>
      <w:r>
        <w:rPr>
          <w:b/>
        </w:rPr>
        <w:t>Верховенство закона</w:t>
      </w:r>
      <w:r>
        <w:t xml:space="preserve"> – применительно к Российской Федерации, где основным законом является Конституция РФ, данный принцип означает, что все другие законы и подзаконные акты должны издаваться на основе основного закона и не противоречить ему. </w:t>
      </w:r>
    </w:p>
    <w:p w:rsidR="00F656C6" w:rsidRDefault="0045614C">
      <w:pPr>
        <w:ind w:left="247" w:firstLine="708"/>
      </w:pPr>
      <w:r>
        <w:rPr>
          <w:b/>
        </w:rPr>
        <w:lastRenderedPageBreak/>
        <w:t>Возмездное изъятие орудия совершения или предмета административного правонарушения</w:t>
      </w:r>
      <w:r>
        <w:t xml:space="preserve"> – принудительное изъятие и последующая реализация с передачей бывшему собственнику вырученной суммы за вычетом расходов на реализацию изъятого предмета. Возмездное изъятие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 </w:t>
      </w:r>
    </w:p>
    <w:p w:rsidR="00F656C6" w:rsidRDefault="0045614C">
      <w:pPr>
        <w:ind w:left="247" w:right="222" w:firstLine="708"/>
      </w:pPr>
      <w:r>
        <w:rPr>
          <w:b/>
        </w:rPr>
        <w:t>Виды административных наказаний</w:t>
      </w:r>
      <w:r>
        <w:t xml:space="preserve"> – за совершение административных правонарушений могут устанавливаться и применяться следующие административные наказания: предупреждение; административный штраф; 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лишение специального права, предоставленного физическому лицу; административный арест; административное выдворение за пределы Российской Федерации иностранного гражданина или лица без гражданства; дисквалификация. </w:t>
      </w:r>
    </w:p>
    <w:p w:rsidR="00F656C6" w:rsidRDefault="0045614C">
      <w:pPr>
        <w:spacing w:after="81" w:line="244" w:lineRule="auto"/>
        <w:ind w:left="257" w:right="-15" w:firstLine="708"/>
        <w:jc w:val="left"/>
      </w:pPr>
      <w:r>
        <w:rPr>
          <w:b/>
        </w:rPr>
        <w:t>Виды постановлений и определений по делу об административном правонарушении</w:t>
      </w:r>
      <w:r>
        <w:t xml:space="preserve">. </w:t>
      </w:r>
    </w:p>
    <w:p w:rsidR="00F656C6" w:rsidRDefault="0045614C" w:rsidP="00575B91">
      <w:pPr>
        <w:numPr>
          <w:ilvl w:val="0"/>
          <w:numId w:val="50"/>
        </w:numPr>
        <w:ind w:firstLine="708"/>
      </w:pPr>
      <w:r>
        <w:t xml:space="preserve">По результатам рассмотрения дела об административном правонарушении может быть вынесено постановление: </w:t>
      </w:r>
    </w:p>
    <w:p w:rsidR="00F656C6" w:rsidRDefault="0045614C">
      <w:pPr>
        <w:ind w:left="978"/>
      </w:pPr>
      <w:proofErr w:type="gramStart"/>
      <w:r>
        <w:rPr>
          <w:b/>
        </w:rPr>
        <w:t>а</w:t>
      </w:r>
      <w:proofErr w:type="gramEnd"/>
      <w:r>
        <w:rPr>
          <w:b/>
        </w:rPr>
        <w:t>)</w:t>
      </w:r>
      <w:r>
        <w:t xml:space="preserve"> о назначении административного наказания; </w:t>
      </w:r>
    </w:p>
    <w:p w:rsidR="00F656C6" w:rsidRDefault="00794031" w:rsidP="00794031">
      <w:pPr>
        <w:spacing w:after="86" w:line="240" w:lineRule="auto"/>
        <w:ind w:left="10" w:right="227" w:hanging="10"/>
      </w:pPr>
      <w:r>
        <w:rPr>
          <w:b/>
        </w:rPr>
        <w:t xml:space="preserve">               </w:t>
      </w:r>
      <w:proofErr w:type="gramStart"/>
      <w:r w:rsidR="0045614C">
        <w:rPr>
          <w:b/>
        </w:rPr>
        <w:t>б</w:t>
      </w:r>
      <w:proofErr w:type="gramEnd"/>
      <w:r w:rsidR="0045614C">
        <w:rPr>
          <w:b/>
        </w:rPr>
        <w:t>)</w:t>
      </w:r>
      <w:r w:rsidR="0045614C">
        <w:t xml:space="preserve"> </w:t>
      </w:r>
      <w:r w:rsidR="0045614C">
        <w:tab/>
        <w:t xml:space="preserve">о </w:t>
      </w:r>
      <w:r w:rsidR="0045614C">
        <w:tab/>
        <w:t>прекращен</w:t>
      </w:r>
      <w:r>
        <w:t xml:space="preserve">ии </w:t>
      </w:r>
      <w:r>
        <w:tab/>
        <w:t xml:space="preserve">производства </w:t>
      </w:r>
      <w:r>
        <w:tab/>
        <w:t xml:space="preserve">по </w:t>
      </w:r>
      <w:r>
        <w:tab/>
        <w:t xml:space="preserve">делу </w:t>
      </w:r>
      <w:r>
        <w:tab/>
        <w:t xml:space="preserve">об </w:t>
      </w:r>
      <w:r w:rsidR="0045614C">
        <w:t xml:space="preserve">административном правонарушении. </w:t>
      </w:r>
    </w:p>
    <w:p w:rsidR="00F656C6" w:rsidRDefault="0045614C" w:rsidP="00575B91">
      <w:pPr>
        <w:numPr>
          <w:ilvl w:val="0"/>
          <w:numId w:val="50"/>
        </w:numPr>
        <w:ind w:firstLine="708"/>
      </w:pPr>
      <w:r>
        <w:t xml:space="preserve">По результатам рассмотрения дела об административном правонарушении выносится определение: </w:t>
      </w:r>
    </w:p>
    <w:p w:rsidR="00F656C6" w:rsidRDefault="0045614C" w:rsidP="00794031">
      <w:pPr>
        <w:ind w:left="247" w:right="226" w:firstLine="708"/>
      </w:pPr>
      <w:proofErr w:type="gramStart"/>
      <w:r>
        <w:rPr>
          <w:b/>
        </w:rPr>
        <w:t>а</w:t>
      </w:r>
      <w:proofErr w:type="gramEnd"/>
      <w:r>
        <w:rPr>
          <w:b/>
        </w:rPr>
        <w:t>)</w:t>
      </w:r>
      <w:r>
        <w:t xml:space="preserve"> о передаче дела судье, в орган, должностному лицу, уполномоченным назначать административные показания иного вида или размера либо применять иные меры воздействия в соответствии с законодательством Российской Федерации; </w:t>
      </w:r>
    </w:p>
    <w:p w:rsidR="00F656C6" w:rsidRDefault="0045614C">
      <w:pPr>
        <w:ind w:left="247" w:right="228" w:firstLine="708"/>
      </w:pPr>
      <w:proofErr w:type="gramStart"/>
      <w:r>
        <w:rPr>
          <w:b/>
        </w:rPr>
        <w:t>б</w:t>
      </w:r>
      <w:proofErr w:type="gramEnd"/>
      <w:r>
        <w:rPr>
          <w:b/>
        </w:rPr>
        <w:t>)</w:t>
      </w:r>
      <w:r>
        <w:t xml:space="preserve"> о передаче дела на рассмотрение по подведомственной, если выяснено, что рассмотрение дела не относится к компетенции рассмотревших его судьи, органа, должностного лица. </w:t>
      </w:r>
    </w:p>
    <w:p w:rsidR="00F656C6" w:rsidRDefault="0045614C">
      <w:pPr>
        <w:ind w:left="247" w:right="226" w:firstLine="708"/>
      </w:pPr>
      <w:r>
        <w:rPr>
          <w:b/>
        </w:rPr>
        <w:t xml:space="preserve">Вина </w:t>
      </w:r>
      <w:r>
        <w:t xml:space="preserve">– психическое отношение лица к своему противоправному действию либо бездействию и наступившим последствиям. Вина характеризует субъективную сторону юридического состава административного правонарушения. В административном праве различают две формы вины. </w:t>
      </w:r>
    </w:p>
    <w:p w:rsidR="00F656C6" w:rsidRDefault="0045614C" w:rsidP="00575B91">
      <w:pPr>
        <w:numPr>
          <w:ilvl w:val="0"/>
          <w:numId w:val="51"/>
        </w:numPr>
        <w:ind w:right="226" w:firstLine="708"/>
      </w:pPr>
      <w:r>
        <w:t>У</w:t>
      </w:r>
      <w:r>
        <w:rPr>
          <w:b/>
        </w:rPr>
        <w:t xml:space="preserve">меньшенная </w:t>
      </w:r>
      <w:r>
        <w:t xml:space="preserve">– т.е. когда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 </w:t>
      </w:r>
    </w:p>
    <w:p w:rsidR="00F656C6" w:rsidRDefault="0045614C" w:rsidP="00575B91">
      <w:pPr>
        <w:numPr>
          <w:ilvl w:val="0"/>
          <w:numId w:val="51"/>
        </w:numPr>
        <w:ind w:right="226" w:firstLine="708"/>
      </w:pPr>
      <w:r>
        <w:rPr>
          <w:b/>
        </w:rPr>
        <w:t>По неосторожности</w:t>
      </w:r>
      <w:r>
        <w:t xml:space="preserve"> – т.е.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 </w:t>
      </w:r>
    </w:p>
    <w:p w:rsidR="00F656C6" w:rsidRDefault="0045614C">
      <w:pPr>
        <w:ind w:left="247" w:firstLine="708"/>
      </w:pPr>
      <w:r>
        <w:lastRenderedPageBreak/>
        <w:t xml:space="preserve">Возраст, по достижении которого наступает административная ответственность – административной ответственности подлежит лицо, достигшее к моменту совершения административного правонарушения возраста шестнадцати лет. </w:t>
      </w:r>
    </w:p>
    <w:p w:rsidR="00F656C6" w:rsidRDefault="0045614C">
      <w:pPr>
        <w:ind w:left="247" w:right="223" w:firstLine="708"/>
      </w:pPr>
      <w:r>
        <w:rPr>
          <w:b/>
        </w:rPr>
        <w:t>Вооруженные силы</w:t>
      </w:r>
      <w:r>
        <w:t xml:space="preserve"> – военная организация, составляющая основу обороны и осуществляющая защиту, свободу и независимость Российской Федерации от нападений из вне и противоправных посягательств. </w:t>
      </w:r>
    </w:p>
    <w:p w:rsidR="00F656C6" w:rsidRDefault="0045614C">
      <w:pPr>
        <w:ind w:left="247" w:right="223" w:firstLine="708"/>
      </w:pPr>
      <w:r>
        <w:rPr>
          <w:b/>
        </w:rPr>
        <w:t>Всенародное голосование (референдум</w:t>
      </w:r>
      <w:r>
        <w:t xml:space="preserve">) – принятое непосредственно гражданами управленческое решение по наиболее важным вопросам государственной общественной жизни общества и обладающее высшее юридической силой (например, принятие Конституции). </w:t>
      </w:r>
    </w:p>
    <w:p w:rsidR="00F656C6" w:rsidRDefault="0045614C">
      <w:pPr>
        <w:ind w:left="247" w:right="220" w:firstLine="708"/>
      </w:pPr>
      <w:r>
        <w:rPr>
          <w:b/>
        </w:rPr>
        <w:t>Государственное управление</w:t>
      </w:r>
      <w:r>
        <w:t xml:space="preserve"> – это деятельность специально уполномоченных субъектов управления, направленное на практическое осуществление его задач и функций, а также повседневное руководство социально</w:t>
      </w:r>
      <w:r w:rsidR="00794031">
        <w:t>-</w:t>
      </w:r>
      <w:r>
        <w:t xml:space="preserve">культурными, социально-политическими отраслями хозяйственными и межотраслевыми средами деятельности. </w:t>
      </w:r>
    </w:p>
    <w:p w:rsidR="00F656C6" w:rsidRDefault="0045614C">
      <w:pPr>
        <w:ind w:left="247" w:right="224" w:firstLine="708"/>
      </w:pPr>
      <w:r>
        <w:rPr>
          <w:b/>
        </w:rPr>
        <w:t>Государство</w:t>
      </w:r>
      <w:r>
        <w:t xml:space="preserve"> – организация политической власти, содействующая имущественному осуществлению конкретных интересов общества (классовых, религиозных, расовых, националистических, общечеловеческих и т.п.) в пределах определенной территории. </w:t>
      </w:r>
    </w:p>
    <w:p w:rsidR="00F656C6" w:rsidRDefault="0045614C">
      <w:pPr>
        <w:ind w:left="247" w:right="225" w:firstLine="708"/>
      </w:pPr>
      <w:r>
        <w:rPr>
          <w:b/>
        </w:rPr>
        <w:t>Гарантия законности</w:t>
      </w:r>
      <w:r>
        <w:t xml:space="preserve"> – средства и условия, обеспечивающие соблюдение законов и подзаконных актов, а также беспрепятственное осуществление и реализацию прав граждан, интересов общества и государства. </w:t>
      </w:r>
    </w:p>
    <w:p w:rsidR="00F656C6" w:rsidRDefault="0045614C">
      <w:pPr>
        <w:ind w:left="247" w:right="224" w:firstLine="708"/>
      </w:pPr>
      <w:r>
        <w:rPr>
          <w:b/>
        </w:rPr>
        <w:t>Глава государства</w:t>
      </w:r>
      <w:r>
        <w:t xml:space="preserve"> – высшее должностное лицо или коллективное учреждение (в Швейцарии – федеральный совет) в государстве, олицетворяющее всю систему государственных органов и выступающее представителем государства в сфере международных отношений. </w:t>
      </w:r>
    </w:p>
    <w:p w:rsidR="00F656C6" w:rsidRDefault="0045614C">
      <w:pPr>
        <w:ind w:left="247" w:right="224" w:firstLine="708"/>
      </w:pPr>
      <w:r>
        <w:rPr>
          <w:b/>
        </w:rPr>
        <w:t>Государственная власть</w:t>
      </w:r>
      <w:r>
        <w:t xml:space="preserve"> – это обусловленное материальными условиями жизни общества способность официальных структур подчинять поведение людей воле всего общества или его части при помощи государственного принуждения. </w:t>
      </w:r>
    </w:p>
    <w:p w:rsidR="00F656C6" w:rsidRDefault="0045614C">
      <w:pPr>
        <w:ind w:left="247" w:firstLine="708"/>
      </w:pPr>
      <w:r>
        <w:rPr>
          <w:b/>
        </w:rPr>
        <w:t>Государственный аппарат</w:t>
      </w:r>
      <w:r>
        <w:t xml:space="preserve"> – система органов, призванных осуществлять задачи и функции государства. </w:t>
      </w:r>
    </w:p>
    <w:p w:rsidR="00F656C6" w:rsidRDefault="0045614C">
      <w:pPr>
        <w:ind w:left="247" w:firstLine="708"/>
      </w:pPr>
      <w:r>
        <w:rPr>
          <w:b/>
        </w:rPr>
        <w:t>Гипотеза правовой нормы</w:t>
      </w:r>
      <w:r>
        <w:t xml:space="preserve"> – элемент нормы права указывающий на условия при которых действует данная норма (время, место и т.д.). </w:t>
      </w:r>
    </w:p>
    <w:p w:rsidR="00F656C6" w:rsidRDefault="0045614C">
      <w:pPr>
        <w:ind w:left="247" w:firstLine="708"/>
      </w:pPr>
      <w:r>
        <w:rPr>
          <w:b/>
        </w:rPr>
        <w:t>Государственно-правовой режим</w:t>
      </w:r>
      <w:r>
        <w:t xml:space="preserve"> – система средств, приемов и методов, с помощью которых осуществляется государственная власть. </w:t>
      </w:r>
    </w:p>
    <w:p w:rsidR="00F656C6" w:rsidRDefault="0045614C">
      <w:pPr>
        <w:ind w:left="247" w:firstLine="708"/>
      </w:pPr>
      <w:r>
        <w:rPr>
          <w:b/>
        </w:rPr>
        <w:t>Государственный суверенитет</w:t>
      </w:r>
      <w:r>
        <w:t xml:space="preserve"> – присущее государству верховенство на своей территории, а также независимость в международных отношениях. </w:t>
      </w:r>
    </w:p>
    <w:p w:rsidR="00F656C6" w:rsidRDefault="0045614C">
      <w:pPr>
        <w:ind w:left="247" w:right="228" w:firstLine="708"/>
      </w:pPr>
      <w:r>
        <w:rPr>
          <w:b/>
        </w:rPr>
        <w:t>Гражданское общество</w:t>
      </w:r>
      <w:r>
        <w:t xml:space="preserve"> – совокупность национальных, социально</w:t>
      </w:r>
      <w:r w:rsidR="00794031">
        <w:t>-</w:t>
      </w:r>
      <w:r>
        <w:t xml:space="preserve">экономических, нравственных, семейных, религиозных отношений и институтов, с помощью которых удовлетворяются интересы индивидов и их социальных групп. </w:t>
      </w:r>
    </w:p>
    <w:p w:rsidR="00F656C6" w:rsidRDefault="0045614C">
      <w:pPr>
        <w:ind w:left="247" w:firstLine="708"/>
      </w:pPr>
      <w:r>
        <w:rPr>
          <w:b/>
        </w:rPr>
        <w:t>Гражданство</w:t>
      </w:r>
      <w:r>
        <w:t xml:space="preserve"> – устойчивая связь человека с государством, выражающаяся в совокупности их взаимных прав, обязанностей и ответственности. </w:t>
      </w:r>
    </w:p>
    <w:p w:rsidR="00F656C6" w:rsidRDefault="0045614C">
      <w:pPr>
        <w:spacing w:after="0"/>
        <w:ind w:left="247" w:right="220" w:firstLine="708"/>
      </w:pPr>
      <w:r>
        <w:rPr>
          <w:b/>
        </w:rPr>
        <w:lastRenderedPageBreak/>
        <w:t>Глава администрации</w:t>
      </w:r>
      <w:r>
        <w:t xml:space="preserve"> – должностное лицо, глава исполнительной власти края, области, города федерального значения, автономной области, автономных округов, которое осуществляет руководство на основе принципа единоначалия. </w:t>
      </w:r>
    </w:p>
    <w:p w:rsidR="00F656C6" w:rsidRDefault="0045614C">
      <w:pPr>
        <w:ind w:left="247" w:right="220" w:firstLine="708"/>
      </w:pPr>
      <w:r>
        <w:rPr>
          <w:b/>
        </w:rPr>
        <w:t>Государственный комитет</w:t>
      </w:r>
      <w:r>
        <w:t xml:space="preserve"> – центральный орган федеральной исполнительной власти, осуществляющий на основе коллегиальности регулирование и межотраслевую координацию по вопросам находящимся в его ведении. </w:t>
      </w:r>
    </w:p>
    <w:p w:rsidR="00F656C6" w:rsidRDefault="0045614C">
      <w:pPr>
        <w:ind w:left="247" w:firstLine="708"/>
      </w:pPr>
      <w:r>
        <w:rPr>
          <w:b/>
        </w:rPr>
        <w:t>Государственная администрация</w:t>
      </w:r>
      <w:r>
        <w:t xml:space="preserve"> – орган государства, осуществляющие исполнительно-распорядительную деятельность. </w:t>
      </w:r>
    </w:p>
    <w:p w:rsidR="00F656C6" w:rsidRDefault="0045614C">
      <w:pPr>
        <w:ind w:left="247" w:right="221" w:firstLine="708"/>
      </w:pPr>
      <w:r>
        <w:rPr>
          <w:b/>
        </w:rPr>
        <w:t>Государственная служба</w:t>
      </w:r>
      <w:r>
        <w:t xml:space="preserve"> – трудовая деятельность работников, выполняющих служебные обязанности в органах государственной власти, на предприятиях, учреждениях и организациях. </w:t>
      </w:r>
    </w:p>
    <w:p w:rsidR="00F656C6" w:rsidRDefault="0045614C">
      <w:pPr>
        <w:ind w:left="247" w:right="225" w:firstLine="708"/>
      </w:pPr>
      <w:r>
        <w:rPr>
          <w:b/>
        </w:rPr>
        <w:t>Государственная должность</w:t>
      </w:r>
      <w:r>
        <w:t xml:space="preserve"> – комплекс основных прав и обязанностей, а также ответственность определяющие содержание деятельности государственного служащего, ее роль и место в системе различных государственных структур. </w:t>
      </w:r>
    </w:p>
    <w:p w:rsidR="00F656C6" w:rsidRDefault="0045614C">
      <w:pPr>
        <w:ind w:left="247" w:right="223" w:firstLine="708"/>
      </w:pPr>
      <w:r>
        <w:rPr>
          <w:b/>
        </w:rPr>
        <w:t>Государственный служащий</w:t>
      </w:r>
      <w:r>
        <w:t xml:space="preserve"> – лицо, замещающее в установленном законом порядке определенную должность в государственном органе, на предприятиях, в учреждении и иной государственной организации и получающее за свой труд денежное вознаграждение из средств государственного бюджета (федерального либо субъектов РФ). </w:t>
      </w:r>
    </w:p>
    <w:p w:rsidR="00F656C6" w:rsidRDefault="0045614C">
      <w:pPr>
        <w:ind w:left="247" w:firstLine="708"/>
      </w:pPr>
      <w:r>
        <w:rPr>
          <w:b/>
        </w:rPr>
        <w:t xml:space="preserve">Демократия </w:t>
      </w:r>
      <w:r>
        <w:t xml:space="preserve">– способ осуществления государственной власти, соответствующий интересам большинства общества. </w:t>
      </w:r>
    </w:p>
    <w:p w:rsidR="00F656C6" w:rsidRDefault="0045614C">
      <w:pPr>
        <w:ind w:left="247" w:firstLine="708"/>
      </w:pPr>
      <w:r>
        <w:rPr>
          <w:b/>
        </w:rPr>
        <w:t>Документ, удостоверяющий личность</w:t>
      </w:r>
      <w:r>
        <w:t xml:space="preserve"> – официальный документ, свидетельствующий личность предъявителя (паспорт для граждан РФ). </w:t>
      </w:r>
    </w:p>
    <w:p w:rsidR="00F656C6" w:rsidRDefault="0045614C">
      <w:pPr>
        <w:ind w:left="247" w:firstLine="708"/>
      </w:pPr>
      <w:r>
        <w:rPr>
          <w:b/>
        </w:rPr>
        <w:t>Дисциплинарное взыскание</w:t>
      </w:r>
      <w:r>
        <w:t xml:space="preserve"> – мера ответственности за совершение дисциплинарного проступка. </w:t>
      </w:r>
    </w:p>
    <w:p w:rsidR="00F656C6" w:rsidRDefault="0045614C">
      <w:pPr>
        <w:spacing w:line="259" w:lineRule="auto"/>
        <w:ind w:left="262" w:right="220" w:firstLine="708"/>
      </w:pPr>
      <w:r>
        <w:rPr>
          <w:b/>
        </w:rPr>
        <w:t>Дисциплинарная ответственность</w:t>
      </w:r>
      <w:r>
        <w:t xml:space="preserve"> -</w:t>
      </w:r>
      <w:r>
        <w:rPr>
          <w:color w:val="222222"/>
        </w:rPr>
        <w:t xml:space="preserve">вид юридической </w:t>
      </w:r>
      <w:r>
        <w:rPr>
          <w:b/>
          <w:color w:val="222222"/>
        </w:rPr>
        <w:t>ответственности</w:t>
      </w:r>
      <w:r>
        <w:rPr>
          <w:color w:val="222222"/>
        </w:rPr>
        <w:t>, основным содержанием которой выступают меры (</w:t>
      </w:r>
      <w:r>
        <w:rPr>
          <w:b/>
          <w:color w:val="222222"/>
        </w:rPr>
        <w:t>дисциплинарное</w:t>
      </w:r>
      <w:r>
        <w:rPr>
          <w:color w:val="222222"/>
        </w:rPr>
        <w:t xml:space="preserve"> взыскание), применяемые администрацией учреждения, предприятия к сотруднику (работнику) в связи с совершением им </w:t>
      </w:r>
      <w:r>
        <w:rPr>
          <w:b/>
          <w:color w:val="222222"/>
        </w:rPr>
        <w:t>дисциплинарного</w:t>
      </w:r>
      <w:r>
        <w:rPr>
          <w:color w:val="222222"/>
        </w:rPr>
        <w:t xml:space="preserve"> проступка.</w:t>
      </w:r>
      <w:r>
        <w:t xml:space="preserve"> </w:t>
      </w:r>
    </w:p>
    <w:p w:rsidR="00F656C6" w:rsidRDefault="0045614C">
      <w:pPr>
        <w:ind w:left="247" w:right="222" w:firstLine="708"/>
      </w:pPr>
      <w:r>
        <w:rPr>
          <w:b/>
        </w:rPr>
        <w:t xml:space="preserve">Доказательства </w:t>
      </w:r>
      <w:r>
        <w:t xml:space="preserve">– любые практические данные, на основание которых судья, орган, должностное лицо, в производстве которых находится дело, устанавливают наличие или отсутствие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 </w:t>
      </w:r>
    </w:p>
    <w:p w:rsidR="00F656C6" w:rsidRDefault="0045614C">
      <w:pPr>
        <w:ind w:left="247" w:right="227" w:firstLine="708"/>
      </w:pPr>
      <w:r>
        <w:rPr>
          <w:b/>
        </w:rPr>
        <w:t>Доставление</w:t>
      </w:r>
      <w:r>
        <w:t xml:space="preserve"> – принудительное препровождение физического лица в целях составления протокола об административном правонарушение при невозможности его составления на месте, выявления административного правонарушения, если составление протокола является обязательным. </w:t>
      </w:r>
    </w:p>
    <w:p w:rsidR="00F656C6" w:rsidRDefault="0045614C">
      <w:pPr>
        <w:ind w:left="247" w:right="223" w:firstLine="708"/>
      </w:pPr>
      <w:r>
        <w:rPr>
          <w:b/>
        </w:rPr>
        <w:t>Досмотр транспортного средства –</w:t>
      </w:r>
      <w:r>
        <w:t xml:space="preserve"> т.е.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 </w:t>
      </w:r>
    </w:p>
    <w:p w:rsidR="00F656C6" w:rsidRDefault="0045614C">
      <w:pPr>
        <w:ind w:left="247" w:right="220" w:firstLine="708"/>
      </w:pPr>
      <w:r>
        <w:rPr>
          <w:b/>
        </w:rPr>
        <w:lastRenderedPageBreak/>
        <w:t>Досмотр вещей, находящихся при физическом лице, досмотр личный</w:t>
      </w:r>
      <w:r>
        <w:t xml:space="preserve"> – меры обеспечения производства по делам об административных правонарушениях, т.е</w:t>
      </w:r>
      <w:r w:rsidR="00794031">
        <w:t>.</w:t>
      </w:r>
      <w:r>
        <w:t xml:space="preserve"> обследование вещей, проводимое без нарушения их конструктивной целостности, которые осуществляются в случае необходимости в целях обнаружения </w:t>
      </w:r>
      <w:r>
        <w:tab/>
        <w:t xml:space="preserve">орудий </w:t>
      </w:r>
      <w:r>
        <w:tab/>
        <w:t xml:space="preserve">либо </w:t>
      </w:r>
      <w:r>
        <w:tab/>
        <w:t xml:space="preserve">предметов </w:t>
      </w:r>
      <w:r>
        <w:tab/>
        <w:t xml:space="preserve">совершения </w:t>
      </w:r>
      <w:r>
        <w:tab/>
        <w:t xml:space="preserve">административного правонарушения. </w:t>
      </w:r>
    </w:p>
    <w:p w:rsidR="00F656C6" w:rsidRDefault="0045614C">
      <w:pPr>
        <w:ind w:left="247" w:right="221" w:firstLine="708"/>
      </w:pPr>
      <w:r>
        <w:rPr>
          <w:b/>
        </w:rPr>
        <w:t xml:space="preserve">Дисквалификация </w:t>
      </w:r>
      <w:r>
        <w:t xml:space="preserve">– лишение физического лица права занимать руководящие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а также осуществлять управление юридическим лицом в иных случаях предусмотренных законодательством РФ. Данное административное наказание назначается судьей. </w:t>
      </w:r>
    </w:p>
    <w:p w:rsidR="00F656C6" w:rsidRDefault="0045614C">
      <w:pPr>
        <w:ind w:left="247" w:right="225" w:firstLine="708"/>
      </w:pPr>
      <w:r>
        <w:rPr>
          <w:b/>
        </w:rPr>
        <w:t>Закон</w:t>
      </w:r>
      <w:r>
        <w:t xml:space="preserve"> – нормативно-правовой акт, обладающий высшей юридической силой, принимаемый высшим представительным органом в особом законодательном порядке и регулирующий наиболее важные общественные отношения складывающиеся в жизни общества. </w:t>
      </w:r>
    </w:p>
    <w:p w:rsidR="00F656C6" w:rsidRDefault="0045614C">
      <w:pPr>
        <w:ind w:left="247" w:firstLine="708"/>
      </w:pPr>
      <w:r>
        <w:rPr>
          <w:b/>
        </w:rPr>
        <w:t>Законность</w:t>
      </w:r>
      <w:r>
        <w:t xml:space="preserve"> – точное и неуклонное соблюдение законов и основанных на них юридических актов, всеми субъектами права. </w:t>
      </w:r>
    </w:p>
    <w:p w:rsidR="00F656C6" w:rsidRDefault="0045614C">
      <w:pPr>
        <w:ind w:left="247" w:right="224" w:firstLine="708"/>
      </w:pPr>
      <w:r>
        <w:rPr>
          <w:b/>
        </w:rPr>
        <w:t>Законодательная инициатива</w:t>
      </w:r>
      <w:r>
        <w:t xml:space="preserve"> – право внесения законопроектов законодательные органы, влекущее обязанность этих органов обсудить законопроект и принять по нему решение. </w:t>
      </w:r>
    </w:p>
    <w:p w:rsidR="00F656C6" w:rsidRDefault="0045614C">
      <w:pPr>
        <w:ind w:left="247" w:right="224" w:firstLine="708"/>
      </w:pPr>
      <w:r>
        <w:rPr>
          <w:b/>
        </w:rPr>
        <w:t>Законодательная власть</w:t>
      </w:r>
      <w:r>
        <w:t xml:space="preserve"> – деятельность представительных органов государства избранных народом, призванных разрабатывать стратегию развития общества путем принятия законов. </w:t>
      </w:r>
    </w:p>
    <w:p w:rsidR="00F656C6" w:rsidRDefault="0045614C">
      <w:pPr>
        <w:ind w:left="247" w:firstLine="708"/>
      </w:pPr>
      <w:r>
        <w:rPr>
          <w:b/>
        </w:rPr>
        <w:t>Законодательство</w:t>
      </w:r>
      <w:r>
        <w:t xml:space="preserve"> – система действующих в данном государстве законов и основанных на них подзаконных актов. </w:t>
      </w:r>
    </w:p>
    <w:p w:rsidR="00F656C6" w:rsidRDefault="0045614C">
      <w:pPr>
        <w:ind w:left="247" w:right="223" w:firstLine="708"/>
      </w:pPr>
      <w:r>
        <w:rPr>
          <w:b/>
        </w:rPr>
        <w:t>Законотворческий процесс</w:t>
      </w:r>
      <w:r>
        <w:t xml:space="preserve"> – определенный вид правотворчества, регулирующий порядок деятельности органов законодательной власти по разработке, принятию и изданию законов. </w:t>
      </w:r>
    </w:p>
    <w:p w:rsidR="00F656C6" w:rsidRDefault="0045614C">
      <w:pPr>
        <w:ind w:left="247" w:right="222" w:firstLine="708"/>
      </w:pPr>
      <w:r>
        <w:rPr>
          <w:b/>
        </w:rPr>
        <w:t>Законные представители физического лица</w:t>
      </w:r>
      <w:r>
        <w:t xml:space="preserve"> – защиту прав и законных интересов физического лица, в отношение которого ведется производство по делу об административном правонарушение или потерпевшего являющихся несовершеннолетним либо по своему физическому или психическому состоянию лишенных возможности самостоятельно реализовать свои права, осуществляют его законные представители. </w:t>
      </w:r>
    </w:p>
    <w:p w:rsidR="00F656C6" w:rsidRDefault="0045614C">
      <w:pPr>
        <w:ind w:left="247" w:right="222" w:firstLine="708"/>
      </w:pPr>
      <w:r>
        <w:rPr>
          <w:b/>
        </w:rPr>
        <w:t>Законные представители юридического лица</w:t>
      </w:r>
      <w:r>
        <w:t xml:space="preserve"> – лица, которые осуществляют защиту прав и законных интересов юридического лица, в отношение которого ведется производство по делу об административном правонарушение или юридического лица, являющегося потерпевшим. </w:t>
      </w:r>
    </w:p>
    <w:p w:rsidR="00F656C6" w:rsidRDefault="0045614C">
      <w:pPr>
        <w:ind w:left="247" w:right="226" w:firstLine="708"/>
      </w:pPr>
      <w:r>
        <w:rPr>
          <w:b/>
        </w:rPr>
        <w:t>Защитник и представитель</w:t>
      </w:r>
      <w:r>
        <w:t xml:space="preserve"> – для оказания юридической помощи лицу, в отношение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 </w:t>
      </w:r>
    </w:p>
    <w:p w:rsidR="00F656C6" w:rsidRDefault="0045614C">
      <w:pPr>
        <w:ind w:left="247" w:right="223" w:firstLine="708"/>
      </w:pPr>
      <w:r>
        <w:rPr>
          <w:b/>
        </w:rPr>
        <w:lastRenderedPageBreak/>
        <w:t>Изъятие вещей и документов</w:t>
      </w:r>
      <w:r>
        <w:t xml:space="preserve"> –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указанных в статьях 27.2, 27.3, 28.3 Кодекса РФ об административных правонарушениях. </w:t>
      </w:r>
    </w:p>
    <w:p w:rsidR="00F656C6" w:rsidRDefault="0045614C">
      <w:pPr>
        <w:ind w:left="247" w:firstLine="708"/>
      </w:pPr>
      <w:r>
        <w:rPr>
          <w:b/>
        </w:rPr>
        <w:t>Исполнительная власть</w:t>
      </w:r>
      <w:r>
        <w:t xml:space="preserve"> – исполнительно-распорядительный орган государственной власти, который осуществляет управление страной. </w:t>
      </w:r>
    </w:p>
    <w:p w:rsidR="00F656C6" w:rsidRDefault="0045614C">
      <w:pPr>
        <w:ind w:left="247" w:right="221" w:firstLine="708"/>
      </w:pPr>
      <w:r>
        <w:rPr>
          <w:b/>
        </w:rPr>
        <w:t>Источник права</w:t>
      </w:r>
      <w:r>
        <w:t xml:space="preserve"> – способы выражения и закрепления правовых норм, содержащихся в официальных государственных документах (собрание законодательства, свод законов, сборники нормативно-правовых актов и др.). </w:t>
      </w:r>
    </w:p>
    <w:p w:rsidR="00F656C6" w:rsidRDefault="0045614C">
      <w:pPr>
        <w:ind w:left="247" w:right="223" w:firstLine="708"/>
      </w:pPr>
      <w:r>
        <w:rPr>
          <w:b/>
        </w:rPr>
        <w:t>Иностранные граждане</w:t>
      </w:r>
      <w:r>
        <w:t xml:space="preserve"> – лица не являющиеся гражданами данного государства, а имеющие доказательства своей принадлежности к другому государству. </w:t>
      </w:r>
    </w:p>
    <w:p w:rsidR="00F656C6" w:rsidRDefault="0045614C">
      <w:pPr>
        <w:ind w:left="247" w:right="220" w:firstLine="708"/>
      </w:pPr>
      <w:r>
        <w:rPr>
          <w:b/>
        </w:rPr>
        <w:t>Исполнение постановления об административном аресте</w:t>
      </w:r>
      <w:r>
        <w:t xml:space="preserve"> – постановление судьи об административном аресте исполняется органами внутренних дел немедленно после вынесения такого постановления, при этом лицо, подвергнутое административному аресту подлежит личному досмотру и содержится под стражей в месте определенном органами внутренних дел. </w:t>
      </w:r>
    </w:p>
    <w:p w:rsidR="00F656C6" w:rsidRDefault="0045614C">
      <w:pPr>
        <w:ind w:left="247" w:firstLine="708"/>
      </w:pPr>
      <w:r>
        <w:rPr>
          <w:b/>
        </w:rPr>
        <w:t>Казуальное толкование</w:t>
      </w:r>
      <w:r>
        <w:t xml:space="preserve"> – разъяснения содержания нормы права, которое дается в связи с рассмотрением конкретного юридического дела. </w:t>
      </w:r>
    </w:p>
    <w:p w:rsidR="00F656C6" w:rsidRDefault="0045614C">
      <w:pPr>
        <w:ind w:left="247" w:right="220" w:firstLine="708"/>
      </w:pPr>
      <w:r>
        <w:rPr>
          <w:b/>
        </w:rPr>
        <w:t>Кодекс РФ об административных правонарушениях</w:t>
      </w:r>
      <w:r>
        <w:t xml:space="preserve"> – систематизированный единый законодательный акт, регулирующий однородную область общественных </w:t>
      </w:r>
      <w:proofErr w:type="gramStart"/>
      <w:r>
        <w:t>отношений ,</w:t>
      </w:r>
      <w:proofErr w:type="gramEnd"/>
      <w:r>
        <w:t xml:space="preserve"> складывающихся в сфере государственного управления. </w:t>
      </w:r>
    </w:p>
    <w:p w:rsidR="00F656C6" w:rsidRDefault="0045614C">
      <w:pPr>
        <w:ind w:left="247" w:right="220" w:firstLine="708"/>
      </w:pPr>
      <w:r>
        <w:rPr>
          <w:b/>
        </w:rPr>
        <w:t xml:space="preserve">Кодификация </w:t>
      </w:r>
      <w:r>
        <w:t xml:space="preserve">– форма систематизации законодательства, которая осуществляется путем глубокой и всесторонней проработки действующего законодательства, внесения в него новых существенных изменений в целях создания нового, сводного, систематизированного нормативно-правового акта. </w:t>
      </w:r>
    </w:p>
    <w:p w:rsidR="00F656C6" w:rsidRDefault="0045614C">
      <w:pPr>
        <w:ind w:left="247" w:right="223" w:firstLine="708"/>
      </w:pPr>
      <w:r>
        <w:rPr>
          <w:b/>
        </w:rPr>
        <w:t>Конституция</w:t>
      </w:r>
      <w:r>
        <w:t xml:space="preserve"> – основной закон государства, определяющий общественное и государственное устройство, форму правления, а также основные принципы взаимоотношений личности и государства. </w:t>
      </w:r>
    </w:p>
    <w:p w:rsidR="00F656C6" w:rsidRDefault="0045614C">
      <w:pPr>
        <w:ind w:left="247" w:firstLine="708"/>
      </w:pPr>
      <w:r>
        <w:rPr>
          <w:b/>
        </w:rPr>
        <w:t>Конфедерация –</w:t>
      </w:r>
      <w:r>
        <w:t xml:space="preserve"> временный союз суверенных государств, созданный для достижения экономических, политических, военных и других целей. </w:t>
      </w:r>
    </w:p>
    <w:p w:rsidR="00F656C6" w:rsidRDefault="0045614C">
      <w:pPr>
        <w:ind w:left="247" w:right="224" w:firstLine="708"/>
      </w:pPr>
      <w:r>
        <w:rPr>
          <w:b/>
        </w:rPr>
        <w:t>Конклюдентные акты управления</w:t>
      </w:r>
      <w:r>
        <w:t xml:space="preserve"> – юридически значимые действия органа государственного управления (должностного лица), не имеющие характера письменного акта (дорожные знаки, регулирование дорожного движения с помощью жезла, сигнала светофора и др.). </w:t>
      </w:r>
    </w:p>
    <w:p w:rsidR="00F656C6" w:rsidRDefault="0045614C">
      <w:pPr>
        <w:ind w:left="247" w:right="222" w:firstLine="708"/>
      </w:pPr>
      <w:r>
        <w:rPr>
          <w:b/>
        </w:rPr>
        <w:t>Комиссии по делам несовершеннолетних</w:t>
      </w:r>
      <w:r>
        <w:t xml:space="preserve"> – постоянные органы, образуемые при органах исполнительной власти и рассматривающие дела об административных правонарушениях совершенных несовершеннолетними. </w:t>
      </w:r>
    </w:p>
    <w:p w:rsidR="00F656C6" w:rsidRDefault="0045614C">
      <w:pPr>
        <w:ind w:left="247" w:right="221" w:firstLine="708"/>
      </w:pPr>
      <w:r>
        <w:rPr>
          <w:b/>
        </w:rPr>
        <w:lastRenderedPageBreak/>
        <w:t>Конституционный контроль</w:t>
      </w:r>
      <w:r>
        <w:t xml:space="preserve"> – контроль за соответствием принятых законодательными (представительными) органами государства, законов положениям Конституции РФ, осуществляемый Конституционным судом РФ. </w:t>
      </w:r>
    </w:p>
    <w:p w:rsidR="00F656C6" w:rsidRDefault="0045614C">
      <w:pPr>
        <w:ind w:left="247" w:right="222" w:firstLine="708"/>
      </w:pPr>
      <w:r>
        <w:rPr>
          <w:b/>
        </w:rPr>
        <w:t>Конфискация орудия совершения или предмета административного правонарушения</w:t>
      </w:r>
      <w:r>
        <w:t xml:space="preserve"> – принудительное безвозмездное обращение в федеральную собственность или в собственность субъекта РФ не изъятых из оборота вещей. Конфискация назначается судьей.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 </w:t>
      </w:r>
    </w:p>
    <w:p w:rsidR="00F656C6" w:rsidRDefault="0045614C">
      <w:pPr>
        <w:ind w:left="247" w:right="220" w:firstLine="708"/>
      </w:pPr>
      <w:r>
        <w:rPr>
          <w:b/>
        </w:rPr>
        <w:t>Крайняя необходимость</w:t>
      </w:r>
      <w:r>
        <w:t xml:space="preserve"> – не является административным правонарушением, причинение лицом вреда,</w:t>
      </w:r>
      <w:r w:rsidR="00794031">
        <w:t xml:space="preserve"> </w:t>
      </w:r>
      <w:r>
        <w:t>охраняемым законном интересам в состояние крайней необходимости, т.е</w:t>
      </w:r>
      <w:r w:rsidR="00794031">
        <w:t>.</w:t>
      </w:r>
      <w:r>
        <w:t xml:space="preserve"> для устранения опасности, непосредственно угрожающий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w:t>
      </w:r>
    </w:p>
    <w:p w:rsidR="00F656C6" w:rsidRDefault="0045614C">
      <w:pPr>
        <w:ind w:left="247" w:right="221" w:firstLine="708"/>
      </w:pPr>
      <w:r>
        <w:rPr>
          <w:b/>
        </w:rPr>
        <w:t>Лишение специального права</w:t>
      </w:r>
      <w:r>
        <w:t xml:space="preserve"> – лишение физического лица, совершившего административное правонарушение, ранее предоставленного ему права устанавливается за грубое или систематическое нарушение порядка пользования этим правом, в случаях предусмотренными статьями Особенной части Кодекса РФ об административных правонарушениях. Лишение специального права назначается судьей. Срок лишения специального права не может быть менее одного месяца и более двух лет. </w:t>
      </w:r>
    </w:p>
    <w:p w:rsidR="00F656C6" w:rsidRDefault="0045614C">
      <w:pPr>
        <w:ind w:left="247" w:right="222" w:firstLine="708"/>
      </w:pPr>
      <w:r>
        <w:rPr>
          <w:b/>
        </w:rPr>
        <w:t>Механизм правового регулирования</w:t>
      </w:r>
      <w:r>
        <w:t xml:space="preserve"> – система правовых средств, с помощью которых осуществляется упорядоченность общественных отношений в соответствии с целями и задачами правового государства. </w:t>
      </w:r>
    </w:p>
    <w:p w:rsidR="00F656C6" w:rsidRDefault="0045614C">
      <w:pPr>
        <w:ind w:left="247" w:firstLine="708"/>
      </w:pPr>
      <w:r>
        <w:rPr>
          <w:b/>
        </w:rPr>
        <w:t>Мораль –</w:t>
      </w:r>
      <w:r>
        <w:t xml:space="preserve"> система норм и принципов, регулирующих поведение людей о добре и зле, чести, совести, справедливости. </w:t>
      </w:r>
    </w:p>
    <w:p w:rsidR="00F656C6" w:rsidRDefault="0045614C">
      <w:pPr>
        <w:ind w:left="247" w:right="221" w:firstLine="708"/>
      </w:pPr>
      <w:r>
        <w:rPr>
          <w:b/>
        </w:rPr>
        <w:t>Меры административного предупреждения –</w:t>
      </w:r>
      <w:r>
        <w:t xml:space="preserve"> разновидность мер государственного принуждения, которые применяются к физическим и юридическим лицам в целях предупреждения возможного совершения или административного правонарушения, обеспечения общественного порядка и общественной безопасности. </w:t>
      </w:r>
    </w:p>
    <w:p w:rsidR="00F656C6" w:rsidRDefault="0045614C">
      <w:pPr>
        <w:ind w:left="247" w:right="223" w:firstLine="708"/>
      </w:pPr>
      <w:r>
        <w:rPr>
          <w:b/>
        </w:rPr>
        <w:t>Меры административного пресечения</w:t>
      </w:r>
      <w:r>
        <w:t xml:space="preserve"> – меры направленные на принудительное прекращение совершения административного правонарушения и предотвращение наступления вредных последствий. </w:t>
      </w:r>
    </w:p>
    <w:p w:rsidR="00F656C6" w:rsidRDefault="0045614C">
      <w:pPr>
        <w:ind w:left="247" w:right="224" w:firstLine="708"/>
      </w:pPr>
      <w:r>
        <w:rPr>
          <w:b/>
        </w:rPr>
        <w:t>Министерство</w:t>
      </w:r>
      <w:r>
        <w:t xml:space="preserve"> – центральный орган исполнительной власти, осуществляющий руководство, порученной ему отраслью управления или сферой деятельности. </w:t>
      </w:r>
    </w:p>
    <w:p w:rsidR="00F656C6" w:rsidRDefault="0045614C">
      <w:pPr>
        <w:ind w:left="247" w:right="223" w:firstLine="708"/>
      </w:pPr>
      <w:r>
        <w:rPr>
          <w:b/>
        </w:rPr>
        <w:t>Местное самоуправление</w:t>
      </w:r>
      <w:r>
        <w:t xml:space="preserve"> – как форма осуществления власти народом в РФ, обеспечивает самостоятельное решение населением вопросов местного значения, владения, пользование и распоряжение муниципальной собственностью. Местное самоуправление осуществляется гражданами путем референдума, выборов, других </w:t>
      </w:r>
      <w:r>
        <w:lastRenderedPageBreak/>
        <w:t xml:space="preserve">форм прямого волеизъявления, через выборные и другие органы местного самоуправления. </w:t>
      </w:r>
    </w:p>
    <w:p w:rsidR="00F656C6" w:rsidRDefault="0045614C">
      <w:pPr>
        <w:ind w:left="247" w:right="225" w:firstLine="708"/>
      </w:pPr>
      <w:r>
        <w:rPr>
          <w:b/>
        </w:rPr>
        <w:t>Полиция –</w:t>
      </w:r>
      <w:r>
        <w:t xml:space="preserve"> система органов исполнительной власти, входящая в систему органов внутренних дел, возглавляемую Министерством внутренних дел РФ, Положение о котором утверждено Указом Президента РФ от 08.07.96. </w:t>
      </w:r>
    </w:p>
    <w:p w:rsidR="00F656C6" w:rsidRDefault="0045614C">
      <w:pPr>
        <w:spacing w:after="0"/>
        <w:ind w:left="247" w:right="223" w:firstLine="708"/>
      </w:pPr>
      <w:r>
        <w:rPr>
          <w:b/>
        </w:rPr>
        <w:t>Неофициальное толкован</w:t>
      </w:r>
      <w:r>
        <w:t xml:space="preserve">ие – разъяснение смысла правовых норм органами или отдельными гражданами по своей инициативе и не влекущее за собой юридических последствий. </w:t>
      </w:r>
    </w:p>
    <w:p w:rsidR="00F656C6" w:rsidRDefault="0045614C">
      <w:pPr>
        <w:ind w:left="247" w:right="222" w:firstLine="708"/>
      </w:pPr>
      <w:r>
        <w:rPr>
          <w:b/>
        </w:rPr>
        <w:t>Норма права</w:t>
      </w:r>
      <w:r>
        <w:t xml:space="preserve"> – общеобязательное, формально-определенное правило поведения, установленное и санкционированное государством для регулирования общественных отношений, складывающихся в обществе. </w:t>
      </w:r>
    </w:p>
    <w:p w:rsidR="00F656C6" w:rsidRDefault="0045614C">
      <w:pPr>
        <w:ind w:left="247" w:firstLine="708"/>
      </w:pPr>
      <w:r>
        <w:rPr>
          <w:b/>
        </w:rPr>
        <w:t>Нормативно-правовой акт</w:t>
      </w:r>
      <w:r>
        <w:t xml:space="preserve"> – властное предписание государства, устанавливающее, изменяющее или отменяющее нормы права. </w:t>
      </w:r>
    </w:p>
    <w:p w:rsidR="00F656C6" w:rsidRDefault="0045614C">
      <w:pPr>
        <w:ind w:left="247" w:right="222" w:firstLine="708"/>
      </w:pPr>
      <w:r>
        <w:rPr>
          <w:b/>
        </w:rPr>
        <w:t>Невменяемость</w:t>
      </w:r>
      <w:r>
        <w:t xml:space="preserve"> – т.е</w:t>
      </w:r>
      <w:r w:rsidR="00FF2700">
        <w:t>.</w:t>
      </w:r>
      <w:r>
        <w:t xml:space="preserve"> такое психическое состояние физического лица, при котором оно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 </w:t>
      </w:r>
    </w:p>
    <w:p w:rsidR="00F656C6" w:rsidRDefault="0045614C">
      <w:pPr>
        <w:ind w:left="247" w:firstLine="708"/>
      </w:pPr>
      <w:r>
        <w:rPr>
          <w:b/>
        </w:rPr>
        <w:t>Объект правоотношения</w:t>
      </w:r>
      <w:r>
        <w:t xml:space="preserve"> – это материальные и нематериальные блага по поводу которых возникают правоотношения. </w:t>
      </w:r>
    </w:p>
    <w:p w:rsidR="00F656C6" w:rsidRDefault="0045614C">
      <w:pPr>
        <w:ind w:left="247" w:right="222" w:firstLine="708"/>
      </w:pPr>
      <w:r>
        <w:rPr>
          <w:b/>
        </w:rPr>
        <w:t>Объективная сторона правонарушения</w:t>
      </w:r>
      <w:r>
        <w:t xml:space="preserve"> – внешнее проявление действий или бездействия правонарушителя данной нормы, а также характеризующие время, место и последствия совершенного правонарушения. </w:t>
      </w:r>
    </w:p>
    <w:p w:rsidR="00F656C6" w:rsidRDefault="0045614C">
      <w:pPr>
        <w:ind w:left="247" w:firstLine="708"/>
      </w:pPr>
      <w:r>
        <w:rPr>
          <w:b/>
        </w:rPr>
        <w:t>Отрасль права</w:t>
      </w:r>
      <w:r>
        <w:t xml:space="preserve"> – система юридических норм, регулирующих определенную сферу общественных отношений. </w:t>
      </w:r>
    </w:p>
    <w:p w:rsidR="00F656C6" w:rsidRDefault="0045614C">
      <w:pPr>
        <w:ind w:left="247" w:right="225" w:firstLine="708"/>
      </w:pPr>
      <w:r>
        <w:rPr>
          <w:b/>
        </w:rPr>
        <w:t>Орган государства</w:t>
      </w:r>
      <w:r>
        <w:t xml:space="preserve"> – структурный элемент государственного аппарата, наделенный властными полномочиями, исполнение которых обеспечивается принудительной силой государства. </w:t>
      </w:r>
    </w:p>
    <w:p w:rsidR="00F656C6" w:rsidRDefault="0045614C">
      <w:pPr>
        <w:ind w:left="247" w:right="223" w:firstLine="708"/>
      </w:pPr>
      <w:r>
        <w:rPr>
          <w:b/>
        </w:rPr>
        <w:t>Основные административные наказания</w:t>
      </w:r>
      <w:r>
        <w:t xml:space="preserve"> – это предупреждение; административный штраф; лишение специального права предоставленного физическому лицу; административный арест и дисквалификация. </w:t>
      </w:r>
    </w:p>
    <w:p w:rsidR="00F656C6" w:rsidRDefault="0045614C">
      <w:pPr>
        <w:ind w:left="247" w:right="222" w:firstLine="708"/>
      </w:pPr>
      <w:r>
        <w:t xml:space="preserve">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а также административное взыскание за пределы РФ иностранного гражданина или лица без гражданства может устанавливаться и применяться в качестве, как основного, так и дополнительного административного наказания. </w:t>
      </w:r>
    </w:p>
    <w:p w:rsidR="00F656C6" w:rsidRDefault="0045614C">
      <w:pPr>
        <w:ind w:left="247" w:right="220" w:firstLine="708"/>
      </w:pPr>
      <w:r>
        <w:rPr>
          <w:b/>
        </w:rPr>
        <w:t>Обстоятельства, смягчающие административную ответственность</w:t>
      </w:r>
      <w:r>
        <w:t xml:space="preserve"> – это раскаяние лица, совершившего административное правонарушение; предотвращение лицом, совершившим административное правонарушение, вредных последствий административного правонарушения, добровольное возмещение причиненного ущерба или устранение причиненного вреда; совершение административного правонарушения в состояние сильного душевного волнения (аффекта) либо при стечении тяжелых личных и семейных обстоятельств; совершение административного правонарушения несовершеннолетним; совершение </w:t>
      </w:r>
      <w:r>
        <w:lastRenderedPageBreak/>
        <w:t xml:space="preserve">административного правонарушения беременной женщиной или женщиной имеющей малолетнего ребенка. </w:t>
      </w:r>
    </w:p>
    <w:p w:rsidR="00F656C6" w:rsidRDefault="0045614C">
      <w:pPr>
        <w:ind w:left="247" w:right="221" w:firstLine="708"/>
      </w:pPr>
      <w:r>
        <w:rPr>
          <w:b/>
        </w:rPr>
        <w:t>Обстоятельства, отягчающие административную ответственность</w:t>
      </w:r>
      <w:r>
        <w:t xml:space="preserve"> – это продолжение противоправного поведения, несмотря на требование уполномоченных на то лиц прекратить его; повторное совершение однородного административного правонарушения, если за совершение первого административного правонарушения лицо уже подвергалось административному наказанию, по которому не истек срок, предусмотренный статьей 4.6. Кодекса РФ об административных правонарушениях; вовлечение несовершеннолетнего в совершение административного правонарушения; совершение административного правонарушения группой лиц; совершение административного правонарушения в условиях стихийного бедствия или при других чрезвычайных обстоятельств; совершение административного правонарушения в состояние опьянения. </w:t>
      </w:r>
    </w:p>
    <w:p w:rsidR="00F656C6" w:rsidRDefault="0045614C">
      <w:pPr>
        <w:ind w:left="247" w:right="222" w:firstLine="708"/>
      </w:pPr>
      <w:r>
        <w:rPr>
          <w:b/>
        </w:rPr>
        <w:t>Общественное объединение – добровольное, самоуправляемое, некоммерческое формирование, созданное по</w:t>
      </w:r>
      <w:r>
        <w:t xml:space="preserve"> инициативе граждан, объединившихся на основе общности интересов для реализации общих целей, указанных в уставе общественного объединения. </w:t>
      </w:r>
    </w:p>
    <w:p w:rsidR="00F656C6" w:rsidRDefault="0045614C">
      <w:pPr>
        <w:ind w:left="247" w:right="223" w:firstLine="708"/>
      </w:pPr>
      <w:r>
        <w:rPr>
          <w:b/>
        </w:rPr>
        <w:t>Охрана общественного порядка</w:t>
      </w:r>
      <w:r>
        <w:t xml:space="preserve"> – деятельность специальных органов государства по обеспечению охраны жизни и здоровье граждан, их спокойствие, а также порядка в населенных пунктах и других общественных местах. </w:t>
      </w:r>
    </w:p>
    <w:p w:rsidR="00F656C6" w:rsidRDefault="0045614C">
      <w:pPr>
        <w:ind w:left="247" w:firstLine="708"/>
      </w:pPr>
      <w:r>
        <w:rPr>
          <w:b/>
        </w:rPr>
        <w:t>Подзаконный нормативный акт</w:t>
      </w:r>
      <w:r>
        <w:t xml:space="preserve"> – изданный на основе и во исполнении закона, акт содержащий элементы правовой нормы. </w:t>
      </w:r>
    </w:p>
    <w:p w:rsidR="00F656C6" w:rsidRDefault="0045614C">
      <w:pPr>
        <w:ind w:left="247" w:right="224" w:firstLine="708"/>
      </w:pPr>
      <w:r>
        <w:rPr>
          <w:b/>
        </w:rPr>
        <w:t>Политическая система общества</w:t>
      </w:r>
      <w:r>
        <w:t xml:space="preserve"> – совокупная связь волевых общественных отношений, представленных в органах государства, общественных организаций, с которыми связано осуществление государственной власти. </w:t>
      </w:r>
    </w:p>
    <w:p w:rsidR="00F656C6" w:rsidRDefault="0045614C">
      <w:pPr>
        <w:spacing w:after="7"/>
        <w:ind w:left="247" w:firstLine="708"/>
      </w:pPr>
      <w:r>
        <w:rPr>
          <w:b/>
        </w:rPr>
        <w:t>Политический режим</w:t>
      </w:r>
      <w:r>
        <w:t xml:space="preserve">– система средств, приемов, методов осуществления государственной власти. </w:t>
      </w:r>
    </w:p>
    <w:p w:rsidR="00F656C6" w:rsidRDefault="0045614C">
      <w:pPr>
        <w:spacing w:after="43" w:line="240" w:lineRule="auto"/>
        <w:ind w:left="0" w:right="0" w:firstLine="0"/>
        <w:jc w:val="center"/>
      </w:pPr>
      <w:r>
        <w:rPr>
          <w:b/>
          <w:i/>
        </w:rPr>
        <w:t xml:space="preserve"> </w:t>
      </w:r>
    </w:p>
    <w:p w:rsidR="00F656C6" w:rsidRDefault="0045614C">
      <w:pPr>
        <w:pStyle w:val="2"/>
      </w:pPr>
      <w:r>
        <w:t xml:space="preserve">10.7. Темы курсовых работ </w:t>
      </w:r>
    </w:p>
    <w:p w:rsidR="00F656C6" w:rsidRDefault="0045614C">
      <w:pPr>
        <w:spacing w:after="45" w:line="240" w:lineRule="auto"/>
        <w:ind w:left="262" w:right="0" w:firstLine="0"/>
        <w:jc w:val="left"/>
      </w:pPr>
      <w:r>
        <w:rPr>
          <w:b/>
          <w:sz w:val="28"/>
        </w:rPr>
        <w:t xml:space="preserve"> </w:t>
      </w:r>
    </w:p>
    <w:p w:rsidR="00F656C6" w:rsidRDefault="0045614C" w:rsidP="00575B91">
      <w:pPr>
        <w:numPr>
          <w:ilvl w:val="0"/>
          <w:numId w:val="52"/>
        </w:numPr>
        <w:ind w:hanging="389"/>
      </w:pPr>
      <w:r>
        <w:t xml:space="preserve">Исполнительная власть и ее место в системе разделения властей. </w:t>
      </w:r>
    </w:p>
    <w:p w:rsidR="00F656C6" w:rsidRDefault="0045614C" w:rsidP="00575B91">
      <w:pPr>
        <w:numPr>
          <w:ilvl w:val="0"/>
          <w:numId w:val="52"/>
        </w:numPr>
        <w:ind w:hanging="389"/>
      </w:pPr>
      <w:r>
        <w:t xml:space="preserve">Государственное управление и его соотношение с исполнительной властью. </w:t>
      </w:r>
    </w:p>
    <w:p w:rsidR="00F656C6" w:rsidRDefault="0045614C" w:rsidP="00575B91">
      <w:pPr>
        <w:numPr>
          <w:ilvl w:val="0"/>
          <w:numId w:val="52"/>
        </w:numPr>
        <w:ind w:hanging="389"/>
      </w:pPr>
      <w:r>
        <w:t xml:space="preserve">Административный договор. </w:t>
      </w:r>
    </w:p>
    <w:p w:rsidR="00F656C6" w:rsidRDefault="0045614C" w:rsidP="00575B91">
      <w:pPr>
        <w:numPr>
          <w:ilvl w:val="0"/>
          <w:numId w:val="52"/>
        </w:numPr>
        <w:ind w:hanging="389"/>
      </w:pPr>
      <w:r>
        <w:t xml:space="preserve">Физические лица как субъекты административного права. </w:t>
      </w:r>
    </w:p>
    <w:p w:rsidR="00F656C6" w:rsidRDefault="0045614C" w:rsidP="00575B91">
      <w:pPr>
        <w:numPr>
          <w:ilvl w:val="0"/>
          <w:numId w:val="52"/>
        </w:numPr>
        <w:ind w:hanging="389"/>
      </w:pPr>
      <w:r>
        <w:t xml:space="preserve">Юридические лица как субъекты административного права. </w:t>
      </w:r>
    </w:p>
    <w:p w:rsidR="00F656C6" w:rsidRDefault="0045614C" w:rsidP="00575B91">
      <w:pPr>
        <w:numPr>
          <w:ilvl w:val="0"/>
          <w:numId w:val="52"/>
        </w:numPr>
        <w:ind w:hanging="389"/>
      </w:pPr>
      <w:r>
        <w:t xml:space="preserve">Обращения граждан в органы публичной власти как элемент их административно-правового статуса. </w:t>
      </w:r>
    </w:p>
    <w:p w:rsidR="00F656C6" w:rsidRDefault="0045614C" w:rsidP="00575B91">
      <w:pPr>
        <w:numPr>
          <w:ilvl w:val="0"/>
          <w:numId w:val="52"/>
        </w:numPr>
        <w:ind w:hanging="389"/>
      </w:pPr>
      <w:r>
        <w:t xml:space="preserve">Административно-правовой статус иностранных граждан и лиц без гражданства. </w:t>
      </w:r>
    </w:p>
    <w:p w:rsidR="00F656C6" w:rsidRDefault="0045614C" w:rsidP="00575B91">
      <w:pPr>
        <w:numPr>
          <w:ilvl w:val="0"/>
          <w:numId w:val="52"/>
        </w:numPr>
        <w:ind w:hanging="389"/>
      </w:pPr>
      <w:r>
        <w:t xml:space="preserve">Государственная служба как социально-правовой институт. </w:t>
      </w:r>
    </w:p>
    <w:p w:rsidR="00F656C6" w:rsidRDefault="0045614C" w:rsidP="00575B91">
      <w:pPr>
        <w:numPr>
          <w:ilvl w:val="0"/>
          <w:numId w:val="52"/>
        </w:numPr>
        <w:ind w:hanging="389"/>
      </w:pPr>
      <w:r>
        <w:t xml:space="preserve">Организационно-правовые основы государственной гражданской службы в РФ. </w:t>
      </w:r>
    </w:p>
    <w:p w:rsidR="00F656C6" w:rsidRDefault="0045614C" w:rsidP="00575B91">
      <w:pPr>
        <w:numPr>
          <w:ilvl w:val="0"/>
          <w:numId w:val="52"/>
        </w:numPr>
        <w:ind w:hanging="389"/>
      </w:pPr>
      <w:r>
        <w:t xml:space="preserve">Организационно-правовые основы правоохранительной службы РФ. </w:t>
      </w:r>
    </w:p>
    <w:p w:rsidR="00F656C6" w:rsidRDefault="0045614C" w:rsidP="00575B91">
      <w:pPr>
        <w:numPr>
          <w:ilvl w:val="0"/>
          <w:numId w:val="52"/>
        </w:numPr>
        <w:ind w:hanging="389"/>
      </w:pPr>
      <w:r>
        <w:t xml:space="preserve">Организационно-правовые основы военной службы РФ. </w:t>
      </w:r>
    </w:p>
    <w:p w:rsidR="00F656C6" w:rsidRDefault="0045614C" w:rsidP="00575B91">
      <w:pPr>
        <w:numPr>
          <w:ilvl w:val="0"/>
          <w:numId w:val="52"/>
        </w:numPr>
        <w:ind w:hanging="389"/>
      </w:pPr>
      <w:r>
        <w:lastRenderedPageBreak/>
        <w:t xml:space="preserve">Государственный служащий как субъект административного права. </w:t>
      </w:r>
    </w:p>
    <w:p w:rsidR="00F656C6" w:rsidRDefault="0045614C" w:rsidP="00575B91">
      <w:pPr>
        <w:numPr>
          <w:ilvl w:val="0"/>
          <w:numId w:val="52"/>
        </w:numPr>
        <w:ind w:hanging="389"/>
      </w:pPr>
      <w:r>
        <w:t xml:space="preserve">Понятие и правовой статус органов исполнительной власти. </w:t>
      </w:r>
    </w:p>
    <w:p w:rsidR="00F656C6" w:rsidRDefault="0045614C" w:rsidP="00575B91">
      <w:pPr>
        <w:numPr>
          <w:ilvl w:val="0"/>
          <w:numId w:val="52"/>
        </w:numPr>
        <w:ind w:hanging="389"/>
      </w:pPr>
      <w:r>
        <w:t xml:space="preserve">Федеральные агентства в системе исполнительной власти РФ. </w:t>
      </w:r>
    </w:p>
    <w:p w:rsidR="00F656C6" w:rsidRDefault="0045614C" w:rsidP="00575B91">
      <w:pPr>
        <w:numPr>
          <w:ilvl w:val="0"/>
          <w:numId w:val="52"/>
        </w:numPr>
        <w:ind w:hanging="389"/>
      </w:pPr>
      <w:r>
        <w:t xml:space="preserve">Президент РФ и исполнительная власть. </w:t>
      </w:r>
    </w:p>
    <w:p w:rsidR="00F656C6" w:rsidRDefault="0045614C" w:rsidP="00575B91">
      <w:pPr>
        <w:numPr>
          <w:ilvl w:val="0"/>
          <w:numId w:val="52"/>
        </w:numPr>
        <w:ind w:hanging="389"/>
      </w:pPr>
      <w:r>
        <w:t xml:space="preserve">Правительство РФ как высший исполнительный орган государственной власти РФ. </w:t>
      </w:r>
    </w:p>
    <w:p w:rsidR="00F656C6" w:rsidRDefault="0045614C" w:rsidP="00575B91">
      <w:pPr>
        <w:numPr>
          <w:ilvl w:val="0"/>
          <w:numId w:val="52"/>
        </w:numPr>
        <w:ind w:hanging="389"/>
      </w:pPr>
      <w:r>
        <w:t xml:space="preserve">Органы исполнительной власти Алтайского края. </w:t>
      </w:r>
    </w:p>
    <w:p w:rsidR="00F656C6" w:rsidRDefault="0045614C" w:rsidP="00575B91">
      <w:pPr>
        <w:numPr>
          <w:ilvl w:val="0"/>
          <w:numId w:val="52"/>
        </w:numPr>
        <w:ind w:hanging="389"/>
      </w:pPr>
      <w:r>
        <w:t xml:space="preserve">Административно-правовой статус общественных объединений. </w:t>
      </w:r>
    </w:p>
    <w:p w:rsidR="00F656C6" w:rsidRDefault="0045614C" w:rsidP="00575B91">
      <w:pPr>
        <w:numPr>
          <w:ilvl w:val="0"/>
          <w:numId w:val="52"/>
        </w:numPr>
        <w:ind w:hanging="389"/>
      </w:pPr>
      <w:r>
        <w:t xml:space="preserve">Политическая партия как субъект административного права. </w:t>
      </w:r>
    </w:p>
    <w:p w:rsidR="00F656C6" w:rsidRDefault="0045614C" w:rsidP="00575B91">
      <w:pPr>
        <w:numPr>
          <w:ilvl w:val="0"/>
          <w:numId w:val="52"/>
        </w:numPr>
        <w:ind w:hanging="389"/>
      </w:pPr>
      <w:r>
        <w:t xml:space="preserve">Административно-правовой статус религиозных объединений. </w:t>
      </w:r>
    </w:p>
    <w:p w:rsidR="00F656C6" w:rsidRDefault="0045614C" w:rsidP="00575B91">
      <w:pPr>
        <w:numPr>
          <w:ilvl w:val="0"/>
          <w:numId w:val="52"/>
        </w:numPr>
        <w:ind w:hanging="389"/>
      </w:pPr>
      <w:r>
        <w:t xml:space="preserve">Убеждение в системе методов реализации государственного управления. </w:t>
      </w:r>
    </w:p>
    <w:p w:rsidR="00F656C6" w:rsidRDefault="0045614C" w:rsidP="00575B91">
      <w:pPr>
        <w:numPr>
          <w:ilvl w:val="0"/>
          <w:numId w:val="52"/>
        </w:numPr>
        <w:ind w:hanging="389"/>
      </w:pPr>
      <w:r>
        <w:t xml:space="preserve">Административное принуждение как метод государственного управления. </w:t>
      </w:r>
    </w:p>
    <w:p w:rsidR="00F656C6" w:rsidRDefault="0045614C" w:rsidP="00575B91">
      <w:pPr>
        <w:numPr>
          <w:ilvl w:val="0"/>
          <w:numId w:val="52"/>
        </w:numPr>
        <w:spacing w:after="0"/>
        <w:ind w:hanging="389"/>
      </w:pPr>
      <w:r>
        <w:t xml:space="preserve">Административное наказание: понятие, цели, система и виды. </w:t>
      </w:r>
    </w:p>
    <w:p w:rsidR="00F656C6" w:rsidRDefault="0045614C" w:rsidP="00575B91">
      <w:pPr>
        <w:numPr>
          <w:ilvl w:val="0"/>
          <w:numId w:val="52"/>
        </w:numPr>
        <w:ind w:hanging="389"/>
      </w:pPr>
      <w:r>
        <w:t xml:space="preserve">Административный надзор: понятие, сущность, цели. </w:t>
      </w:r>
    </w:p>
    <w:p w:rsidR="00F656C6" w:rsidRDefault="0045614C" w:rsidP="00575B91">
      <w:pPr>
        <w:numPr>
          <w:ilvl w:val="0"/>
          <w:numId w:val="52"/>
        </w:numPr>
        <w:ind w:hanging="389"/>
      </w:pPr>
      <w:r>
        <w:t xml:space="preserve">Федеральные службы как органы административного контроля и надзора. </w:t>
      </w:r>
    </w:p>
    <w:p w:rsidR="00F656C6" w:rsidRDefault="0045614C" w:rsidP="00575B91">
      <w:pPr>
        <w:numPr>
          <w:ilvl w:val="0"/>
          <w:numId w:val="52"/>
        </w:numPr>
        <w:ind w:hanging="389"/>
      </w:pPr>
      <w:r>
        <w:t xml:space="preserve">Организационно-правовые основы обеспечения обороны РФ. </w:t>
      </w:r>
    </w:p>
    <w:p w:rsidR="00F656C6" w:rsidRDefault="0045614C" w:rsidP="00575B91">
      <w:pPr>
        <w:numPr>
          <w:ilvl w:val="0"/>
          <w:numId w:val="52"/>
        </w:numPr>
        <w:ind w:hanging="389"/>
      </w:pPr>
      <w:r>
        <w:t>Организационно-правовые основы режима закрытых административно</w:t>
      </w:r>
      <w:r w:rsidR="00FF2700">
        <w:t>-</w:t>
      </w:r>
      <w:r>
        <w:t xml:space="preserve">территориальных образований. </w:t>
      </w:r>
    </w:p>
    <w:p w:rsidR="00F656C6" w:rsidRDefault="0045614C" w:rsidP="00575B91">
      <w:pPr>
        <w:numPr>
          <w:ilvl w:val="0"/>
          <w:numId w:val="52"/>
        </w:numPr>
        <w:ind w:hanging="389"/>
      </w:pPr>
      <w:r>
        <w:t xml:space="preserve">Государственное регулирование агропромышленного комплекса. </w:t>
      </w:r>
    </w:p>
    <w:p w:rsidR="00F656C6" w:rsidRDefault="0045614C" w:rsidP="00575B91">
      <w:pPr>
        <w:numPr>
          <w:ilvl w:val="0"/>
          <w:numId w:val="52"/>
        </w:numPr>
        <w:ind w:hanging="389"/>
      </w:pPr>
      <w:r>
        <w:t xml:space="preserve">Организационно-правовые основы государственного управления в области защиты населения и территорий от чрезвычайных ситуаций природного и техногенного характера. </w:t>
      </w:r>
    </w:p>
    <w:p w:rsidR="00F656C6" w:rsidRDefault="0045614C">
      <w:pPr>
        <w:pStyle w:val="3"/>
        <w:spacing w:after="223"/>
      </w:pPr>
      <w:r>
        <w:t xml:space="preserve">10.8. Темы рефератов </w:t>
      </w:r>
    </w:p>
    <w:p w:rsidR="00F656C6" w:rsidRDefault="0045614C" w:rsidP="00575B91">
      <w:pPr>
        <w:numPr>
          <w:ilvl w:val="0"/>
          <w:numId w:val="53"/>
        </w:numPr>
        <w:ind w:hanging="360"/>
      </w:pPr>
      <w:r>
        <w:t xml:space="preserve">Принципы административного права. </w:t>
      </w:r>
    </w:p>
    <w:p w:rsidR="00F656C6" w:rsidRDefault="0045614C" w:rsidP="00575B91">
      <w:pPr>
        <w:numPr>
          <w:ilvl w:val="0"/>
          <w:numId w:val="53"/>
        </w:numPr>
        <w:ind w:hanging="360"/>
      </w:pPr>
      <w:r>
        <w:t xml:space="preserve">Принцип равенства в административном праве. </w:t>
      </w:r>
    </w:p>
    <w:p w:rsidR="00F656C6" w:rsidRDefault="0045614C" w:rsidP="00575B91">
      <w:pPr>
        <w:numPr>
          <w:ilvl w:val="0"/>
          <w:numId w:val="53"/>
        </w:numPr>
        <w:ind w:hanging="360"/>
      </w:pPr>
      <w:r>
        <w:t xml:space="preserve">Административное </w:t>
      </w:r>
      <w:proofErr w:type="gramStart"/>
      <w:r>
        <w:t>право</w:t>
      </w:r>
      <w:proofErr w:type="gramEnd"/>
      <w:r>
        <w:t xml:space="preserve"> как отрасль публичного права. </w:t>
      </w:r>
    </w:p>
    <w:p w:rsidR="00F656C6" w:rsidRDefault="0045614C" w:rsidP="00575B91">
      <w:pPr>
        <w:numPr>
          <w:ilvl w:val="0"/>
          <w:numId w:val="53"/>
        </w:numPr>
        <w:ind w:hanging="360"/>
      </w:pPr>
      <w:r>
        <w:t xml:space="preserve">Особенности государственного управления. </w:t>
      </w:r>
    </w:p>
    <w:p w:rsidR="00F656C6" w:rsidRDefault="0045614C" w:rsidP="00575B91">
      <w:pPr>
        <w:numPr>
          <w:ilvl w:val="0"/>
          <w:numId w:val="53"/>
        </w:numPr>
        <w:ind w:hanging="360"/>
      </w:pPr>
      <w:r>
        <w:t xml:space="preserve">Место и роль государственного управления в механизме государственной власти. </w:t>
      </w:r>
    </w:p>
    <w:p w:rsidR="00F656C6" w:rsidRDefault="0045614C" w:rsidP="00575B91">
      <w:pPr>
        <w:numPr>
          <w:ilvl w:val="0"/>
          <w:numId w:val="53"/>
        </w:numPr>
        <w:ind w:hanging="360"/>
      </w:pPr>
      <w:r>
        <w:t xml:space="preserve">Принцип законности в деятельности органов государственной власти. </w:t>
      </w:r>
    </w:p>
    <w:p w:rsidR="00F656C6" w:rsidRDefault="0045614C" w:rsidP="00575B91">
      <w:pPr>
        <w:numPr>
          <w:ilvl w:val="0"/>
          <w:numId w:val="53"/>
        </w:numPr>
        <w:ind w:hanging="360"/>
      </w:pPr>
      <w:r>
        <w:t xml:space="preserve">Методы </w:t>
      </w:r>
      <w:r>
        <w:tab/>
        <w:t xml:space="preserve">реализации </w:t>
      </w:r>
      <w:r>
        <w:tab/>
        <w:t>госуд</w:t>
      </w:r>
      <w:r w:rsidR="00FF2700">
        <w:t xml:space="preserve">арственно-властных </w:t>
      </w:r>
      <w:r w:rsidR="00FF2700">
        <w:tab/>
        <w:t xml:space="preserve">полномочий </w:t>
      </w:r>
      <w:r>
        <w:t xml:space="preserve">органами государственной власти. </w:t>
      </w:r>
    </w:p>
    <w:p w:rsidR="00F656C6" w:rsidRDefault="0045614C" w:rsidP="00575B91">
      <w:pPr>
        <w:numPr>
          <w:ilvl w:val="0"/>
          <w:numId w:val="53"/>
        </w:numPr>
        <w:ind w:hanging="360"/>
      </w:pPr>
      <w:r>
        <w:t xml:space="preserve">Правовая норма - главный регулятор государственного управления. </w:t>
      </w:r>
    </w:p>
    <w:p w:rsidR="00F656C6" w:rsidRDefault="0045614C" w:rsidP="00575B91">
      <w:pPr>
        <w:numPr>
          <w:ilvl w:val="0"/>
          <w:numId w:val="53"/>
        </w:numPr>
        <w:spacing w:after="86" w:line="262" w:lineRule="auto"/>
        <w:ind w:hanging="360"/>
      </w:pPr>
      <w:r>
        <w:t xml:space="preserve">Административно-правовая </w:t>
      </w:r>
      <w:r>
        <w:tab/>
        <w:t xml:space="preserve">норма </w:t>
      </w:r>
      <w:r>
        <w:tab/>
        <w:t xml:space="preserve">как </w:t>
      </w:r>
      <w:r>
        <w:tab/>
        <w:t xml:space="preserve">правило </w:t>
      </w:r>
      <w:r>
        <w:tab/>
        <w:t xml:space="preserve">реализации распорядительных полномочий органов и должностных лиц исполнительной власти. </w:t>
      </w:r>
    </w:p>
    <w:p w:rsidR="00F656C6" w:rsidRDefault="0045614C" w:rsidP="00575B91">
      <w:pPr>
        <w:numPr>
          <w:ilvl w:val="0"/>
          <w:numId w:val="53"/>
        </w:numPr>
        <w:ind w:hanging="360"/>
      </w:pPr>
      <w:r>
        <w:t xml:space="preserve">Понятие и особенность административного правоотношения. </w:t>
      </w:r>
    </w:p>
    <w:p w:rsidR="00F656C6" w:rsidRDefault="0045614C" w:rsidP="00575B91">
      <w:pPr>
        <w:numPr>
          <w:ilvl w:val="0"/>
          <w:numId w:val="53"/>
        </w:numPr>
        <w:ind w:hanging="360"/>
      </w:pPr>
      <w:r>
        <w:t xml:space="preserve">Органы </w:t>
      </w:r>
      <w:r>
        <w:tab/>
        <w:t xml:space="preserve">местного </w:t>
      </w:r>
      <w:r>
        <w:tab/>
        <w:t xml:space="preserve">самоуправления </w:t>
      </w:r>
      <w:r>
        <w:tab/>
        <w:t xml:space="preserve">как </w:t>
      </w:r>
      <w:r>
        <w:tab/>
        <w:t>субъе</w:t>
      </w:r>
      <w:r w:rsidR="00FF2700">
        <w:t xml:space="preserve">кты </w:t>
      </w:r>
      <w:r>
        <w:t xml:space="preserve">административных отношений. </w:t>
      </w:r>
    </w:p>
    <w:p w:rsidR="00F656C6" w:rsidRDefault="0045614C" w:rsidP="00575B91">
      <w:pPr>
        <w:numPr>
          <w:ilvl w:val="0"/>
          <w:numId w:val="53"/>
        </w:numPr>
        <w:ind w:hanging="360"/>
      </w:pPr>
      <w:r>
        <w:lastRenderedPageBreak/>
        <w:t xml:space="preserve">Граждане как участники административно-правовых отношений. </w:t>
      </w:r>
    </w:p>
    <w:p w:rsidR="00F656C6" w:rsidRDefault="0045614C" w:rsidP="00575B91">
      <w:pPr>
        <w:numPr>
          <w:ilvl w:val="0"/>
          <w:numId w:val="53"/>
        </w:numPr>
        <w:ind w:hanging="360"/>
      </w:pPr>
      <w:r>
        <w:t xml:space="preserve">Особенности административно-правового статуса граждан. </w:t>
      </w:r>
    </w:p>
    <w:p w:rsidR="00F656C6" w:rsidRDefault="0045614C" w:rsidP="00575B91">
      <w:pPr>
        <w:numPr>
          <w:ilvl w:val="0"/>
          <w:numId w:val="53"/>
        </w:numPr>
        <w:ind w:hanging="360"/>
      </w:pPr>
      <w:r>
        <w:t xml:space="preserve">Административно-правовое положение граждан. </w:t>
      </w:r>
    </w:p>
    <w:p w:rsidR="00F656C6" w:rsidRDefault="0045614C" w:rsidP="00575B91">
      <w:pPr>
        <w:numPr>
          <w:ilvl w:val="0"/>
          <w:numId w:val="53"/>
        </w:numPr>
        <w:ind w:hanging="360"/>
      </w:pPr>
      <w:r>
        <w:t xml:space="preserve">Особенность административной дееспособности иностранных граждан. </w:t>
      </w:r>
    </w:p>
    <w:p w:rsidR="00F656C6" w:rsidRDefault="0045614C" w:rsidP="00575B91">
      <w:pPr>
        <w:numPr>
          <w:ilvl w:val="0"/>
          <w:numId w:val="53"/>
        </w:numPr>
        <w:ind w:hanging="360"/>
      </w:pPr>
      <w:r>
        <w:t xml:space="preserve">Понятие и особенности государственной службы. </w:t>
      </w:r>
    </w:p>
    <w:p w:rsidR="00F656C6" w:rsidRDefault="0045614C" w:rsidP="00575B91">
      <w:pPr>
        <w:numPr>
          <w:ilvl w:val="0"/>
          <w:numId w:val="53"/>
        </w:numPr>
        <w:ind w:hanging="360"/>
      </w:pPr>
      <w:r>
        <w:t xml:space="preserve">Государственная служба как комплексный правовой институт. </w:t>
      </w:r>
    </w:p>
    <w:p w:rsidR="00F656C6" w:rsidRDefault="0045614C" w:rsidP="00575B91">
      <w:pPr>
        <w:numPr>
          <w:ilvl w:val="0"/>
          <w:numId w:val="53"/>
        </w:numPr>
        <w:ind w:hanging="360"/>
      </w:pPr>
      <w:r>
        <w:t xml:space="preserve">Государственная служба как отражение государственного управления. </w:t>
      </w:r>
    </w:p>
    <w:p w:rsidR="00F656C6" w:rsidRDefault="0045614C" w:rsidP="00575B91">
      <w:pPr>
        <w:numPr>
          <w:ilvl w:val="0"/>
          <w:numId w:val="53"/>
        </w:numPr>
        <w:ind w:hanging="360"/>
      </w:pPr>
      <w:r>
        <w:t>Понятие государственного служащего и особенности его административно</w:t>
      </w:r>
      <w:r w:rsidR="00FF2700">
        <w:t>-</w:t>
      </w:r>
      <w:r>
        <w:t xml:space="preserve">правового статуса. </w:t>
      </w:r>
    </w:p>
    <w:p w:rsidR="00F656C6" w:rsidRDefault="0045614C" w:rsidP="00575B91">
      <w:pPr>
        <w:numPr>
          <w:ilvl w:val="0"/>
          <w:numId w:val="53"/>
        </w:numPr>
        <w:ind w:hanging="360"/>
      </w:pPr>
      <w:r>
        <w:t xml:space="preserve">Проблемы правовой ответственности в российской государственной службе. </w:t>
      </w:r>
    </w:p>
    <w:p w:rsidR="00F656C6" w:rsidRDefault="0045614C" w:rsidP="00575B91">
      <w:pPr>
        <w:numPr>
          <w:ilvl w:val="0"/>
          <w:numId w:val="53"/>
        </w:numPr>
        <w:ind w:hanging="360"/>
      </w:pPr>
      <w:r>
        <w:t xml:space="preserve">Административный договор. </w:t>
      </w:r>
    </w:p>
    <w:p w:rsidR="00F656C6" w:rsidRDefault="0045614C" w:rsidP="00575B91">
      <w:pPr>
        <w:numPr>
          <w:ilvl w:val="0"/>
          <w:numId w:val="53"/>
        </w:numPr>
        <w:ind w:hanging="360"/>
      </w:pPr>
      <w:r>
        <w:t xml:space="preserve">Понятие и особенности административного процесса. </w:t>
      </w:r>
    </w:p>
    <w:p w:rsidR="00F656C6" w:rsidRDefault="0045614C" w:rsidP="00575B91">
      <w:pPr>
        <w:numPr>
          <w:ilvl w:val="0"/>
          <w:numId w:val="53"/>
        </w:numPr>
        <w:ind w:hanging="360"/>
      </w:pPr>
      <w:r>
        <w:t>Административно-</w:t>
      </w:r>
      <w:proofErr w:type="spellStart"/>
      <w:r>
        <w:t>юрисдикционная</w:t>
      </w:r>
      <w:proofErr w:type="spellEnd"/>
      <w:r>
        <w:t xml:space="preserve"> деятельность органов исполнительной власти. </w:t>
      </w:r>
    </w:p>
    <w:p w:rsidR="00F656C6" w:rsidRDefault="0045614C" w:rsidP="00575B91">
      <w:pPr>
        <w:numPr>
          <w:ilvl w:val="0"/>
          <w:numId w:val="53"/>
        </w:numPr>
        <w:ind w:hanging="360"/>
      </w:pPr>
      <w:r>
        <w:t xml:space="preserve">Административно-процедурная деятельность органов исполнительной власти. </w:t>
      </w:r>
    </w:p>
    <w:p w:rsidR="00F656C6" w:rsidRDefault="0045614C" w:rsidP="00575B91">
      <w:pPr>
        <w:numPr>
          <w:ilvl w:val="0"/>
          <w:numId w:val="53"/>
        </w:numPr>
        <w:ind w:hanging="360"/>
      </w:pPr>
      <w:r>
        <w:t xml:space="preserve">Правовое регулирование административного процесса. </w:t>
      </w:r>
    </w:p>
    <w:p w:rsidR="00F656C6" w:rsidRDefault="0045614C" w:rsidP="00575B91">
      <w:pPr>
        <w:numPr>
          <w:ilvl w:val="0"/>
          <w:numId w:val="53"/>
        </w:numPr>
        <w:spacing w:after="0"/>
        <w:ind w:hanging="360"/>
      </w:pPr>
      <w:r>
        <w:t xml:space="preserve">Конституционные принципы в административном процессе. </w:t>
      </w:r>
    </w:p>
    <w:p w:rsidR="00F656C6" w:rsidRDefault="0045614C" w:rsidP="00575B91">
      <w:pPr>
        <w:numPr>
          <w:ilvl w:val="0"/>
          <w:numId w:val="53"/>
        </w:numPr>
        <w:ind w:hanging="360"/>
      </w:pPr>
      <w:r>
        <w:t xml:space="preserve">Гарантии обеспечения законности в сфере государственного и муниципального управления. </w:t>
      </w:r>
    </w:p>
    <w:p w:rsidR="00F656C6" w:rsidRDefault="0045614C" w:rsidP="00575B91">
      <w:pPr>
        <w:numPr>
          <w:ilvl w:val="0"/>
          <w:numId w:val="53"/>
        </w:numPr>
        <w:ind w:hanging="360"/>
      </w:pPr>
      <w:r>
        <w:t xml:space="preserve">Общественный контроль как средство обеспечения законности в деятельности государственных и муниципальных служащих. </w:t>
      </w:r>
    </w:p>
    <w:p w:rsidR="00F656C6" w:rsidRDefault="0045614C" w:rsidP="00575B91">
      <w:pPr>
        <w:numPr>
          <w:ilvl w:val="0"/>
          <w:numId w:val="53"/>
        </w:numPr>
        <w:ind w:hanging="360"/>
      </w:pPr>
      <w:r>
        <w:t xml:space="preserve">Особенности контрольных полномочий судебных органов. </w:t>
      </w:r>
    </w:p>
    <w:p w:rsidR="00F656C6" w:rsidRDefault="0045614C" w:rsidP="00575B91">
      <w:pPr>
        <w:numPr>
          <w:ilvl w:val="0"/>
          <w:numId w:val="53"/>
        </w:numPr>
        <w:ind w:hanging="360"/>
      </w:pPr>
      <w:r>
        <w:t xml:space="preserve">Правовые основания административной ответственности. </w:t>
      </w:r>
    </w:p>
    <w:p w:rsidR="00F656C6" w:rsidRDefault="0045614C" w:rsidP="00575B91">
      <w:pPr>
        <w:numPr>
          <w:ilvl w:val="0"/>
          <w:numId w:val="53"/>
        </w:numPr>
        <w:ind w:hanging="360"/>
      </w:pPr>
      <w:r>
        <w:t xml:space="preserve">Административная ответственность: понятие, цели, основания, функции, специфические особенности. </w:t>
      </w:r>
    </w:p>
    <w:p w:rsidR="00F656C6" w:rsidRDefault="0045614C" w:rsidP="00575B91">
      <w:pPr>
        <w:numPr>
          <w:ilvl w:val="0"/>
          <w:numId w:val="53"/>
        </w:numPr>
        <w:ind w:hanging="360"/>
      </w:pPr>
      <w:r>
        <w:t xml:space="preserve">Основания административной ответственности. </w:t>
      </w:r>
    </w:p>
    <w:p w:rsidR="00F656C6" w:rsidRDefault="0045614C" w:rsidP="00575B91">
      <w:pPr>
        <w:numPr>
          <w:ilvl w:val="0"/>
          <w:numId w:val="53"/>
        </w:numPr>
        <w:ind w:hanging="360"/>
      </w:pPr>
      <w:r>
        <w:t xml:space="preserve">Понятие и особенности административного правонарушения. </w:t>
      </w:r>
    </w:p>
    <w:p w:rsidR="00F656C6" w:rsidRDefault="0045614C" w:rsidP="00575B91">
      <w:pPr>
        <w:numPr>
          <w:ilvl w:val="0"/>
          <w:numId w:val="53"/>
        </w:numPr>
        <w:ind w:hanging="360"/>
      </w:pPr>
      <w:r>
        <w:t xml:space="preserve">Отличительные черты административного правонарушения. </w:t>
      </w:r>
    </w:p>
    <w:p w:rsidR="00F656C6" w:rsidRDefault="0045614C" w:rsidP="00575B91">
      <w:pPr>
        <w:numPr>
          <w:ilvl w:val="0"/>
          <w:numId w:val="53"/>
        </w:numPr>
        <w:ind w:hanging="360"/>
      </w:pPr>
      <w:r>
        <w:t xml:space="preserve">Должностное лицо как субъект административного правонарушения. </w:t>
      </w:r>
    </w:p>
    <w:p w:rsidR="00F656C6" w:rsidRDefault="0045614C" w:rsidP="00575B91">
      <w:pPr>
        <w:numPr>
          <w:ilvl w:val="0"/>
          <w:numId w:val="53"/>
        </w:numPr>
        <w:ind w:hanging="360"/>
      </w:pPr>
      <w:r>
        <w:t xml:space="preserve">Предупреждение как мера административного наказания. </w:t>
      </w:r>
    </w:p>
    <w:p w:rsidR="00F656C6" w:rsidRDefault="0045614C" w:rsidP="00575B91">
      <w:pPr>
        <w:numPr>
          <w:ilvl w:val="0"/>
          <w:numId w:val="53"/>
        </w:numPr>
        <w:ind w:hanging="360"/>
      </w:pPr>
      <w:r>
        <w:t xml:space="preserve">Штраф как мера административного наказания. </w:t>
      </w:r>
    </w:p>
    <w:p w:rsidR="00F656C6" w:rsidRDefault="0045614C" w:rsidP="00575B91">
      <w:pPr>
        <w:numPr>
          <w:ilvl w:val="0"/>
          <w:numId w:val="53"/>
        </w:numPr>
        <w:ind w:hanging="360"/>
      </w:pPr>
      <w:r>
        <w:t xml:space="preserve">Возмездное изъятие и конфискация как меры административного наказания. </w:t>
      </w:r>
    </w:p>
    <w:p w:rsidR="00F656C6" w:rsidRDefault="0045614C" w:rsidP="00575B91">
      <w:pPr>
        <w:numPr>
          <w:ilvl w:val="0"/>
          <w:numId w:val="53"/>
        </w:numPr>
        <w:ind w:hanging="360"/>
      </w:pPr>
      <w:r>
        <w:t xml:space="preserve">Лишение специального права как мера административного наказания. </w:t>
      </w:r>
    </w:p>
    <w:p w:rsidR="00F656C6" w:rsidRDefault="0045614C" w:rsidP="00575B91">
      <w:pPr>
        <w:numPr>
          <w:ilvl w:val="0"/>
          <w:numId w:val="53"/>
        </w:numPr>
        <w:ind w:hanging="360"/>
      </w:pPr>
      <w:r>
        <w:t xml:space="preserve">Административный арест как мера административного наказания. </w:t>
      </w:r>
    </w:p>
    <w:p w:rsidR="00F656C6" w:rsidRDefault="0045614C" w:rsidP="00575B91">
      <w:pPr>
        <w:numPr>
          <w:ilvl w:val="0"/>
          <w:numId w:val="53"/>
        </w:numPr>
        <w:ind w:hanging="360"/>
      </w:pPr>
      <w:r>
        <w:t xml:space="preserve">Особенности управления в экономической сфере. </w:t>
      </w:r>
    </w:p>
    <w:p w:rsidR="00F656C6" w:rsidRDefault="0045614C" w:rsidP="00575B91">
      <w:pPr>
        <w:numPr>
          <w:ilvl w:val="0"/>
          <w:numId w:val="53"/>
        </w:numPr>
        <w:ind w:hanging="360"/>
      </w:pPr>
      <w:r>
        <w:t xml:space="preserve">Особенности управления в политической сфере. </w:t>
      </w:r>
    </w:p>
    <w:p w:rsidR="00F656C6" w:rsidRDefault="0045614C" w:rsidP="00575B91">
      <w:pPr>
        <w:numPr>
          <w:ilvl w:val="0"/>
          <w:numId w:val="53"/>
        </w:numPr>
        <w:ind w:hanging="360"/>
      </w:pPr>
      <w:r>
        <w:t>Особенности управления в социальной сфере. 44.</w:t>
      </w:r>
      <w:r>
        <w:rPr>
          <w:rFonts w:ascii="Arial" w:eastAsia="Arial" w:hAnsi="Arial" w:cs="Arial"/>
        </w:rPr>
        <w:t xml:space="preserve"> </w:t>
      </w:r>
      <w:r>
        <w:t xml:space="preserve">Особенности управления в культурной сфере. </w:t>
      </w:r>
    </w:p>
    <w:p w:rsidR="00F656C6" w:rsidRDefault="0045614C" w:rsidP="00575B91">
      <w:pPr>
        <w:numPr>
          <w:ilvl w:val="0"/>
          <w:numId w:val="54"/>
        </w:numPr>
        <w:ind w:hanging="360"/>
      </w:pPr>
      <w:r>
        <w:lastRenderedPageBreak/>
        <w:t xml:space="preserve">Особенности управления внешнеполитической деятельностью государства. </w:t>
      </w:r>
    </w:p>
    <w:p w:rsidR="00F656C6" w:rsidRDefault="0045614C" w:rsidP="00575B91">
      <w:pPr>
        <w:numPr>
          <w:ilvl w:val="0"/>
          <w:numId w:val="54"/>
        </w:numPr>
        <w:spacing w:after="23"/>
        <w:ind w:hanging="360"/>
      </w:pPr>
      <w:r>
        <w:t xml:space="preserve">Органы управления обороной и безопасностью государства. </w:t>
      </w:r>
    </w:p>
    <w:p w:rsidR="00F656C6" w:rsidRDefault="0045614C">
      <w:pPr>
        <w:spacing w:after="236" w:line="240" w:lineRule="auto"/>
        <w:ind w:left="982" w:right="0" w:firstLine="0"/>
        <w:jc w:val="left"/>
      </w:pPr>
      <w:r>
        <w:t xml:space="preserve"> </w:t>
      </w:r>
    </w:p>
    <w:p w:rsidR="00F656C6" w:rsidRDefault="0045614C">
      <w:pPr>
        <w:pStyle w:val="3"/>
        <w:spacing w:after="77" w:line="243" w:lineRule="auto"/>
        <w:ind w:left="270" w:right="-12"/>
      </w:pPr>
      <w:r>
        <w:t>10.9.</w:t>
      </w:r>
      <w:r>
        <w:rPr>
          <w:i w:val="0"/>
        </w:rPr>
        <w:t xml:space="preserve"> «Мозговой штурм» </w:t>
      </w:r>
    </w:p>
    <w:p w:rsidR="00F656C6" w:rsidRDefault="0045614C">
      <w:pPr>
        <w:spacing w:after="81" w:line="244" w:lineRule="auto"/>
        <w:ind w:left="2397" w:right="-15" w:hanging="10"/>
        <w:jc w:val="left"/>
      </w:pPr>
      <w:r>
        <w:rPr>
          <w:b/>
        </w:rPr>
        <w:t xml:space="preserve"> «Способы обеспечения законности» </w:t>
      </w:r>
    </w:p>
    <w:p w:rsidR="00F656C6" w:rsidRDefault="0045614C">
      <w:pPr>
        <w:spacing w:after="40" w:line="238" w:lineRule="auto"/>
        <w:ind w:left="980" w:right="-15" w:hanging="10"/>
        <w:jc w:val="left"/>
      </w:pPr>
      <w:r>
        <w:rPr>
          <w:b/>
        </w:rPr>
        <w:t xml:space="preserve"> </w:t>
      </w:r>
      <w:r>
        <w:rPr>
          <w:b/>
        </w:rPr>
        <w:tab/>
        <w:t xml:space="preserve">                  </w:t>
      </w:r>
      <w:proofErr w:type="gramStart"/>
      <w:r>
        <w:rPr>
          <w:i/>
        </w:rPr>
        <w:t>( Тема</w:t>
      </w:r>
      <w:proofErr w:type="gramEnd"/>
      <w:r>
        <w:rPr>
          <w:i/>
        </w:rPr>
        <w:t xml:space="preserve"> 10. Практическое занятие 1.) </w:t>
      </w:r>
    </w:p>
    <w:p w:rsidR="00F656C6" w:rsidRDefault="0045614C">
      <w:pPr>
        <w:spacing w:after="75" w:line="240" w:lineRule="auto"/>
        <w:ind w:left="970" w:right="0" w:firstLine="0"/>
        <w:jc w:val="left"/>
      </w:pPr>
      <w:r>
        <w:rPr>
          <w:i/>
        </w:rPr>
        <w:t xml:space="preserve"> </w:t>
      </w:r>
    </w:p>
    <w:p w:rsidR="00F656C6" w:rsidRDefault="0045614C">
      <w:pPr>
        <w:ind w:left="247" w:right="223" w:firstLine="480"/>
      </w:pPr>
      <w:r>
        <w:rPr>
          <w:b/>
        </w:rPr>
        <w:t>``Мозговой штурм'' (``мозговая атака'</w:t>
      </w:r>
      <w:proofErr w:type="gramStart"/>
      <w:r>
        <w:rPr>
          <w:b/>
        </w:rPr>
        <w:t xml:space="preserve">') </w:t>
      </w:r>
      <w:r>
        <w:t xml:space="preserve"> представляет</w:t>
      </w:r>
      <w:proofErr w:type="gramEnd"/>
      <w:r>
        <w:t xml:space="preserve">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 </w:t>
      </w:r>
    </w:p>
    <w:p w:rsidR="00F656C6" w:rsidRDefault="0045614C">
      <w:pPr>
        <w:ind w:left="247" w:firstLine="708"/>
      </w:pPr>
      <w:r>
        <w:t xml:space="preserve">Цель </w:t>
      </w:r>
      <w:proofErr w:type="gramStart"/>
      <w:r>
        <w:t>занятия:</w:t>
      </w:r>
      <w:r>
        <w:rPr>
          <w:rFonts w:ascii="Calibri" w:eastAsia="Calibri" w:hAnsi="Calibri" w:cs="Calibri"/>
          <w:sz w:val="28"/>
        </w:rPr>
        <w:t xml:space="preserve">  </w:t>
      </w:r>
      <w:r>
        <w:t>формулирование</w:t>
      </w:r>
      <w:proofErr w:type="gramEnd"/>
      <w:r>
        <w:t xml:space="preserve"> профессиональных ценностей, которые признает и разделяет аудитория</w:t>
      </w:r>
      <w:r>
        <w:rPr>
          <w:rFonts w:ascii="Calibri" w:eastAsia="Calibri" w:hAnsi="Calibri" w:cs="Calibri"/>
          <w:sz w:val="28"/>
        </w:rPr>
        <w:t xml:space="preserve">. </w:t>
      </w:r>
    </w:p>
    <w:p w:rsidR="00F656C6" w:rsidRDefault="0045614C">
      <w:pPr>
        <w:ind w:left="247" w:firstLine="708"/>
      </w:pPr>
      <w:r>
        <w:t>В целом организацию ``мозговой атаки'' можно представить следующими шагами или этапами:</w:t>
      </w:r>
      <w:r>
        <w:rPr>
          <w:rFonts w:ascii="Calibri" w:eastAsia="Calibri" w:hAnsi="Calibri" w:cs="Calibri"/>
          <w:sz w:val="28"/>
        </w:rPr>
        <w:t xml:space="preserve"> </w:t>
      </w:r>
    </w:p>
    <w:p w:rsidR="00F656C6" w:rsidRDefault="0045614C" w:rsidP="00575B91">
      <w:pPr>
        <w:numPr>
          <w:ilvl w:val="0"/>
          <w:numId w:val="55"/>
        </w:numPr>
        <w:ind w:right="221" w:firstLine="480"/>
      </w:pPr>
      <w:r>
        <w:rPr>
          <w:i/>
        </w:rPr>
        <w:t xml:space="preserve">Формулирование проблемы, </w:t>
      </w:r>
      <w:r>
        <w:t xml:space="preserve">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 </w:t>
      </w:r>
    </w:p>
    <w:p w:rsidR="00F656C6" w:rsidRDefault="0045614C" w:rsidP="00575B91">
      <w:pPr>
        <w:numPr>
          <w:ilvl w:val="0"/>
          <w:numId w:val="55"/>
        </w:numPr>
        <w:ind w:right="221" w:firstLine="480"/>
      </w:pPr>
      <w:r>
        <w:rPr>
          <w:i/>
        </w:rPr>
        <w:t>Формирование</w:t>
      </w:r>
      <w:r>
        <w:t xml:space="preserve">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 </w:t>
      </w:r>
    </w:p>
    <w:p w:rsidR="00F656C6" w:rsidRDefault="0045614C" w:rsidP="00575B91">
      <w:pPr>
        <w:numPr>
          <w:ilvl w:val="0"/>
          <w:numId w:val="55"/>
        </w:numPr>
        <w:ind w:right="221" w:firstLine="480"/>
      </w:pPr>
      <w:r>
        <w:rPr>
          <w:i/>
        </w:rPr>
        <w:t xml:space="preserve">Тренировочная интеллектуальная разминка </w:t>
      </w:r>
      <w: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t>статусно</w:t>
      </w:r>
      <w:proofErr w:type="spellEnd"/>
      <w:r>
        <w:t xml:space="preserve">-ролевый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 </w:t>
      </w:r>
    </w:p>
    <w:p w:rsidR="00F656C6" w:rsidRDefault="0045614C" w:rsidP="00575B91">
      <w:pPr>
        <w:numPr>
          <w:ilvl w:val="0"/>
          <w:numId w:val="55"/>
        </w:numPr>
        <w:ind w:right="221" w:firstLine="480"/>
      </w:pPr>
      <w:r>
        <w:rPr>
          <w:i/>
        </w:rPr>
        <w:t xml:space="preserve">Собственно ``мозговая атака'', </w:t>
      </w:r>
      <w:r>
        <w:t xml:space="preserve">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w:t>
      </w:r>
      <w:r>
        <w:lastRenderedPageBreak/>
        <w:t xml:space="preserve">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 </w:t>
      </w:r>
    </w:p>
    <w:p w:rsidR="00F656C6" w:rsidRDefault="0045614C">
      <w:pPr>
        <w:ind w:left="247" w:right="223" w:firstLine="480"/>
      </w:pPr>
      <w:r>
        <w:t xml:space="preserve">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 </w:t>
      </w:r>
    </w:p>
    <w:p w:rsidR="00F656C6" w:rsidRDefault="0045614C" w:rsidP="00575B91">
      <w:pPr>
        <w:numPr>
          <w:ilvl w:val="0"/>
          <w:numId w:val="55"/>
        </w:numPr>
        <w:ind w:right="221" w:firstLine="480"/>
      </w:pPr>
      <w:r>
        <w:rPr>
          <w:i/>
        </w:rPr>
        <w:t xml:space="preserve">Оценка и отбор </w:t>
      </w:r>
      <w:r>
        <w:t xml:space="preserve">наилучших идей экспертной группой или всеми участниками ``мозгового штурма''. </w:t>
      </w:r>
      <w:proofErr w:type="gramStart"/>
      <w:r>
        <w:t>На  доску</w:t>
      </w:r>
      <w:proofErr w:type="gramEnd"/>
      <w:r>
        <w:t xml:space="preserve"> без обсуждения записываются все прозвучавшие ответы на вопрос: </w:t>
      </w:r>
      <w:r>
        <w:rPr>
          <w:i/>
        </w:rPr>
        <w:t>Носителями, каких профессиональных ценностей являемся мы?</w:t>
      </w:r>
      <w:r>
        <w:t xml:space="preserve"> Чем больше прозвучит ответов, тем лучше. </w:t>
      </w:r>
    </w:p>
    <w:p w:rsidR="00F656C6" w:rsidRDefault="0045614C">
      <w:pPr>
        <w:ind w:left="247" w:right="222" w:firstLine="708"/>
      </w:pPr>
      <w: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F656C6" w:rsidRDefault="0045614C">
      <w:pPr>
        <w:spacing w:after="0"/>
        <w:ind w:left="247" w:right="220" w:firstLine="708"/>
      </w:pPr>
      <w: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w:t>
      </w:r>
      <w:proofErr w:type="gramStart"/>
      <w:r>
        <w:t>согласия  -</w:t>
      </w:r>
      <w:proofErr w:type="gramEnd"/>
      <w:r>
        <w:t xml:space="preserve"> большая часть аудитории. </w:t>
      </w:r>
    </w:p>
    <w:p w:rsidR="00F656C6" w:rsidRDefault="0045614C">
      <w:pPr>
        <w:spacing w:after="86" w:line="262" w:lineRule="auto"/>
        <w:ind w:left="247" w:right="-15" w:firstLine="480"/>
        <w:jc w:val="left"/>
      </w:pPr>
      <w:r>
        <w:t xml:space="preserve">Этот шаг носит характер групповой дискуссии из которой исключены моменты </w:t>
      </w:r>
      <w:r>
        <w:tab/>
        <w:t xml:space="preserve">персонализации </w:t>
      </w:r>
      <w:r>
        <w:tab/>
        <w:t xml:space="preserve">выдвинутых </w:t>
      </w:r>
      <w:r>
        <w:tab/>
        <w:t xml:space="preserve">предложений. </w:t>
      </w:r>
      <w:r>
        <w:tab/>
        <w:t xml:space="preserve">Обсуждаются непосредственно идеи и предложения </w:t>
      </w:r>
    </w:p>
    <w:p w:rsidR="00F656C6" w:rsidRDefault="0045614C" w:rsidP="00575B91">
      <w:pPr>
        <w:numPr>
          <w:ilvl w:val="0"/>
          <w:numId w:val="55"/>
        </w:numPr>
        <w:ind w:right="221" w:firstLine="480"/>
      </w:pPr>
      <w:r>
        <w:rPr>
          <w:i/>
        </w:rPr>
        <w:t xml:space="preserve">Обобщение результатов </w:t>
      </w:r>
      <w:r>
        <w:t xml:space="preserve">``мозговой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Оценочными средствами и материалами. </w:t>
      </w:r>
    </w:p>
    <w:p w:rsidR="00F656C6" w:rsidRDefault="0045614C">
      <w:pPr>
        <w:spacing w:after="183"/>
      </w:pPr>
      <w:r>
        <w:t>47.</w:t>
      </w:r>
      <w:r>
        <w:rPr>
          <w:rFonts w:ascii="Arial" w:eastAsia="Arial" w:hAnsi="Arial" w:cs="Arial"/>
        </w:rPr>
        <w:t xml:space="preserve"> </w:t>
      </w:r>
      <w:r>
        <w:t xml:space="preserve">Органы управления обороной и безопасностью государства. </w:t>
      </w:r>
    </w:p>
    <w:p w:rsidR="00F656C6" w:rsidRDefault="0045614C">
      <w:pPr>
        <w:spacing w:after="69" w:line="240" w:lineRule="auto"/>
        <w:ind w:left="970" w:right="0" w:firstLine="0"/>
        <w:jc w:val="left"/>
      </w:pPr>
      <w:r>
        <w:t xml:space="preserve"> </w:t>
      </w:r>
    </w:p>
    <w:p w:rsidR="00F656C6" w:rsidRDefault="0045614C">
      <w:pPr>
        <w:pStyle w:val="3"/>
        <w:spacing w:after="98"/>
      </w:pPr>
      <w:r>
        <w:t xml:space="preserve">10.10. Деловая игра </w:t>
      </w:r>
    </w:p>
    <w:p w:rsidR="00F656C6" w:rsidRDefault="0045614C">
      <w:pPr>
        <w:spacing w:after="47" w:line="237" w:lineRule="auto"/>
        <w:ind w:left="257" w:right="-15" w:hanging="10"/>
        <w:jc w:val="left"/>
      </w:pPr>
      <w:r>
        <w:rPr>
          <w:b/>
          <w:i/>
        </w:rPr>
        <w:t xml:space="preserve">  </w:t>
      </w:r>
      <w:r>
        <w:rPr>
          <w:b/>
          <w:i/>
        </w:rPr>
        <w:tab/>
        <w:t xml:space="preserve">«Производство по делам об административных правонарушениях» </w:t>
      </w:r>
    </w:p>
    <w:p w:rsidR="00F656C6" w:rsidRDefault="0045614C">
      <w:pPr>
        <w:spacing w:after="40" w:line="238" w:lineRule="auto"/>
        <w:ind w:left="257" w:right="-15" w:hanging="10"/>
        <w:jc w:val="left"/>
      </w:pPr>
      <w:r>
        <w:rPr>
          <w:b/>
          <w:i/>
        </w:rPr>
        <w:t xml:space="preserve"> </w:t>
      </w:r>
      <w:r>
        <w:rPr>
          <w:b/>
          <w:i/>
        </w:rPr>
        <w:tab/>
        <w:t xml:space="preserve"> </w:t>
      </w:r>
      <w:r>
        <w:rPr>
          <w:b/>
          <w:i/>
        </w:rPr>
        <w:tab/>
      </w:r>
      <w:r>
        <w:rPr>
          <w:i/>
        </w:rPr>
        <w:t xml:space="preserve">              </w:t>
      </w:r>
      <w:proofErr w:type="gramStart"/>
      <w:r>
        <w:rPr>
          <w:i/>
        </w:rPr>
        <w:t>( Тема</w:t>
      </w:r>
      <w:proofErr w:type="gramEnd"/>
      <w:r>
        <w:rPr>
          <w:i/>
        </w:rPr>
        <w:t xml:space="preserve"> 15.Практическое занятие 1.) </w:t>
      </w:r>
    </w:p>
    <w:p w:rsidR="00F656C6" w:rsidRDefault="0045614C">
      <w:pPr>
        <w:spacing w:after="94" w:line="240" w:lineRule="auto"/>
        <w:ind w:left="262" w:right="0" w:firstLine="0"/>
        <w:jc w:val="left"/>
      </w:pPr>
      <w:r>
        <w:rPr>
          <w:i/>
        </w:rPr>
        <w:t xml:space="preserve"> </w:t>
      </w:r>
    </w:p>
    <w:p w:rsidR="00F656C6" w:rsidRDefault="0045614C">
      <w:pPr>
        <w:ind w:left="247" w:right="222" w:firstLine="708"/>
      </w:pPr>
      <w:r>
        <w:rPr>
          <w:b/>
          <w:i/>
        </w:rPr>
        <w:t xml:space="preserve">     </w:t>
      </w:r>
      <w:r>
        <w:t xml:space="preserve">Одним из активных форм работы, направленных на развитие активности на занятиях и заинтересованности в результатах образовательного процесса, являются ролевые игры. </w:t>
      </w:r>
    </w:p>
    <w:p w:rsidR="00F656C6" w:rsidRDefault="0045614C">
      <w:pPr>
        <w:ind w:left="247" w:right="221" w:firstLine="708"/>
      </w:pPr>
      <w:r>
        <w:t xml:space="preserve">Важно, чтобы при организации и анализе проведения игры преподаватель обращал внимание не на качество исполнения той или иной роли студентами, а на степень включенности их в игру, активность, проявляемую инициативу и способность к импровизации, на возможность проигрывания студентами различных ролей и разнообразных видов деятельности. </w:t>
      </w:r>
    </w:p>
    <w:p w:rsidR="00F656C6" w:rsidRDefault="0045614C">
      <w:pPr>
        <w:ind w:left="247" w:right="222" w:firstLine="708"/>
      </w:pPr>
      <w:r>
        <w:t xml:space="preserve">Деловая игра является разновидностью сюжетно-ролевой игры используется для решения комплексных задач. Усвоение и закрепление нового материала, развитие творческих способностей, формирование умений даёт возможность студентам понять и изучить учебный материал с различных позиций. </w:t>
      </w:r>
    </w:p>
    <w:p w:rsidR="00F656C6" w:rsidRDefault="0045614C">
      <w:pPr>
        <w:spacing w:after="99" w:line="240" w:lineRule="auto"/>
        <w:ind w:left="262" w:right="0" w:firstLine="0"/>
        <w:jc w:val="left"/>
      </w:pPr>
      <w:r>
        <w:rPr>
          <w:b/>
        </w:rPr>
        <w:lastRenderedPageBreak/>
        <w:t xml:space="preserve"> </w:t>
      </w:r>
    </w:p>
    <w:p w:rsidR="00F656C6" w:rsidRDefault="0045614C">
      <w:pPr>
        <w:pStyle w:val="4"/>
        <w:spacing w:after="90"/>
      </w:pPr>
      <w:r>
        <w:t xml:space="preserve">Цели проведения занятия: </w:t>
      </w:r>
    </w:p>
    <w:p w:rsidR="00F656C6" w:rsidRDefault="0045614C">
      <w:pPr>
        <w:spacing w:after="81" w:line="244" w:lineRule="auto"/>
        <w:ind w:left="267" w:right="-15" w:hanging="10"/>
        <w:jc w:val="left"/>
      </w:pPr>
      <w:r>
        <w:rPr>
          <w:b/>
        </w:rPr>
        <w:t xml:space="preserve">      Образовательные: </w:t>
      </w:r>
    </w:p>
    <w:p w:rsidR="00F656C6" w:rsidRDefault="0045614C">
      <w:pPr>
        <w:ind w:right="223"/>
      </w:pPr>
      <w:proofErr w:type="gramStart"/>
      <w:r>
        <w:rPr>
          <w:i/>
        </w:rPr>
        <w:t>студенты</w:t>
      </w:r>
      <w:proofErr w:type="gramEnd"/>
      <w:r>
        <w:rPr>
          <w:i/>
        </w:rPr>
        <w:t xml:space="preserve"> должны иметь представление: </w:t>
      </w:r>
      <w:r>
        <w:t xml:space="preserve">о производстве по делам об административных нарушениях </w:t>
      </w:r>
      <w:r>
        <w:rPr>
          <w:i/>
        </w:rPr>
        <w:t xml:space="preserve">знать: </w:t>
      </w:r>
    </w:p>
    <w:p w:rsidR="00F656C6" w:rsidRDefault="0045614C" w:rsidP="00575B91">
      <w:pPr>
        <w:numPr>
          <w:ilvl w:val="0"/>
          <w:numId w:val="56"/>
        </w:numPr>
        <w:ind w:hanging="708"/>
      </w:pPr>
      <w:r>
        <w:t xml:space="preserve">Общая характеристика производства; </w:t>
      </w:r>
    </w:p>
    <w:p w:rsidR="00F656C6" w:rsidRDefault="0045614C" w:rsidP="00575B91">
      <w:pPr>
        <w:numPr>
          <w:ilvl w:val="0"/>
          <w:numId w:val="56"/>
        </w:numPr>
        <w:ind w:hanging="708"/>
      </w:pPr>
      <w:r>
        <w:t xml:space="preserve">Стадии производства. </w:t>
      </w:r>
    </w:p>
    <w:p w:rsidR="00F656C6" w:rsidRDefault="0045614C">
      <w:pPr>
        <w:spacing w:after="92" w:line="240" w:lineRule="auto"/>
        <w:ind w:left="262" w:right="0" w:firstLine="0"/>
        <w:jc w:val="left"/>
      </w:pPr>
      <w:r>
        <w:t xml:space="preserve"> </w:t>
      </w:r>
    </w:p>
    <w:p w:rsidR="00F656C6" w:rsidRDefault="0045614C">
      <w:pPr>
        <w:spacing w:after="115" w:line="238" w:lineRule="auto"/>
        <w:ind w:left="257" w:right="-15" w:hanging="10"/>
        <w:jc w:val="left"/>
      </w:pPr>
      <w:r>
        <w:rPr>
          <w:b/>
        </w:rPr>
        <w:t xml:space="preserve">     Воспитательные:</w:t>
      </w:r>
      <w:r>
        <w:t xml:space="preserve"> </w:t>
      </w:r>
      <w:r>
        <w:rPr>
          <w:i/>
        </w:rPr>
        <w:t>стремиться воспитать:</w:t>
      </w:r>
      <w:r>
        <w:t xml:space="preserve"> </w:t>
      </w:r>
    </w:p>
    <w:p w:rsidR="00F656C6" w:rsidRDefault="0045614C" w:rsidP="00575B91">
      <w:pPr>
        <w:numPr>
          <w:ilvl w:val="0"/>
          <w:numId w:val="56"/>
        </w:numPr>
        <w:ind w:hanging="708"/>
      </w:pPr>
      <w:proofErr w:type="gramStart"/>
      <w:r>
        <w:t>гражданскую</w:t>
      </w:r>
      <w:proofErr w:type="gramEnd"/>
      <w:r>
        <w:t xml:space="preserve"> позицию каждого студента относительно правоохранительной деятельности государства, регулируемой нормами административного права; </w:t>
      </w:r>
      <w:r>
        <w:rPr>
          <w:rFonts w:ascii="Segoe UI Symbol" w:eastAsia="Segoe UI Symbol" w:hAnsi="Segoe UI Symbol" w:cs="Segoe UI Symbol"/>
        </w:rPr>
        <w:t></w:t>
      </w:r>
      <w:r>
        <w:rPr>
          <w:rFonts w:ascii="Arial" w:eastAsia="Arial" w:hAnsi="Arial" w:cs="Arial"/>
        </w:rPr>
        <w:t xml:space="preserve"> </w:t>
      </w:r>
      <w:r>
        <w:t xml:space="preserve">чувства ответственности за будущее государства; </w:t>
      </w:r>
    </w:p>
    <w:p w:rsidR="00F656C6" w:rsidRDefault="0045614C" w:rsidP="00575B91">
      <w:pPr>
        <w:numPr>
          <w:ilvl w:val="0"/>
          <w:numId w:val="56"/>
        </w:numPr>
        <w:ind w:hanging="708"/>
      </w:pPr>
      <w:proofErr w:type="gramStart"/>
      <w:r>
        <w:t>умение</w:t>
      </w:r>
      <w:proofErr w:type="gramEnd"/>
      <w:r>
        <w:t xml:space="preserve"> взвешенно принимать управленческие решения. </w:t>
      </w:r>
    </w:p>
    <w:p w:rsidR="00F656C6" w:rsidRDefault="0045614C">
      <w:pPr>
        <w:spacing w:after="95" w:line="240" w:lineRule="auto"/>
        <w:ind w:left="262" w:right="0" w:firstLine="0"/>
        <w:jc w:val="left"/>
      </w:pPr>
      <w:r>
        <w:t xml:space="preserve"> </w:t>
      </w:r>
    </w:p>
    <w:p w:rsidR="00F656C6" w:rsidRDefault="0045614C">
      <w:pPr>
        <w:spacing w:after="40" w:line="238" w:lineRule="auto"/>
        <w:ind w:left="257" w:right="-15" w:hanging="10"/>
        <w:jc w:val="left"/>
      </w:pPr>
      <w:r>
        <w:rPr>
          <w:b/>
        </w:rPr>
        <w:t xml:space="preserve">      Развивающие: </w:t>
      </w:r>
      <w:r>
        <w:rPr>
          <w:i/>
        </w:rPr>
        <w:t xml:space="preserve">способствовать развитию: </w:t>
      </w:r>
    </w:p>
    <w:p w:rsidR="00F656C6" w:rsidRDefault="0045614C" w:rsidP="00575B91">
      <w:pPr>
        <w:numPr>
          <w:ilvl w:val="0"/>
          <w:numId w:val="56"/>
        </w:numPr>
        <w:ind w:hanging="708"/>
      </w:pPr>
      <w:proofErr w:type="gramStart"/>
      <w:r>
        <w:t>познавательного</w:t>
      </w:r>
      <w:proofErr w:type="gramEnd"/>
      <w:r>
        <w:t xml:space="preserve"> интереса к теме,  системного понимания производства по делам об административных правонарушениях; </w:t>
      </w:r>
    </w:p>
    <w:p w:rsidR="00F656C6" w:rsidRDefault="0045614C" w:rsidP="00575B91">
      <w:pPr>
        <w:numPr>
          <w:ilvl w:val="0"/>
          <w:numId w:val="56"/>
        </w:numPr>
        <w:ind w:hanging="708"/>
      </w:pPr>
      <w:proofErr w:type="gramStart"/>
      <w:r>
        <w:t>умения</w:t>
      </w:r>
      <w:proofErr w:type="gramEnd"/>
      <w:r>
        <w:t xml:space="preserve"> использовать ранее полученные знания о механизме государственных органов и их роли в регулировании административных правоотношений; </w:t>
      </w:r>
    </w:p>
    <w:p w:rsidR="00F656C6" w:rsidRDefault="0045614C" w:rsidP="00575B91">
      <w:pPr>
        <w:numPr>
          <w:ilvl w:val="0"/>
          <w:numId w:val="56"/>
        </w:numPr>
        <w:ind w:hanging="708"/>
      </w:pPr>
      <w:proofErr w:type="gramStart"/>
      <w:r>
        <w:t>умения</w:t>
      </w:r>
      <w:proofErr w:type="gramEnd"/>
      <w:r>
        <w:t xml:space="preserve"> аргументировать свою правовую позицию при производстве по делам об административных правонарушениях ; </w:t>
      </w:r>
      <w:r>
        <w:rPr>
          <w:rFonts w:ascii="Segoe UI Symbol" w:eastAsia="Segoe UI Symbol" w:hAnsi="Segoe UI Symbol" w:cs="Segoe UI Symbol"/>
        </w:rPr>
        <w:t></w:t>
      </w:r>
      <w:r>
        <w:rPr>
          <w:rFonts w:ascii="Arial" w:eastAsia="Arial" w:hAnsi="Arial" w:cs="Arial"/>
        </w:rPr>
        <w:t xml:space="preserve"> </w:t>
      </w:r>
      <w:r>
        <w:t xml:space="preserve">умения находить компромисс; </w:t>
      </w:r>
    </w:p>
    <w:p w:rsidR="00F656C6" w:rsidRDefault="0045614C" w:rsidP="00575B91">
      <w:pPr>
        <w:numPr>
          <w:ilvl w:val="0"/>
          <w:numId w:val="56"/>
        </w:numPr>
        <w:ind w:hanging="708"/>
      </w:pPr>
      <w:proofErr w:type="gramStart"/>
      <w:r>
        <w:t>умения</w:t>
      </w:r>
      <w:proofErr w:type="gramEnd"/>
      <w:r>
        <w:t xml:space="preserve"> работать в команде. </w:t>
      </w:r>
    </w:p>
    <w:p w:rsidR="00F656C6" w:rsidRDefault="0045614C">
      <w:pPr>
        <w:spacing w:after="105" w:line="240" w:lineRule="auto"/>
        <w:ind w:left="262" w:right="0" w:firstLine="0"/>
        <w:jc w:val="left"/>
      </w:pPr>
      <w:r>
        <w:t xml:space="preserve"> </w:t>
      </w:r>
    </w:p>
    <w:p w:rsidR="00F656C6" w:rsidRDefault="0045614C">
      <w:pPr>
        <w:pStyle w:val="4"/>
        <w:spacing w:after="88"/>
      </w:pPr>
      <w:r>
        <w:t xml:space="preserve">Обеспечение: </w:t>
      </w:r>
    </w:p>
    <w:p w:rsidR="00F656C6" w:rsidRDefault="0045614C">
      <w:r>
        <w:t xml:space="preserve">КоАП, бланки протоколов, тетради для теоретических и практических занятий. </w:t>
      </w:r>
    </w:p>
    <w:p w:rsidR="00F656C6" w:rsidRDefault="0045614C">
      <w:pPr>
        <w:spacing w:after="106" w:line="240" w:lineRule="auto"/>
        <w:ind w:left="262" w:right="0" w:firstLine="0"/>
        <w:jc w:val="left"/>
      </w:pPr>
      <w:r>
        <w:t xml:space="preserve"> </w:t>
      </w:r>
    </w:p>
    <w:p w:rsidR="00F656C6" w:rsidRDefault="0045614C">
      <w:pPr>
        <w:pStyle w:val="4"/>
        <w:spacing w:after="107"/>
      </w:pPr>
      <w:r>
        <w:t xml:space="preserve">Задачи: </w:t>
      </w:r>
    </w:p>
    <w:p w:rsidR="00F656C6" w:rsidRDefault="0045614C" w:rsidP="00575B91">
      <w:pPr>
        <w:numPr>
          <w:ilvl w:val="0"/>
          <w:numId w:val="57"/>
        </w:numPr>
        <w:ind w:hanging="917"/>
      </w:pPr>
      <w:proofErr w:type="gramStart"/>
      <w:r>
        <w:t>повышение</w:t>
      </w:r>
      <w:proofErr w:type="gramEnd"/>
      <w:r>
        <w:t xml:space="preserve"> образовательного уровня в работе с законодательными актами. </w:t>
      </w:r>
    </w:p>
    <w:p w:rsidR="00F656C6" w:rsidRDefault="0045614C" w:rsidP="00575B91">
      <w:pPr>
        <w:numPr>
          <w:ilvl w:val="0"/>
          <w:numId w:val="57"/>
        </w:numPr>
        <w:ind w:hanging="917"/>
      </w:pPr>
      <w:proofErr w:type="gramStart"/>
      <w:r>
        <w:t>формирование</w:t>
      </w:r>
      <w:proofErr w:type="gramEnd"/>
      <w:r>
        <w:t xml:space="preserve"> навыков комплексного, системного анализа проблемы. </w:t>
      </w:r>
    </w:p>
    <w:p w:rsidR="00F656C6" w:rsidRDefault="0045614C" w:rsidP="00575B91">
      <w:pPr>
        <w:numPr>
          <w:ilvl w:val="0"/>
          <w:numId w:val="57"/>
        </w:numPr>
        <w:ind w:hanging="917"/>
      </w:pPr>
      <w:proofErr w:type="gramStart"/>
      <w:r>
        <w:t>приобретение</w:t>
      </w:r>
      <w:proofErr w:type="gramEnd"/>
      <w:r>
        <w:t xml:space="preserve"> навыков в составлении проектов процессуальных документов и оформления административного дела. </w:t>
      </w:r>
    </w:p>
    <w:p w:rsidR="00F656C6" w:rsidRDefault="0045614C">
      <w:pPr>
        <w:spacing w:after="109" w:line="240" w:lineRule="auto"/>
        <w:ind w:left="262" w:right="0" w:firstLine="0"/>
        <w:jc w:val="left"/>
      </w:pPr>
      <w:r>
        <w:t xml:space="preserve"> </w:t>
      </w:r>
    </w:p>
    <w:p w:rsidR="00F656C6" w:rsidRDefault="0045614C">
      <w:pPr>
        <w:pStyle w:val="4"/>
        <w:spacing w:after="150"/>
      </w:pPr>
      <w:r>
        <w:t>Ход проведения деловой игры:</w:t>
      </w:r>
      <w:r>
        <w:rPr>
          <w:b w:val="0"/>
        </w:rPr>
        <w:t xml:space="preserve"> </w:t>
      </w:r>
    </w:p>
    <w:p w:rsidR="00F656C6" w:rsidRDefault="0045614C">
      <w:pPr>
        <w:ind w:left="247" w:right="221" w:firstLine="254"/>
      </w:pPr>
      <w:r>
        <w:rPr>
          <w:rFonts w:ascii="Calibri" w:eastAsia="Calibri" w:hAnsi="Calibri" w:cs="Calibri"/>
          <w:b/>
        </w:rPr>
        <w:t xml:space="preserve"> </w:t>
      </w:r>
      <w:r>
        <w:t xml:space="preserve">Преподаватель рассказывает ситуацию, с которой предстоит работать ( 5 мин), студенты выступают в качестве сотрудников органов внутренних дел, им предстоит правильно квалифицировать, рассматриваемое правонарушение, а также заполнить все протоколы при производстве по делу об административном правонарушении, аргументируя в реальной обстановке поводы и мотивы для доставления и административного задержания, а также личного досмотра и досмотра вещей, </w:t>
      </w:r>
      <w:r>
        <w:lastRenderedPageBreak/>
        <w:t xml:space="preserve">находящихся при физическом лице, другие необходимые протоколы, а также определения и постановления. Все заполненные протоколы, студенты оформляют в административное дело, которое подшивают и сдают для оценки преподавателю. </w:t>
      </w:r>
      <w:r>
        <w:rPr>
          <w:b/>
        </w:rPr>
        <w:t xml:space="preserve">Условие: </w:t>
      </w:r>
    </w:p>
    <w:p w:rsidR="00F656C6" w:rsidRDefault="0045614C">
      <w:pPr>
        <w:spacing w:after="0"/>
        <w:ind w:right="221"/>
      </w:pPr>
      <w:r>
        <w:t xml:space="preserve">           К административной ответственности привлекается гражданин Максимов Николай Петрович 1970 г. рождения, паспорт серия Х-МЮ 553450, выдан ОВД района Левобережный, 17 марта 2010 г., задержанного по ч. 2 ст. 20.2 КоАП России как активный участник незаконно организованного митинга. Во время задержания Максимов оказал активное сопротивления и попытался ударить сотрудника полиции, о чем запечатлела камера оперативной видеосъемки. Максимова доставили в дежурную часть ОВД района Останкино. Ответственный дежурный майор полиции </w:t>
      </w:r>
      <w:proofErr w:type="spellStart"/>
      <w:r>
        <w:t>Дорогинин</w:t>
      </w:r>
      <w:proofErr w:type="spellEnd"/>
      <w:r>
        <w:t xml:space="preserve"> Ренат Трофимович заполнил протокол доставления, после этого по отношению к Максимову применил административное задержание и, прежде чем поместить его в специальное помещение, подверг личному досмотру оформить </w:t>
      </w:r>
    </w:p>
    <w:p w:rsidR="00F656C6" w:rsidRDefault="0045614C">
      <w:pPr>
        <w:spacing w:after="81" w:line="244" w:lineRule="auto"/>
        <w:ind w:left="267" w:right="-15" w:hanging="10"/>
        <w:jc w:val="left"/>
      </w:pPr>
      <w:r>
        <w:rPr>
          <w:b/>
        </w:rPr>
        <w:t xml:space="preserve">Необходимо: </w:t>
      </w:r>
    </w:p>
    <w:p w:rsidR="00F656C6" w:rsidRDefault="0045614C" w:rsidP="00575B91">
      <w:pPr>
        <w:numPr>
          <w:ilvl w:val="0"/>
          <w:numId w:val="58"/>
        </w:numPr>
        <w:ind w:hanging="360"/>
      </w:pPr>
      <w:r>
        <w:t xml:space="preserve">Правильно квалифицировать правонарушение </w:t>
      </w:r>
    </w:p>
    <w:p w:rsidR="00F656C6" w:rsidRDefault="0045614C" w:rsidP="00575B91">
      <w:pPr>
        <w:numPr>
          <w:ilvl w:val="0"/>
          <w:numId w:val="58"/>
        </w:numPr>
        <w:spacing w:after="86" w:line="262" w:lineRule="auto"/>
        <w:ind w:hanging="360"/>
      </w:pPr>
      <w:r>
        <w:t xml:space="preserve">Заполнить необходимые при производстве по делу об административных правонарушениях, </w:t>
      </w:r>
      <w:r>
        <w:tab/>
        <w:t xml:space="preserve">процессуальные </w:t>
      </w:r>
      <w:r>
        <w:tab/>
        <w:t xml:space="preserve">документы </w:t>
      </w:r>
      <w:proofErr w:type="gramStart"/>
      <w:r>
        <w:tab/>
        <w:t>(</w:t>
      </w:r>
      <w:proofErr w:type="gramEnd"/>
      <w:r>
        <w:t xml:space="preserve">протокол </w:t>
      </w:r>
      <w:r>
        <w:tab/>
        <w:t xml:space="preserve">доставления, протокол задержания, протокол личного досмотра, протокол досмотра вещей и др.). </w:t>
      </w:r>
    </w:p>
    <w:p w:rsidR="00F656C6" w:rsidRDefault="0045614C" w:rsidP="00575B91">
      <w:pPr>
        <w:numPr>
          <w:ilvl w:val="0"/>
          <w:numId w:val="58"/>
        </w:numPr>
        <w:ind w:hanging="360"/>
      </w:pPr>
      <w:r>
        <w:t xml:space="preserve">Оформить дело об административных правонарушениях. </w:t>
      </w:r>
    </w:p>
    <w:p w:rsidR="00F656C6" w:rsidRDefault="0045614C">
      <w:pPr>
        <w:spacing w:after="105" w:line="240" w:lineRule="auto"/>
        <w:ind w:left="262" w:right="0" w:firstLine="0"/>
        <w:jc w:val="left"/>
      </w:pPr>
      <w:r>
        <w:t xml:space="preserve"> </w:t>
      </w:r>
    </w:p>
    <w:p w:rsidR="00F656C6" w:rsidRDefault="0045614C">
      <w:pPr>
        <w:pStyle w:val="4"/>
        <w:spacing w:after="88"/>
      </w:pPr>
      <w:r>
        <w:t xml:space="preserve">Подведение итогов деловой игры: </w:t>
      </w:r>
    </w:p>
    <w:p w:rsidR="00F656C6" w:rsidRDefault="0045614C">
      <w:pPr>
        <w:ind w:left="247" w:right="225" w:firstLine="708"/>
      </w:pPr>
      <w:r>
        <w:t xml:space="preserve">По окончании игры студенты передают преподавателю сформированное и подшитое административное дело, с учетом содержания которого оцениваются результаты, исходя из критериев оценки хода и результатов деловой игры, в соответствии с настоящим Фонда оценочных средств, подводятся итоги и дается оценка действиям студентов.  </w:t>
      </w:r>
    </w:p>
    <w:p w:rsidR="00F656C6" w:rsidRDefault="0045614C">
      <w:pPr>
        <w:ind w:left="247" w:firstLine="708"/>
      </w:pPr>
      <w:r>
        <w:t xml:space="preserve">Подведение итогов деловой игры завершается общим обсуждением теоретических вопросов. </w:t>
      </w:r>
    </w:p>
    <w:p w:rsidR="00F656C6" w:rsidRDefault="0045614C">
      <w:pPr>
        <w:pStyle w:val="2"/>
        <w:spacing w:after="75"/>
      </w:pPr>
      <w:r>
        <w:t xml:space="preserve">10.11.Тест  </w:t>
      </w:r>
    </w:p>
    <w:p w:rsidR="00F656C6" w:rsidRDefault="0045614C">
      <w:pPr>
        <w:spacing w:after="244"/>
        <w:ind w:left="970" w:right="1777" w:firstLine="2014"/>
      </w:pPr>
      <w:r>
        <w:rPr>
          <w:b/>
          <w:i/>
        </w:rPr>
        <w:t>(</w:t>
      </w:r>
      <w:proofErr w:type="gramStart"/>
      <w:r>
        <w:rPr>
          <w:b/>
          <w:i/>
        </w:rPr>
        <w:t>из</w:t>
      </w:r>
      <w:proofErr w:type="gramEnd"/>
      <w:r>
        <w:rPr>
          <w:b/>
          <w:i/>
        </w:rPr>
        <w:t xml:space="preserve"> электронной базы ДВФ ВАВТ) </w:t>
      </w:r>
      <w:r>
        <w:t xml:space="preserve">Выберите один или несколько правильных ответов </w:t>
      </w:r>
    </w:p>
    <w:p w:rsidR="00F656C6" w:rsidRDefault="0045614C">
      <w:pPr>
        <w:spacing w:after="81" w:line="244" w:lineRule="auto"/>
        <w:ind w:left="257" w:right="-15" w:firstLine="360"/>
        <w:jc w:val="left"/>
      </w:pPr>
      <w:r>
        <w:rPr>
          <w:b/>
        </w:rPr>
        <w:t>1.</w:t>
      </w:r>
      <w:r>
        <w:rPr>
          <w:rFonts w:ascii="Arial" w:eastAsia="Arial" w:hAnsi="Arial" w:cs="Arial"/>
          <w:b/>
        </w:rPr>
        <w:t xml:space="preserve"> </w:t>
      </w:r>
      <w:r>
        <w:rPr>
          <w:b/>
        </w:rPr>
        <w:t xml:space="preserve">Полная административная дееспособность гражданина в Российской Федерации на ступает в возрасте?  </w:t>
      </w:r>
    </w:p>
    <w:p w:rsidR="00F656C6" w:rsidRDefault="0045614C" w:rsidP="00575B91">
      <w:pPr>
        <w:numPr>
          <w:ilvl w:val="0"/>
          <w:numId w:val="59"/>
        </w:numPr>
        <w:ind w:hanging="324"/>
      </w:pPr>
      <w:r>
        <w:t xml:space="preserve">14;  </w:t>
      </w:r>
    </w:p>
    <w:p w:rsidR="00F656C6" w:rsidRDefault="0045614C" w:rsidP="00575B91">
      <w:pPr>
        <w:numPr>
          <w:ilvl w:val="0"/>
          <w:numId w:val="59"/>
        </w:numPr>
        <w:ind w:hanging="324"/>
      </w:pPr>
      <w:r>
        <w:t xml:space="preserve">16; </w:t>
      </w:r>
    </w:p>
    <w:p w:rsidR="00F656C6" w:rsidRDefault="0045614C" w:rsidP="00575B91">
      <w:pPr>
        <w:numPr>
          <w:ilvl w:val="0"/>
          <w:numId w:val="59"/>
        </w:numPr>
        <w:ind w:hanging="324"/>
      </w:pPr>
      <w:r>
        <w:t xml:space="preserve">18;  </w:t>
      </w:r>
    </w:p>
    <w:p w:rsidR="00F656C6" w:rsidRDefault="0045614C" w:rsidP="00575B91">
      <w:pPr>
        <w:numPr>
          <w:ilvl w:val="0"/>
          <w:numId w:val="59"/>
        </w:numPr>
        <w:ind w:hanging="324"/>
      </w:pPr>
      <w:r>
        <w:t xml:space="preserve">21. </w:t>
      </w:r>
    </w:p>
    <w:p w:rsidR="00F656C6" w:rsidRDefault="0045614C">
      <w:pPr>
        <w:pStyle w:val="4"/>
        <w:spacing w:after="89"/>
      </w:pPr>
      <w:r>
        <w:t>2.</w:t>
      </w:r>
      <w:r>
        <w:rPr>
          <w:rFonts w:ascii="Arial" w:eastAsia="Arial" w:hAnsi="Arial" w:cs="Arial"/>
        </w:rPr>
        <w:t xml:space="preserve"> </w:t>
      </w:r>
      <w:r>
        <w:t xml:space="preserve">В структуру административно-правового статуса гражданина входят: </w:t>
      </w:r>
    </w:p>
    <w:p w:rsidR="00F656C6" w:rsidRDefault="0045614C" w:rsidP="00575B91">
      <w:pPr>
        <w:numPr>
          <w:ilvl w:val="0"/>
          <w:numId w:val="60"/>
        </w:numPr>
        <w:ind w:hanging="324"/>
      </w:pPr>
      <w:proofErr w:type="gramStart"/>
      <w:r>
        <w:t>права</w:t>
      </w:r>
      <w:proofErr w:type="gramEnd"/>
      <w:r>
        <w:t xml:space="preserve"> и обязанности;  </w:t>
      </w:r>
    </w:p>
    <w:p w:rsidR="00F656C6" w:rsidRDefault="0045614C" w:rsidP="00575B91">
      <w:pPr>
        <w:numPr>
          <w:ilvl w:val="0"/>
          <w:numId w:val="60"/>
        </w:numPr>
        <w:ind w:hanging="324"/>
      </w:pPr>
      <w:proofErr w:type="gramStart"/>
      <w:r>
        <w:t>административная</w:t>
      </w:r>
      <w:proofErr w:type="gramEnd"/>
      <w:r>
        <w:t xml:space="preserve"> правоспособность;  </w:t>
      </w:r>
    </w:p>
    <w:p w:rsidR="00F656C6" w:rsidRDefault="0045614C" w:rsidP="00575B91">
      <w:pPr>
        <w:numPr>
          <w:ilvl w:val="0"/>
          <w:numId w:val="60"/>
        </w:numPr>
        <w:ind w:hanging="324"/>
      </w:pPr>
      <w:proofErr w:type="gramStart"/>
      <w:r>
        <w:lastRenderedPageBreak/>
        <w:t>административная</w:t>
      </w:r>
      <w:proofErr w:type="gramEnd"/>
      <w:r>
        <w:t xml:space="preserve"> дееспособность; административная </w:t>
      </w:r>
      <w:proofErr w:type="spellStart"/>
      <w:r>
        <w:t>правосубъектность</w:t>
      </w:r>
      <w:proofErr w:type="spellEnd"/>
      <w:r>
        <w:t xml:space="preserve">;  </w:t>
      </w:r>
    </w:p>
    <w:p w:rsidR="00F656C6" w:rsidRDefault="0045614C" w:rsidP="00575B91">
      <w:pPr>
        <w:numPr>
          <w:ilvl w:val="0"/>
          <w:numId w:val="60"/>
        </w:numPr>
        <w:spacing w:after="81" w:line="244" w:lineRule="auto"/>
        <w:ind w:hanging="324"/>
      </w:pPr>
      <w:proofErr w:type="gramStart"/>
      <w:r>
        <w:t>административная</w:t>
      </w:r>
      <w:proofErr w:type="gramEnd"/>
      <w:r>
        <w:t xml:space="preserve"> </w:t>
      </w:r>
      <w:proofErr w:type="spellStart"/>
      <w:r>
        <w:t>деликтоспособность</w:t>
      </w:r>
      <w:proofErr w:type="spellEnd"/>
      <w:r>
        <w:t xml:space="preserve"> </w:t>
      </w:r>
      <w:r>
        <w:rPr>
          <w:b/>
        </w:rPr>
        <w:t>3.</w:t>
      </w:r>
      <w:r>
        <w:rPr>
          <w:rFonts w:ascii="Arial" w:eastAsia="Arial" w:hAnsi="Arial" w:cs="Arial"/>
          <w:b/>
        </w:rPr>
        <w:t xml:space="preserve"> </w:t>
      </w:r>
      <w:r>
        <w:rPr>
          <w:b/>
        </w:rPr>
        <w:t xml:space="preserve">Административная правоспособность гражданина возникает: </w:t>
      </w:r>
    </w:p>
    <w:p w:rsidR="00F656C6" w:rsidRDefault="0045614C" w:rsidP="00575B91">
      <w:pPr>
        <w:numPr>
          <w:ilvl w:val="0"/>
          <w:numId w:val="61"/>
        </w:numPr>
        <w:ind w:right="6646"/>
      </w:pPr>
      <w:proofErr w:type="gramStart"/>
      <w:r>
        <w:t>с</w:t>
      </w:r>
      <w:proofErr w:type="gramEnd"/>
      <w:r>
        <w:t xml:space="preserve"> момента государственной регистрации в качестве индивидуального предпринимателя;  </w:t>
      </w:r>
    </w:p>
    <w:p w:rsidR="00F656C6" w:rsidRDefault="0045614C" w:rsidP="00575B91">
      <w:pPr>
        <w:numPr>
          <w:ilvl w:val="0"/>
          <w:numId w:val="61"/>
        </w:numPr>
        <w:ind w:right="6646"/>
      </w:pPr>
      <w:proofErr w:type="gramStart"/>
      <w:r>
        <w:t>с</w:t>
      </w:r>
      <w:proofErr w:type="gramEnd"/>
      <w:r>
        <w:t xml:space="preserve"> момента рождения;  3.  </w:t>
      </w:r>
      <w:proofErr w:type="gramStart"/>
      <w:r>
        <w:t>с</w:t>
      </w:r>
      <w:proofErr w:type="gramEnd"/>
      <w:r>
        <w:t xml:space="preserve"> 18 лет;  </w:t>
      </w:r>
    </w:p>
    <w:p w:rsidR="00F656C6" w:rsidRDefault="0045614C">
      <w:r>
        <w:t xml:space="preserve">4.  </w:t>
      </w:r>
      <w:proofErr w:type="gramStart"/>
      <w:r>
        <w:t>с</w:t>
      </w:r>
      <w:proofErr w:type="gramEnd"/>
      <w:r>
        <w:t xml:space="preserve"> 16 лет. </w:t>
      </w:r>
    </w:p>
    <w:p w:rsidR="00F656C6" w:rsidRDefault="0045614C">
      <w:pPr>
        <w:spacing w:after="81" w:line="244" w:lineRule="auto"/>
        <w:ind w:left="257" w:right="-15" w:firstLine="360"/>
        <w:jc w:val="left"/>
      </w:pPr>
      <w:r>
        <w:rPr>
          <w:b/>
        </w:rPr>
        <w:t>4.</w:t>
      </w:r>
      <w:r>
        <w:rPr>
          <w:rFonts w:ascii="Arial" w:eastAsia="Arial" w:hAnsi="Arial" w:cs="Arial"/>
          <w:b/>
        </w:rPr>
        <w:t xml:space="preserve"> </w:t>
      </w:r>
      <w:r>
        <w:rPr>
          <w:b/>
        </w:rPr>
        <w:t xml:space="preserve">Являются ли иностранные граждане и лица без гражданства субъектами административного права в РФ?  </w:t>
      </w:r>
    </w:p>
    <w:p w:rsidR="00F656C6" w:rsidRDefault="0045614C" w:rsidP="00575B91">
      <w:pPr>
        <w:numPr>
          <w:ilvl w:val="0"/>
          <w:numId w:val="62"/>
        </w:numPr>
        <w:ind w:hanging="360"/>
      </w:pPr>
      <w:proofErr w:type="gramStart"/>
      <w:r>
        <w:t>да</w:t>
      </w:r>
      <w:proofErr w:type="gramEnd"/>
      <w:r>
        <w:t xml:space="preserve">;  </w:t>
      </w:r>
    </w:p>
    <w:p w:rsidR="00F656C6" w:rsidRDefault="0045614C" w:rsidP="00575B91">
      <w:pPr>
        <w:numPr>
          <w:ilvl w:val="0"/>
          <w:numId w:val="62"/>
        </w:numPr>
        <w:ind w:hanging="360"/>
      </w:pPr>
      <w:proofErr w:type="gramStart"/>
      <w:r>
        <w:t>нет</w:t>
      </w:r>
      <w:proofErr w:type="gramEnd"/>
      <w:r>
        <w:t xml:space="preserve">;  </w:t>
      </w:r>
    </w:p>
    <w:p w:rsidR="00F656C6" w:rsidRDefault="0045614C" w:rsidP="00575B91">
      <w:pPr>
        <w:numPr>
          <w:ilvl w:val="0"/>
          <w:numId w:val="62"/>
        </w:numPr>
        <w:spacing w:after="0"/>
        <w:ind w:hanging="360"/>
      </w:pPr>
      <w:proofErr w:type="gramStart"/>
      <w:r>
        <w:t>да</w:t>
      </w:r>
      <w:proofErr w:type="gramEnd"/>
      <w:r>
        <w:t xml:space="preserve">, но только если они постоянно проживают на территории РФ;  </w:t>
      </w:r>
    </w:p>
    <w:p w:rsidR="00F656C6" w:rsidRDefault="0045614C" w:rsidP="00575B91">
      <w:pPr>
        <w:numPr>
          <w:ilvl w:val="0"/>
          <w:numId w:val="62"/>
        </w:numPr>
        <w:ind w:hanging="360"/>
      </w:pPr>
      <w:proofErr w:type="gramStart"/>
      <w:r>
        <w:t>да</w:t>
      </w:r>
      <w:proofErr w:type="gramEnd"/>
      <w:r>
        <w:t xml:space="preserve">, если они нарушили правила нахождения иностранных граждан и лиц без гражданства на территории РФ. </w:t>
      </w:r>
    </w:p>
    <w:p w:rsidR="00F656C6" w:rsidRDefault="0045614C" w:rsidP="00575B91">
      <w:pPr>
        <w:numPr>
          <w:ilvl w:val="0"/>
          <w:numId w:val="62"/>
        </w:numPr>
        <w:spacing w:after="81" w:line="244" w:lineRule="auto"/>
        <w:ind w:hanging="360"/>
      </w:pPr>
      <w:r>
        <w:rPr>
          <w:b/>
        </w:rPr>
        <w:t xml:space="preserve">Иностранные граждане имеют право: </w:t>
      </w:r>
    </w:p>
    <w:p w:rsidR="00F656C6" w:rsidRDefault="0045614C" w:rsidP="00575B91">
      <w:pPr>
        <w:numPr>
          <w:ilvl w:val="0"/>
          <w:numId w:val="63"/>
        </w:numPr>
        <w:ind w:hanging="329"/>
      </w:pPr>
      <w:proofErr w:type="gramStart"/>
      <w:r>
        <w:t>участвовать</w:t>
      </w:r>
      <w:proofErr w:type="gramEnd"/>
      <w:r>
        <w:t xml:space="preserve"> в проведении массовых мероприятий;  </w:t>
      </w:r>
    </w:p>
    <w:p w:rsidR="00F656C6" w:rsidRDefault="0045614C" w:rsidP="00575B91">
      <w:pPr>
        <w:numPr>
          <w:ilvl w:val="0"/>
          <w:numId w:val="63"/>
        </w:numPr>
        <w:ind w:hanging="329"/>
      </w:pPr>
      <w:proofErr w:type="gramStart"/>
      <w:r>
        <w:t>вступать</w:t>
      </w:r>
      <w:proofErr w:type="gramEnd"/>
      <w:r>
        <w:t xml:space="preserve"> в политические партии;  </w:t>
      </w:r>
    </w:p>
    <w:p w:rsidR="00F656C6" w:rsidRDefault="0045614C" w:rsidP="00575B91">
      <w:pPr>
        <w:numPr>
          <w:ilvl w:val="0"/>
          <w:numId w:val="63"/>
        </w:numPr>
        <w:ind w:hanging="329"/>
      </w:pPr>
      <w:proofErr w:type="gramStart"/>
      <w:r>
        <w:t>обращаться</w:t>
      </w:r>
      <w:proofErr w:type="gramEnd"/>
      <w:r>
        <w:t xml:space="preserve"> с жалобой в суд;  </w:t>
      </w:r>
    </w:p>
    <w:p w:rsidR="00F656C6" w:rsidRDefault="0045614C" w:rsidP="00575B91">
      <w:pPr>
        <w:numPr>
          <w:ilvl w:val="0"/>
          <w:numId w:val="63"/>
        </w:numPr>
        <w:ind w:hanging="329"/>
      </w:pPr>
      <w:proofErr w:type="gramStart"/>
      <w:r>
        <w:t>замещать</w:t>
      </w:r>
      <w:proofErr w:type="gramEnd"/>
      <w:r>
        <w:t xml:space="preserve"> государственные должности. </w:t>
      </w:r>
    </w:p>
    <w:p w:rsidR="00F656C6" w:rsidRDefault="0045614C">
      <w:pPr>
        <w:spacing w:after="86" w:line="271" w:lineRule="auto"/>
        <w:ind w:left="247" w:right="209" w:firstLine="350"/>
      </w:pPr>
      <w:r>
        <w:rPr>
          <w:b/>
        </w:rPr>
        <w:t>6.</w:t>
      </w:r>
      <w:r>
        <w:rPr>
          <w:rFonts w:ascii="Arial" w:eastAsia="Arial" w:hAnsi="Arial" w:cs="Arial"/>
          <w:b/>
        </w:rPr>
        <w:t xml:space="preserve"> </w:t>
      </w:r>
      <w:r>
        <w:rPr>
          <w:b/>
        </w:rPr>
        <w:t xml:space="preserve">Обращение граждан, содержащее рекомендации направленные на улучшение деятельности государственных и муниципальных органов, совершенствование организации работы должностных лиц называется: </w:t>
      </w:r>
    </w:p>
    <w:p w:rsidR="00F656C6" w:rsidRDefault="0045614C" w:rsidP="00575B91">
      <w:pPr>
        <w:numPr>
          <w:ilvl w:val="0"/>
          <w:numId w:val="64"/>
        </w:numPr>
        <w:ind w:hanging="324"/>
      </w:pPr>
      <w:proofErr w:type="gramStart"/>
      <w:r>
        <w:t>заявление</w:t>
      </w:r>
      <w:proofErr w:type="gramEnd"/>
      <w:r>
        <w:t xml:space="preserve">;  </w:t>
      </w:r>
    </w:p>
    <w:p w:rsidR="00F656C6" w:rsidRDefault="0045614C" w:rsidP="00575B91">
      <w:pPr>
        <w:numPr>
          <w:ilvl w:val="0"/>
          <w:numId w:val="64"/>
        </w:numPr>
        <w:ind w:hanging="324"/>
      </w:pPr>
      <w:proofErr w:type="gramStart"/>
      <w:r>
        <w:t>жалоба</w:t>
      </w:r>
      <w:proofErr w:type="gramEnd"/>
      <w:r>
        <w:t xml:space="preserve">;  </w:t>
      </w:r>
    </w:p>
    <w:p w:rsidR="00F656C6" w:rsidRDefault="0045614C" w:rsidP="00575B91">
      <w:pPr>
        <w:numPr>
          <w:ilvl w:val="0"/>
          <w:numId w:val="64"/>
        </w:numPr>
        <w:ind w:hanging="324"/>
      </w:pPr>
      <w:proofErr w:type="gramStart"/>
      <w:r>
        <w:t>претензия</w:t>
      </w:r>
      <w:proofErr w:type="gramEnd"/>
      <w:r>
        <w:t xml:space="preserve">;  </w:t>
      </w:r>
    </w:p>
    <w:p w:rsidR="00F656C6" w:rsidRDefault="0045614C" w:rsidP="00575B91">
      <w:pPr>
        <w:numPr>
          <w:ilvl w:val="0"/>
          <w:numId w:val="64"/>
        </w:numPr>
        <w:ind w:hanging="324"/>
      </w:pPr>
      <w:proofErr w:type="gramStart"/>
      <w:r>
        <w:t>предложение</w:t>
      </w:r>
      <w:proofErr w:type="gramEnd"/>
      <w:r>
        <w:t xml:space="preserve"> </w:t>
      </w:r>
    </w:p>
    <w:p w:rsidR="00F656C6" w:rsidRDefault="0045614C">
      <w:pPr>
        <w:spacing w:after="81" w:line="244" w:lineRule="auto"/>
        <w:ind w:left="257" w:right="-15" w:firstLine="360"/>
        <w:jc w:val="left"/>
      </w:pPr>
      <w:r>
        <w:rPr>
          <w:b/>
        </w:rPr>
        <w:t>7.</w:t>
      </w:r>
      <w:r>
        <w:rPr>
          <w:rFonts w:ascii="Arial" w:eastAsia="Arial" w:hAnsi="Arial" w:cs="Arial"/>
          <w:b/>
        </w:rPr>
        <w:t xml:space="preserve"> </w:t>
      </w:r>
      <w:r>
        <w:rPr>
          <w:b/>
        </w:rPr>
        <w:t xml:space="preserve">Обращение граждан к полномочным органам и должностным лицам с требованием </w:t>
      </w:r>
      <w:r>
        <w:rPr>
          <w:b/>
        </w:rPr>
        <w:tab/>
        <w:t xml:space="preserve">о </w:t>
      </w:r>
      <w:r>
        <w:rPr>
          <w:b/>
        </w:rPr>
        <w:tab/>
        <w:t xml:space="preserve">восстановлении </w:t>
      </w:r>
      <w:r>
        <w:rPr>
          <w:b/>
        </w:rPr>
        <w:tab/>
        <w:t xml:space="preserve">прав, </w:t>
      </w:r>
      <w:r>
        <w:rPr>
          <w:b/>
        </w:rPr>
        <w:tab/>
        <w:t xml:space="preserve">свобод </w:t>
      </w:r>
      <w:r>
        <w:rPr>
          <w:b/>
        </w:rPr>
        <w:tab/>
        <w:t xml:space="preserve">и </w:t>
      </w:r>
      <w:r>
        <w:rPr>
          <w:b/>
        </w:rPr>
        <w:tab/>
        <w:t xml:space="preserve">законных </w:t>
      </w:r>
      <w:r>
        <w:rPr>
          <w:b/>
        </w:rPr>
        <w:tab/>
        <w:t xml:space="preserve">интересов гражданина, нарушенных решениями и действиями органов публичной власти, называется: </w:t>
      </w:r>
    </w:p>
    <w:p w:rsidR="00F656C6" w:rsidRDefault="0045614C" w:rsidP="00575B91">
      <w:pPr>
        <w:numPr>
          <w:ilvl w:val="0"/>
          <w:numId w:val="65"/>
        </w:numPr>
        <w:ind w:hanging="324"/>
      </w:pPr>
      <w:proofErr w:type="gramStart"/>
      <w:r>
        <w:t>заявление</w:t>
      </w:r>
      <w:proofErr w:type="gramEnd"/>
      <w:r>
        <w:t xml:space="preserve">;  </w:t>
      </w:r>
    </w:p>
    <w:p w:rsidR="00F656C6" w:rsidRDefault="0045614C" w:rsidP="00575B91">
      <w:pPr>
        <w:numPr>
          <w:ilvl w:val="0"/>
          <w:numId w:val="65"/>
        </w:numPr>
        <w:ind w:hanging="324"/>
      </w:pPr>
      <w:proofErr w:type="gramStart"/>
      <w:r>
        <w:t>жалоба</w:t>
      </w:r>
      <w:proofErr w:type="gramEnd"/>
      <w:r>
        <w:t xml:space="preserve">;  </w:t>
      </w:r>
    </w:p>
    <w:p w:rsidR="00F656C6" w:rsidRDefault="0045614C" w:rsidP="00575B91">
      <w:pPr>
        <w:numPr>
          <w:ilvl w:val="0"/>
          <w:numId w:val="65"/>
        </w:numPr>
        <w:ind w:hanging="324"/>
      </w:pPr>
      <w:proofErr w:type="gramStart"/>
      <w:r>
        <w:t>претензия</w:t>
      </w:r>
      <w:proofErr w:type="gramEnd"/>
      <w:r>
        <w:t xml:space="preserve">;  </w:t>
      </w:r>
    </w:p>
    <w:p w:rsidR="00F656C6" w:rsidRDefault="0045614C" w:rsidP="00575B91">
      <w:pPr>
        <w:numPr>
          <w:ilvl w:val="0"/>
          <w:numId w:val="65"/>
        </w:numPr>
        <w:ind w:hanging="324"/>
      </w:pPr>
      <w:proofErr w:type="gramStart"/>
      <w:r>
        <w:t>предложение</w:t>
      </w:r>
      <w:proofErr w:type="gramEnd"/>
      <w:r>
        <w:t xml:space="preserve"> </w:t>
      </w:r>
    </w:p>
    <w:p w:rsidR="00F656C6" w:rsidRDefault="0045614C">
      <w:pPr>
        <w:spacing w:after="81" w:line="244" w:lineRule="auto"/>
        <w:ind w:left="257" w:right="-15" w:firstLine="360"/>
        <w:jc w:val="left"/>
      </w:pPr>
      <w:r>
        <w:rPr>
          <w:b/>
        </w:rPr>
        <w:lastRenderedPageBreak/>
        <w:t>8.</w:t>
      </w:r>
      <w:r>
        <w:rPr>
          <w:rFonts w:ascii="Arial" w:eastAsia="Arial" w:hAnsi="Arial" w:cs="Arial"/>
          <w:b/>
        </w:rPr>
        <w:t xml:space="preserve"> </w:t>
      </w:r>
      <w:r>
        <w:rPr>
          <w:b/>
        </w:rPr>
        <w:t xml:space="preserve">Административно-правовая </w:t>
      </w:r>
      <w:r>
        <w:rPr>
          <w:b/>
        </w:rPr>
        <w:tab/>
        <w:t xml:space="preserve">норма, </w:t>
      </w:r>
      <w:r>
        <w:rPr>
          <w:b/>
        </w:rPr>
        <w:tab/>
        <w:t xml:space="preserve">содержащая </w:t>
      </w:r>
      <w:r>
        <w:rPr>
          <w:b/>
        </w:rPr>
        <w:tab/>
        <w:t xml:space="preserve">прямо предписывающее правило для субъектов постоянно и регулярно совершать определенные организационные действия называются: </w:t>
      </w:r>
    </w:p>
    <w:p w:rsidR="00F656C6" w:rsidRDefault="0045614C" w:rsidP="00575B91">
      <w:pPr>
        <w:numPr>
          <w:ilvl w:val="0"/>
          <w:numId w:val="66"/>
        </w:numPr>
        <w:ind w:hanging="329"/>
      </w:pPr>
      <w:proofErr w:type="gramStart"/>
      <w:r>
        <w:t>уполномочивающей</w:t>
      </w:r>
      <w:proofErr w:type="gramEnd"/>
      <w:r>
        <w:t xml:space="preserve">;  </w:t>
      </w:r>
    </w:p>
    <w:p w:rsidR="00F656C6" w:rsidRDefault="0045614C" w:rsidP="00575B91">
      <w:pPr>
        <w:numPr>
          <w:ilvl w:val="0"/>
          <w:numId w:val="66"/>
        </w:numPr>
        <w:ind w:hanging="329"/>
      </w:pPr>
      <w:proofErr w:type="gramStart"/>
      <w:r>
        <w:t>обязывающей</w:t>
      </w:r>
      <w:proofErr w:type="gramEnd"/>
      <w:r>
        <w:t xml:space="preserve">;  </w:t>
      </w:r>
    </w:p>
    <w:p w:rsidR="00F656C6" w:rsidRDefault="0045614C" w:rsidP="00575B91">
      <w:pPr>
        <w:numPr>
          <w:ilvl w:val="0"/>
          <w:numId w:val="66"/>
        </w:numPr>
        <w:ind w:hanging="329"/>
      </w:pPr>
      <w:proofErr w:type="gramStart"/>
      <w:r>
        <w:t>запрещающей</w:t>
      </w:r>
      <w:proofErr w:type="gramEnd"/>
      <w:r>
        <w:t xml:space="preserve">;  </w:t>
      </w:r>
    </w:p>
    <w:p w:rsidR="00F656C6" w:rsidRDefault="0045614C" w:rsidP="00575B91">
      <w:pPr>
        <w:numPr>
          <w:ilvl w:val="0"/>
          <w:numId w:val="66"/>
        </w:numPr>
        <w:spacing w:after="81" w:line="244" w:lineRule="auto"/>
        <w:ind w:hanging="329"/>
      </w:pPr>
      <w:proofErr w:type="gramStart"/>
      <w:r>
        <w:t>поощрительной</w:t>
      </w:r>
      <w:proofErr w:type="gramEnd"/>
      <w:r>
        <w:t xml:space="preserve">. </w:t>
      </w:r>
      <w:r>
        <w:rPr>
          <w:b/>
        </w:rPr>
        <w:t>9.</w:t>
      </w:r>
      <w:r>
        <w:rPr>
          <w:rFonts w:ascii="Arial" w:eastAsia="Arial" w:hAnsi="Arial" w:cs="Arial"/>
          <w:b/>
        </w:rPr>
        <w:t xml:space="preserve"> </w:t>
      </w:r>
      <w:r>
        <w:rPr>
          <w:b/>
        </w:rPr>
        <w:t xml:space="preserve">Укажите неверный признак административно-правовых отношений: </w:t>
      </w:r>
    </w:p>
    <w:p w:rsidR="00F656C6" w:rsidRDefault="0045614C" w:rsidP="00575B91">
      <w:pPr>
        <w:numPr>
          <w:ilvl w:val="0"/>
          <w:numId w:val="67"/>
        </w:numPr>
        <w:ind w:hanging="324"/>
      </w:pPr>
      <w:proofErr w:type="gramStart"/>
      <w:r>
        <w:t>одной</w:t>
      </w:r>
      <w:proofErr w:type="gramEnd"/>
      <w:r>
        <w:t xml:space="preserve"> из сторон является орган исполнительной власти;  </w:t>
      </w:r>
    </w:p>
    <w:p w:rsidR="00F656C6" w:rsidRDefault="0045614C" w:rsidP="00575B91">
      <w:pPr>
        <w:numPr>
          <w:ilvl w:val="0"/>
          <w:numId w:val="67"/>
        </w:numPr>
        <w:ind w:hanging="324"/>
      </w:pPr>
      <w:proofErr w:type="gramStart"/>
      <w:r>
        <w:t>носят</w:t>
      </w:r>
      <w:proofErr w:type="gramEnd"/>
      <w:r>
        <w:t xml:space="preserve"> организационный характер;  </w:t>
      </w:r>
    </w:p>
    <w:p w:rsidR="00F656C6" w:rsidRDefault="0045614C" w:rsidP="00575B91">
      <w:pPr>
        <w:numPr>
          <w:ilvl w:val="0"/>
          <w:numId w:val="67"/>
        </w:numPr>
        <w:ind w:hanging="324"/>
      </w:pPr>
      <w:proofErr w:type="gramStart"/>
      <w:r>
        <w:t>споры</w:t>
      </w:r>
      <w:proofErr w:type="gramEnd"/>
      <w:r>
        <w:t xml:space="preserve"> решаются в судебном  и административном порядке;  </w:t>
      </w:r>
    </w:p>
    <w:p w:rsidR="00F656C6" w:rsidRDefault="0045614C" w:rsidP="00575B91">
      <w:pPr>
        <w:numPr>
          <w:ilvl w:val="0"/>
          <w:numId w:val="67"/>
        </w:numPr>
        <w:ind w:hanging="324"/>
      </w:pPr>
      <w:proofErr w:type="gramStart"/>
      <w:r>
        <w:t>субъектам</w:t>
      </w:r>
      <w:proofErr w:type="gramEnd"/>
      <w:r>
        <w:t xml:space="preserve"> характерно равенство прав и автономия воли. </w:t>
      </w:r>
    </w:p>
    <w:p w:rsidR="00F656C6" w:rsidRDefault="0045614C">
      <w:pPr>
        <w:spacing w:after="81" w:line="244" w:lineRule="auto"/>
        <w:ind w:left="257" w:right="-15" w:firstLine="360"/>
        <w:jc w:val="left"/>
      </w:pPr>
      <w:r>
        <w:rPr>
          <w:b/>
        </w:rPr>
        <w:t>10.</w:t>
      </w:r>
      <w:r>
        <w:rPr>
          <w:rFonts w:ascii="Arial" w:eastAsia="Arial" w:hAnsi="Arial" w:cs="Arial"/>
          <w:b/>
        </w:rPr>
        <w:t xml:space="preserve"> </w:t>
      </w:r>
      <w:r>
        <w:rPr>
          <w:b/>
        </w:rPr>
        <w:t xml:space="preserve">Неблагоприятные последствия за нарушение установленных нормой правил, содержатся в: </w:t>
      </w:r>
    </w:p>
    <w:p w:rsidR="00726C31" w:rsidRDefault="0045614C">
      <w:pPr>
        <w:ind w:right="7604"/>
      </w:pPr>
      <w:r>
        <w:t xml:space="preserve">1.  </w:t>
      </w:r>
      <w:proofErr w:type="gramStart"/>
      <w:r>
        <w:t>диспозиции</w:t>
      </w:r>
      <w:proofErr w:type="gramEnd"/>
      <w:r>
        <w:t xml:space="preserve">;  </w:t>
      </w:r>
    </w:p>
    <w:p w:rsidR="00F656C6" w:rsidRDefault="0045614C">
      <w:pPr>
        <w:ind w:right="7604"/>
      </w:pPr>
      <w:r>
        <w:t xml:space="preserve">2.  </w:t>
      </w:r>
      <w:proofErr w:type="gramStart"/>
      <w:r>
        <w:t>санкции</w:t>
      </w:r>
      <w:proofErr w:type="gramEnd"/>
      <w:r>
        <w:t xml:space="preserve">;  </w:t>
      </w:r>
    </w:p>
    <w:p w:rsidR="00F656C6" w:rsidRDefault="0045614C">
      <w:r>
        <w:t xml:space="preserve">3.  </w:t>
      </w:r>
      <w:proofErr w:type="gramStart"/>
      <w:r>
        <w:t>гипотезе</w:t>
      </w:r>
      <w:proofErr w:type="gramEnd"/>
      <w:r>
        <w:t xml:space="preserve">. </w:t>
      </w:r>
    </w:p>
    <w:p w:rsidR="00F656C6" w:rsidRDefault="0045614C">
      <w:pPr>
        <w:spacing w:after="81" w:line="244" w:lineRule="auto"/>
        <w:ind w:left="257" w:right="-15" w:firstLine="360"/>
        <w:jc w:val="left"/>
      </w:pPr>
      <w:r>
        <w:rPr>
          <w:b/>
        </w:rPr>
        <w:t>11.</w:t>
      </w:r>
      <w:r>
        <w:rPr>
          <w:rFonts w:ascii="Arial" w:eastAsia="Arial" w:hAnsi="Arial" w:cs="Arial"/>
          <w:b/>
        </w:rPr>
        <w:t xml:space="preserve"> </w:t>
      </w:r>
      <w:r>
        <w:rPr>
          <w:b/>
        </w:rPr>
        <w:t xml:space="preserve">Что является предпосылкой и необходимым условием возникновением административно-правового отношения? </w:t>
      </w:r>
    </w:p>
    <w:p w:rsidR="00F656C6" w:rsidRDefault="0045614C" w:rsidP="00575B91">
      <w:pPr>
        <w:numPr>
          <w:ilvl w:val="0"/>
          <w:numId w:val="68"/>
        </w:numPr>
        <w:ind w:hanging="324"/>
      </w:pPr>
      <w:proofErr w:type="gramStart"/>
      <w:r>
        <w:t>норма</w:t>
      </w:r>
      <w:proofErr w:type="gramEnd"/>
      <w:r>
        <w:t xml:space="preserve">;  </w:t>
      </w:r>
    </w:p>
    <w:p w:rsidR="00F656C6" w:rsidRDefault="0045614C" w:rsidP="00575B91">
      <w:pPr>
        <w:numPr>
          <w:ilvl w:val="0"/>
          <w:numId w:val="68"/>
        </w:numPr>
        <w:spacing w:after="0"/>
        <w:ind w:hanging="324"/>
      </w:pPr>
      <w:proofErr w:type="gramStart"/>
      <w:r>
        <w:t>действие</w:t>
      </w:r>
      <w:proofErr w:type="gramEnd"/>
      <w:r>
        <w:t xml:space="preserve"> (бездействие) органа власти;  </w:t>
      </w:r>
    </w:p>
    <w:p w:rsidR="00F656C6" w:rsidRDefault="0045614C" w:rsidP="00575B91">
      <w:pPr>
        <w:numPr>
          <w:ilvl w:val="0"/>
          <w:numId w:val="68"/>
        </w:numPr>
        <w:ind w:hanging="324"/>
      </w:pPr>
      <w:proofErr w:type="gramStart"/>
      <w:r>
        <w:t>наступление</w:t>
      </w:r>
      <w:proofErr w:type="gramEnd"/>
      <w:r>
        <w:t xml:space="preserve"> негативных последствий от действий субъектов административных правоотношений. </w:t>
      </w:r>
    </w:p>
    <w:p w:rsidR="00F656C6" w:rsidRDefault="0045614C">
      <w:pPr>
        <w:spacing w:after="81" w:line="244" w:lineRule="auto"/>
        <w:ind w:left="257" w:right="-15" w:firstLine="360"/>
        <w:jc w:val="left"/>
      </w:pPr>
      <w:r>
        <w:rPr>
          <w:b/>
        </w:rPr>
        <w:t>12.</w:t>
      </w:r>
      <w:r>
        <w:rPr>
          <w:rFonts w:ascii="Arial" w:eastAsia="Arial" w:hAnsi="Arial" w:cs="Arial"/>
          <w:b/>
        </w:rPr>
        <w:t xml:space="preserve"> </w:t>
      </w:r>
      <w:r>
        <w:rPr>
          <w:b/>
        </w:rPr>
        <w:t xml:space="preserve">Укажите какой </w:t>
      </w:r>
      <w:r>
        <w:rPr>
          <w:b/>
        </w:rPr>
        <w:tab/>
        <w:t xml:space="preserve">из способов защиты административно-правовых отношений является правильным: </w:t>
      </w:r>
    </w:p>
    <w:p w:rsidR="00F656C6" w:rsidRDefault="0045614C" w:rsidP="00575B91">
      <w:pPr>
        <w:numPr>
          <w:ilvl w:val="0"/>
          <w:numId w:val="69"/>
        </w:numPr>
        <w:spacing w:after="81" w:line="244" w:lineRule="auto"/>
        <w:ind w:hanging="281"/>
      </w:pPr>
      <w:proofErr w:type="gramStart"/>
      <w:r>
        <w:rPr>
          <w:b/>
        </w:rPr>
        <w:t>судебный</w:t>
      </w:r>
      <w:proofErr w:type="gramEnd"/>
      <w:r>
        <w:rPr>
          <w:b/>
        </w:rPr>
        <w:t xml:space="preserve">;  </w:t>
      </w:r>
    </w:p>
    <w:p w:rsidR="00F656C6" w:rsidRDefault="0045614C" w:rsidP="00575B91">
      <w:pPr>
        <w:numPr>
          <w:ilvl w:val="0"/>
          <w:numId w:val="69"/>
        </w:numPr>
        <w:ind w:hanging="281"/>
      </w:pPr>
      <w:proofErr w:type="gramStart"/>
      <w:r>
        <w:t>досудебный</w:t>
      </w:r>
      <w:proofErr w:type="gramEnd"/>
      <w:r>
        <w:t xml:space="preserve">;  </w:t>
      </w:r>
    </w:p>
    <w:p w:rsidR="00F656C6" w:rsidRDefault="0045614C" w:rsidP="00575B91">
      <w:pPr>
        <w:numPr>
          <w:ilvl w:val="0"/>
          <w:numId w:val="69"/>
        </w:numPr>
        <w:ind w:hanging="281"/>
      </w:pPr>
      <w:proofErr w:type="gramStart"/>
      <w:r>
        <w:t>претензионный</w:t>
      </w:r>
      <w:proofErr w:type="gramEnd"/>
      <w:r>
        <w:t xml:space="preserve">;  </w:t>
      </w:r>
    </w:p>
    <w:p w:rsidR="00F656C6" w:rsidRDefault="0045614C" w:rsidP="00575B91">
      <w:pPr>
        <w:numPr>
          <w:ilvl w:val="0"/>
          <w:numId w:val="69"/>
        </w:numPr>
        <w:ind w:hanging="281"/>
      </w:pPr>
      <w:proofErr w:type="gramStart"/>
      <w:r>
        <w:t>административный</w:t>
      </w:r>
      <w:proofErr w:type="gramEnd"/>
      <w:r>
        <w:t xml:space="preserve"> </w:t>
      </w:r>
    </w:p>
    <w:p w:rsidR="00F656C6" w:rsidRDefault="0045614C">
      <w:pPr>
        <w:spacing w:after="81" w:line="244" w:lineRule="auto"/>
        <w:ind w:left="257" w:right="227" w:firstLine="360"/>
        <w:jc w:val="left"/>
      </w:pPr>
      <w:r>
        <w:rPr>
          <w:b/>
        </w:rPr>
        <w:t>13.</w:t>
      </w:r>
      <w:r>
        <w:rPr>
          <w:rFonts w:ascii="Arial" w:eastAsia="Arial" w:hAnsi="Arial" w:cs="Arial"/>
          <w:b/>
        </w:rPr>
        <w:t xml:space="preserve"> </w:t>
      </w:r>
      <w:r>
        <w:rPr>
          <w:b/>
        </w:rPr>
        <w:t xml:space="preserve">Общественное объединение, не имеющее членства и ставящее своей целью оказание конкретного вида услуг, отвечающих интересам его участников называется: </w:t>
      </w:r>
      <w:r>
        <w:t xml:space="preserve">1.  </w:t>
      </w:r>
      <w:proofErr w:type="gramStart"/>
      <w:r>
        <w:t>общественное</w:t>
      </w:r>
      <w:proofErr w:type="gramEnd"/>
      <w:r>
        <w:t xml:space="preserve"> движение; </w:t>
      </w:r>
    </w:p>
    <w:p w:rsidR="00726C31" w:rsidRDefault="0045614C">
      <w:pPr>
        <w:ind w:right="6113"/>
      </w:pPr>
      <w:r>
        <w:t xml:space="preserve">2.  </w:t>
      </w:r>
      <w:proofErr w:type="gramStart"/>
      <w:r>
        <w:t>общественный</w:t>
      </w:r>
      <w:proofErr w:type="gramEnd"/>
      <w:r>
        <w:t xml:space="preserve"> фонд;  </w:t>
      </w:r>
    </w:p>
    <w:p w:rsidR="00F656C6" w:rsidRDefault="0045614C">
      <w:pPr>
        <w:ind w:right="6113"/>
      </w:pPr>
      <w:r>
        <w:t xml:space="preserve">3.  </w:t>
      </w:r>
      <w:proofErr w:type="gramStart"/>
      <w:r>
        <w:t>общественная</w:t>
      </w:r>
      <w:proofErr w:type="gramEnd"/>
      <w:r>
        <w:t xml:space="preserve"> организация;  </w:t>
      </w:r>
    </w:p>
    <w:p w:rsidR="00F656C6" w:rsidRDefault="0045614C">
      <w:r>
        <w:t xml:space="preserve">4.  </w:t>
      </w:r>
      <w:proofErr w:type="gramStart"/>
      <w:r>
        <w:t>общественное</w:t>
      </w:r>
      <w:proofErr w:type="gramEnd"/>
      <w:r>
        <w:t xml:space="preserve"> учреждение. </w:t>
      </w:r>
    </w:p>
    <w:p w:rsidR="00F656C6" w:rsidRDefault="0045614C">
      <w:pPr>
        <w:spacing w:after="81" w:line="244" w:lineRule="auto"/>
        <w:ind w:left="257" w:right="-15" w:firstLine="360"/>
        <w:jc w:val="left"/>
      </w:pPr>
      <w:r>
        <w:rPr>
          <w:b/>
        </w:rPr>
        <w:t>14.</w:t>
      </w:r>
      <w:r>
        <w:rPr>
          <w:rFonts w:ascii="Arial" w:eastAsia="Arial" w:hAnsi="Arial" w:cs="Arial"/>
          <w:b/>
        </w:rPr>
        <w:t xml:space="preserve"> </w:t>
      </w:r>
      <w:r>
        <w:rPr>
          <w:b/>
        </w:rPr>
        <w:t xml:space="preserve">Правоспособность общественного объединения возникает в момент государственной регистрации:  </w:t>
      </w:r>
    </w:p>
    <w:p w:rsidR="00726C31" w:rsidRDefault="0045614C">
      <w:pPr>
        <w:ind w:right="4479"/>
      </w:pPr>
      <w:r>
        <w:t xml:space="preserve">1.  </w:t>
      </w:r>
      <w:proofErr w:type="gramStart"/>
      <w:r>
        <w:t>федеральной</w:t>
      </w:r>
      <w:proofErr w:type="gramEnd"/>
      <w:r>
        <w:t xml:space="preserve"> регистрационной службой;  </w:t>
      </w:r>
    </w:p>
    <w:p w:rsidR="00F656C6" w:rsidRDefault="0045614C">
      <w:pPr>
        <w:ind w:right="4479"/>
      </w:pPr>
      <w:r>
        <w:t xml:space="preserve">2.  </w:t>
      </w:r>
      <w:proofErr w:type="gramStart"/>
      <w:r>
        <w:t>налоговыми</w:t>
      </w:r>
      <w:proofErr w:type="gramEnd"/>
      <w:r>
        <w:t xml:space="preserve"> органами РФ;  </w:t>
      </w:r>
    </w:p>
    <w:p w:rsidR="00F656C6" w:rsidRDefault="0045614C">
      <w:r>
        <w:lastRenderedPageBreak/>
        <w:t xml:space="preserve">3.  </w:t>
      </w:r>
      <w:proofErr w:type="gramStart"/>
      <w:r>
        <w:t>органами</w:t>
      </w:r>
      <w:proofErr w:type="gramEnd"/>
      <w:r>
        <w:t xml:space="preserve"> юстиции. </w:t>
      </w:r>
    </w:p>
    <w:p w:rsidR="00F656C6" w:rsidRDefault="0045614C">
      <w:pPr>
        <w:spacing w:after="81" w:line="244" w:lineRule="auto"/>
        <w:ind w:left="257" w:right="-15" w:firstLine="360"/>
        <w:jc w:val="left"/>
      </w:pPr>
      <w:r>
        <w:rPr>
          <w:b/>
        </w:rPr>
        <w:t>15.</w:t>
      </w:r>
      <w:r>
        <w:rPr>
          <w:rFonts w:ascii="Arial" w:eastAsia="Arial" w:hAnsi="Arial" w:cs="Arial"/>
          <w:b/>
        </w:rPr>
        <w:t xml:space="preserve"> </w:t>
      </w:r>
      <w:r>
        <w:rPr>
          <w:b/>
        </w:rPr>
        <w:t xml:space="preserve">В случае приостановления деятельности общественного объединения ему запрещается: </w:t>
      </w:r>
    </w:p>
    <w:p w:rsidR="00F656C6" w:rsidRDefault="0045614C" w:rsidP="00575B91">
      <w:pPr>
        <w:numPr>
          <w:ilvl w:val="0"/>
          <w:numId w:val="70"/>
        </w:numPr>
        <w:ind w:hanging="324"/>
      </w:pPr>
      <w:proofErr w:type="gramStart"/>
      <w:r>
        <w:t>собирать</w:t>
      </w:r>
      <w:proofErr w:type="gramEnd"/>
      <w:r>
        <w:t xml:space="preserve"> собрания;  </w:t>
      </w:r>
    </w:p>
    <w:p w:rsidR="00F656C6" w:rsidRDefault="0045614C" w:rsidP="00575B91">
      <w:pPr>
        <w:numPr>
          <w:ilvl w:val="0"/>
          <w:numId w:val="70"/>
        </w:numPr>
        <w:ind w:hanging="324"/>
      </w:pPr>
      <w:proofErr w:type="gramStart"/>
      <w:r>
        <w:t>проводить</w:t>
      </w:r>
      <w:proofErr w:type="gramEnd"/>
      <w:r>
        <w:t xml:space="preserve"> митинги;  </w:t>
      </w:r>
    </w:p>
    <w:p w:rsidR="00F656C6" w:rsidRDefault="0045614C" w:rsidP="00575B91">
      <w:pPr>
        <w:numPr>
          <w:ilvl w:val="0"/>
          <w:numId w:val="70"/>
        </w:numPr>
        <w:ind w:hanging="324"/>
      </w:pPr>
      <w:proofErr w:type="gramStart"/>
      <w:r>
        <w:t>вести</w:t>
      </w:r>
      <w:proofErr w:type="gramEnd"/>
      <w:r>
        <w:t xml:space="preserve"> хозяйственную деятельность;  </w:t>
      </w:r>
    </w:p>
    <w:p w:rsidR="00F656C6" w:rsidRDefault="0045614C" w:rsidP="00575B91">
      <w:pPr>
        <w:numPr>
          <w:ilvl w:val="0"/>
          <w:numId w:val="70"/>
        </w:numPr>
        <w:ind w:hanging="324"/>
      </w:pPr>
      <w:proofErr w:type="gramStart"/>
      <w:r>
        <w:t>использовать</w:t>
      </w:r>
      <w:proofErr w:type="gramEnd"/>
      <w:r>
        <w:t xml:space="preserve"> банковские вклады </w:t>
      </w:r>
    </w:p>
    <w:p w:rsidR="00F656C6" w:rsidRDefault="0045614C">
      <w:pPr>
        <w:spacing w:after="81" w:line="244" w:lineRule="auto"/>
        <w:ind w:left="257" w:right="-15" w:firstLine="360"/>
        <w:jc w:val="left"/>
      </w:pPr>
      <w:r>
        <w:rPr>
          <w:b/>
        </w:rPr>
        <w:t>16.</w:t>
      </w:r>
      <w:r>
        <w:rPr>
          <w:rFonts w:ascii="Arial" w:eastAsia="Arial" w:hAnsi="Arial" w:cs="Arial"/>
          <w:b/>
        </w:rPr>
        <w:t xml:space="preserve"> </w:t>
      </w:r>
      <w:r>
        <w:rPr>
          <w:b/>
        </w:rPr>
        <w:t xml:space="preserve">Инициатором </w:t>
      </w:r>
      <w:r>
        <w:rPr>
          <w:b/>
        </w:rPr>
        <w:tab/>
        <w:t xml:space="preserve">приостановления </w:t>
      </w:r>
      <w:r>
        <w:rPr>
          <w:b/>
        </w:rPr>
        <w:tab/>
        <w:t xml:space="preserve">деятельности </w:t>
      </w:r>
      <w:r>
        <w:rPr>
          <w:b/>
        </w:rPr>
        <w:tab/>
        <w:t xml:space="preserve">общественных объединений не может быть:  </w:t>
      </w:r>
    </w:p>
    <w:p w:rsidR="00F656C6" w:rsidRDefault="0045614C" w:rsidP="00575B91">
      <w:pPr>
        <w:numPr>
          <w:ilvl w:val="0"/>
          <w:numId w:val="71"/>
        </w:numPr>
        <w:ind w:hanging="324"/>
      </w:pPr>
      <w:proofErr w:type="gramStart"/>
      <w:r>
        <w:t>прокуратура</w:t>
      </w:r>
      <w:proofErr w:type="gramEnd"/>
      <w:r>
        <w:t xml:space="preserve">;  </w:t>
      </w:r>
    </w:p>
    <w:p w:rsidR="00F656C6" w:rsidRDefault="0045614C" w:rsidP="00575B91">
      <w:pPr>
        <w:numPr>
          <w:ilvl w:val="0"/>
          <w:numId w:val="71"/>
        </w:numPr>
        <w:ind w:hanging="324"/>
      </w:pPr>
      <w:proofErr w:type="gramStart"/>
      <w:r>
        <w:t>суды</w:t>
      </w:r>
      <w:proofErr w:type="gramEnd"/>
      <w:r>
        <w:t xml:space="preserve">;  </w:t>
      </w:r>
    </w:p>
    <w:p w:rsidR="00F656C6" w:rsidRDefault="0045614C" w:rsidP="00575B91">
      <w:pPr>
        <w:numPr>
          <w:ilvl w:val="0"/>
          <w:numId w:val="71"/>
        </w:numPr>
        <w:ind w:hanging="324"/>
      </w:pPr>
      <w:proofErr w:type="gramStart"/>
      <w:r>
        <w:t>органы</w:t>
      </w:r>
      <w:proofErr w:type="gramEnd"/>
      <w:r>
        <w:t xml:space="preserve"> юстиции. </w:t>
      </w:r>
    </w:p>
    <w:p w:rsidR="00F656C6" w:rsidRDefault="0045614C">
      <w:pPr>
        <w:spacing w:after="81" w:line="244" w:lineRule="auto"/>
        <w:ind w:left="257" w:right="-15" w:firstLine="360"/>
        <w:jc w:val="left"/>
      </w:pPr>
      <w:r>
        <w:rPr>
          <w:b/>
        </w:rPr>
        <w:t>17.</w:t>
      </w:r>
      <w:r>
        <w:rPr>
          <w:rFonts w:ascii="Arial" w:eastAsia="Arial" w:hAnsi="Arial" w:cs="Arial"/>
          <w:b/>
        </w:rPr>
        <w:t xml:space="preserve"> </w:t>
      </w:r>
      <w:r>
        <w:rPr>
          <w:b/>
        </w:rPr>
        <w:t xml:space="preserve">Неверным принципом организации и деятельности общественных объединений является:  </w:t>
      </w:r>
    </w:p>
    <w:p w:rsidR="00F656C6" w:rsidRDefault="0045614C" w:rsidP="00575B91">
      <w:pPr>
        <w:numPr>
          <w:ilvl w:val="0"/>
          <w:numId w:val="72"/>
        </w:numPr>
        <w:ind w:right="7148" w:hanging="324"/>
      </w:pPr>
      <w:proofErr w:type="gramStart"/>
      <w:r>
        <w:t>доступность</w:t>
      </w:r>
      <w:proofErr w:type="gramEnd"/>
      <w:r>
        <w:rPr>
          <w:b/>
        </w:rPr>
        <w:t xml:space="preserve">;  </w:t>
      </w:r>
    </w:p>
    <w:p w:rsidR="00726C31" w:rsidRDefault="0045614C" w:rsidP="00575B91">
      <w:pPr>
        <w:numPr>
          <w:ilvl w:val="0"/>
          <w:numId w:val="72"/>
        </w:numPr>
        <w:ind w:right="7148" w:hanging="324"/>
      </w:pPr>
      <w:proofErr w:type="gramStart"/>
      <w:r>
        <w:t>добровольность</w:t>
      </w:r>
      <w:proofErr w:type="gramEnd"/>
      <w:r>
        <w:t xml:space="preserve">;  </w:t>
      </w:r>
    </w:p>
    <w:p w:rsidR="00F656C6" w:rsidRDefault="00726C31" w:rsidP="00726C31">
      <w:pPr>
        <w:ind w:left="247" w:right="7148" w:firstLine="0"/>
      </w:pPr>
      <w:r>
        <w:t>3.</w:t>
      </w:r>
      <w:r w:rsidR="0045614C">
        <w:t xml:space="preserve">  </w:t>
      </w:r>
      <w:proofErr w:type="gramStart"/>
      <w:r w:rsidR="0045614C">
        <w:t>равноправие</w:t>
      </w:r>
      <w:proofErr w:type="gramEnd"/>
      <w:r w:rsidR="0045614C">
        <w:t xml:space="preserve">;  </w:t>
      </w:r>
    </w:p>
    <w:p w:rsidR="00F656C6" w:rsidRDefault="0045614C">
      <w:r>
        <w:t xml:space="preserve">4.  </w:t>
      </w:r>
      <w:proofErr w:type="gramStart"/>
      <w:r>
        <w:t>гласность</w:t>
      </w:r>
      <w:proofErr w:type="gramEnd"/>
      <w:r>
        <w:t xml:space="preserve">. </w:t>
      </w:r>
    </w:p>
    <w:p w:rsidR="00F656C6" w:rsidRDefault="0045614C">
      <w:pPr>
        <w:spacing w:after="81" w:line="244" w:lineRule="auto"/>
        <w:ind w:left="632" w:right="-15" w:hanging="10"/>
        <w:jc w:val="left"/>
      </w:pPr>
      <w:r>
        <w:rPr>
          <w:b/>
        </w:rPr>
        <w:t>18.</w:t>
      </w:r>
      <w:r>
        <w:rPr>
          <w:rFonts w:ascii="Arial" w:eastAsia="Arial" w:hAnsi="Arial" w:cs="Arial"/>
          <w:b/>
        </w:rPr>
        <w:t xml:space="preserve"> </w:t>
      </w:r>
      <w:r>
        <w:rPr>
          <w:b/>
        </w:rPr>
        <w:t xml:space="preserve">Минимальная численность лиц состоящих в политической партии?  </w:t>
      </w:r>
    </w:p>
    <w:p w:rsidR="00F656C6" w:rsidRDefault="0045614C" w:rsidP="00575B91">
      <w:pPr>
        <w:numPr>
          <w:ilvl w:val="0"/>
          <w:numId w:val="73"/>
        </w:numPr>
        <w:ind w:hanging="324"/>
      </w:pPr>
      <w:r>
        <w:t xml:space="preserve">100;  </w:t>
      </w:r>
    </w:p>
    <w:p w:rsidR="00F656C6" w:rsidRDefault="0045614C" w:rsidP="00575B91">
      <w:pPr>
        <w:numPr>
          <w:ilvl w:val="0"/>
          <w:numId w:val="73"/>
        </w:numPr>
        <w:ind w:hanging="324"/>
      </w:pPr>
      <w:r>
        <w:t xml:space="preserve">500;  </w:t>
      </w:r>
    </w:p>
    <w:p w:rsidR="00F656C6" w:rsidRDefault="0045614C" w:rsidP="00575B91">
      <w:pPr>
        <w:numPr>
          <w:ilvl w:val="0"/>
          <w:numId w:val="73"/>
        </w:numPr>
        <w:ind w:hanging="324"/>
      </w:pPr>
      <w:r>
        <w:t xml:space="preserve">1000;  </w:t>
      </w:r>
    </w:p>
    <w:p w:rsidR="00F656C6" w:rsidRDefault="0045614C" w:rsidP="00575B91">
      <w:pPr>
        <w:numPr>
          <w:ilvl w:val="0"/>
          <w:numId w:val="73"/>
        </w:numPr>
        <w:spacing w:after="0"/>
        <w:ind w:hanging="324"/>
      </w:pPr>
      <w:r>
        <w:t xml:space="preserve">50 000  </w:t>
      </w:r>
    </w:p>
    <w:p w:rsidR="00F656C6" w:rsidRDefault="0045614C">
      <w:pPr>
        <w:spacing w:after="81" w:line="244" w:lineRule="auto"/>
        <w:ind w:left="257" w:right="-15" w:firstLine="360"/>
        <w:jc w:val="left"/>
      </w:pPr>
      <w:r>
        <w:rPr>
          <w:b/>
        </w:rPr>
        <w:t>19.</w:t>
      </w:r>
      <w:r>
        <w:rPr>
          <w:rFonts w:ascii="Arial" w:eastAsia="Arial" w:hAnsi="Arial" w:cs="Arial"/>
          <w:b/>
        </w:rPr>
        <w:t xml:space="preserve"> </w:t>
      </w:r>
      <w:r>
        <w:rPr>
          <w:b/>
        </w:rPr>
        <w:t xml:space="preserve">Незаконным снованием для отказа в регистрации общественных объединений являются:  </w:t>
      </w:r>
    </w:p>
    <w:p w:rsidR="00F656C6" w:rsidRDefault="0045614C" w:rsidP="00575B91">
      <w:pPr>
        <w:numPr>
          <w:ilvl w:val="0"/>
          <w:numId w:val="74"/>
        </w:numPr>
        <w:ind w:hanging="324"/>
      </w:pPr>
      <w:proofErr w:type="gramStart"/>
      <w:r>
        <w:t>нецелесообразность</w:t>
      </w:r>
      <w:proofErr w:type="gramEnd"/>
      <w:r>
        <w:t xml:space="preserve">;  </w:t>
      </w:r>
    </w:p>
    <w:p w:rsidR="00F656C6" w:rsidRDefault="0045614C" w:rsidP="00575B91">
      <w:pPr>
        <w:numPr>
          <w:ilvl w:val="0"/>
          <w:numId w:val="74"/>
        </w:numPr>
        <w:ind w:hanging="324"/>
      </w:pPr>
      <w:proofErr w:type="gramStart"/>
      <w:r>
        <w:t>малочисленность</w:t>
      </w:r>
      <w:proofErr w:type="gramEnd"/>
      <w:r>
        <w:t xml:space="preserve">;  </w:t>
      </w:r>
    </w:p>
    <w:p w:rsidR="00F656C6" w:rsidRDefault="0045614C" w:rsidP="00575B91">
      <w:pPr>
        <w:numPr>
          <w:ilvl w:val="0"/>
          <w:numId w:val="74"/>
        </w:numPr>
        <w:ind w:hanging="324"/>
      </w:pPr>
      <w:proofErr w:type="gramStart"/>
      <w:r>
        <w:t>несоответствие</w:t>
      </w:r>
      <w:proofErr w:type="gramEnd"/>
      <w:r>
        <w:t xml:space="preserve"> устава организации законодательству;  </w:t>
      </w:r>
    </w:p>
    <w:p w:rsidR="00F656C6" w:rsidRDefault="0045614C" w:rsidP="00575B91">
      <w:pPr>
        <w:numPr>
          <w:ilvl w:val="0"/>
          <w:numId w:val="74"/>
        </w:numPr>
        <w:ind w:hanging="324"/>
      </w:pPr>
      <w:proofErr w:type="gramStart"/>
      <w:r>
        <w:t>все</w:t>
      </w:r>
      <w:proofErr w:type="gramEnd"/>
      <w:r>
        <w:t xml:space="preserve"> указанные основания </w:t>
      </w:r>
    </w:p>
    <w:p w:rsidR="00F656C6" w:rsidRDefault="0045614C">
      <w:pPr>
        <w:spacing w:after="81" w:line="244" w:lineRule="auto"/>
        <w:ind w:left="632" w:right="-15" w:hanging="10"/>
        <w:jc w:val="left"/>
      </w:pPr>
      <w:r>
        <w:rPr>
          <w:b/>
        </w:rPr>
        <w:t>20.</w:t>
      </w:r>
      <w:r>
        <w:rPr>
          <w:rFonts w:ascii="Arial" w:eastAsia="Arial" w:hAnsi="Arial" w:cs="Arial"/>
          <w:b/>
        </w:rPr>
        <w:t xml:space="preserve"> </w:t>
      </w:r>
      <w:r>
        <w:rPr>
          <w:b/>
        </w:rPr>
        <w:t xml:space="preserve">Субъектами административного права не признаются: </w:t>
      </w:r>
    </w:p>
    <w:p w:rsidR="00F656C6" w:rsidRDefault="0045614C" w:rsidP="00575B91">
      <w:pPr>
        <w:numPr>
          <w:ilvl w:val="0"/>
          <w:numId w:val="75"/>
        </w:numPr>
        <w:ind w:hanging="324"/>
      </w:pPr>
      <w:proofErr w:type="gramStart"/>
      <w:r>
        <w:t>политические</w:t>
      </w:r>
      <w:proofErr w:type="gramEnd"/>
      <w:r>
        <w:t xml:space="preserve"> партии;  </w:t>
      </w:r>
    </w:p>
    <w:p w:rsidR="00F656C6" w:rsidRDefault="0045614C" w:rsidP="00575B91">
      <w:pPr>
        <w:numPr>
          <w:ilvl w:val="0"/>
          <w:numId w:val="75"/>
        </w:numPr>
        <w:ind w:hanging="324"/>
      </w:pPr>
      <w:proofErr w:type="gramStart"/>
      <w:r>
        <w:t>профсоюзы</w:t>
      </w:r>
      <w:proofErr w:type="gramEnd"/>
      <w:r>
        <w:t xml:space="preserve">;  </w:t>
      </w:r>
    </w:p>
    <w:p w:rsidR="00726C31" w:rsidRDefault="0045614C" w:rsidP="00575B91">
      <w:pPr>
        <w:numPr>
          <w:ilvl w:val="0"/>
          <w:numId w:val="75"/>
        </w:numPr>
        <w:ind w:hanging="324"/>
      </w:pPr>
      <w:proofErr w:type="gramStart"/>
      <w:r>
        <w:t>религиозные</w:t>
      </w:r>
      <w:proofErr w:type="gramEnd"/>
      <w:r>
        <w:t xml:space="preserve"> объединения;  </w:t>
      </w:r>
    </w:p>
    <w:p w:rsidR="00F656C6" w:rsidRDefault="0045614C" w:rsidP="00726C31">
      <w:pPr>
        <w:ind w:left="247" w:firstLine="0"/>
      </w:pPr>
      <w:r>
        <w:t xml:space="preserve">4.  </w:t>
      </w:r>
      <w:proofErr w:type="gramStart"/>
      <w:r>
        <w:t>спортивные</w:t>
      </w:r>
      <w:proofErr w:type="gramEnd"/>
      <w:r>
        <w:t xml:space="preserve"> клубы</w:t>
      </w:r>
      <w:r>
        <w:rPr>
          <w:b/>
        </w:rPr>
        <w:t xml:space="preserve">. </w:t>
      </w:r>
    </w:p>
    <w:p w:rsidR="00F656C6" w:rsidRDefault="0045614C">
      <w:pPr>
        <w:spacing w:after="81" w:line="244" w:lineRule="auto"/>
        <w:ind w:left="257" w:right="-15" w:firstLine="360"/>
        <w:jc w:val="left"/>
      </w:pPr>
      <w:r>
        <w:rPr>
          <w:b/>
        </w:rPr>
        <w:t>21.</w:t>
      </w:r>
      <w:r>
        <w:rPr>
          <w:rFonts w:ascii="Arial" w:eastAsia="Arial" w:hAnsi="Arial" w:cs="Arial"/>
          <w:b/>
        </w:rPr>
        <w:t xml:space="preserve"> </w:t>
      </w:r>
      <w:r>
        <w:rPr>
          <w:b/>
        </w:rPr>
        <w:t xml:space="preserve">Укажите, какие из перечисленных свойств относятся к общественным объединениям?  </w:t>
      </w:r>
    </w:p>
    <w:p w:rsidR="00F656C6" w:rsidRDefault="0045614C" w:rsidP="00575B91">
      <w:pPr>
        <w:numPr>
          <w:ilvl w:val="0"/>
          <w:numId w:val="76"/>
        </w:numPr>
        <w:ind w:hanging="324"/>
      </w:pPr>
      <w:proofErr w:type="gramStart"/>
      <w:r>
        <w:t>обладают</w:t>
      </w:r>
      <w:proofErr w:type="gramEnd"/>
      <w:r>
        <w:t xml:space="preserve"> государственно-властными полномочиями;  </w:t>
      </w:r>
    </w:p>
    <w:p w:rsidR="00F656C6" w:rsidRDefault="0045614C" w:rsidP="00575B91">
      <w:pPr>
        <w:numPr>
          <w:ilvl w:val="0"/>
          <w:numId w:val="76"/>
        </w:numPr>
        <w:ind w:hanging="324"/>
      </w:pPr>
      <w:proofErr w:type="gramStart"/>
      <w:r>
        <w:t>преследуют</w:t>
      </w:r>
      <w:proofErr w:type="gramEnd"/>
      <w:r>
        <w:t xml:space="preserve"> коммерческие цели извлечения прибыли;  </w:t>
      </w:r>
    </w:p>
    <w:p w:rsidR="00F656C6" w:rsidRDefault="0045614C" w:rsidP="00575B91">
      <w:pPr>
        <w:numPr>
          <w:ilvl w:val="0"/>
          <w:numId w:val="76"/>
        </w:numPr>
        <w:ind w:hanging="324"/>
      </w:pPr>
      <w:proofErr w:type="gramStart"/>
      <w:r>
        <w:lastRenderedPageBreak/>
        <w:t>образуются</w:t>
      </w:r>
      <w:proofErr w:type="gramEnd"/>
      <w:r>
        <w:t xml:space="preserve"> гражданами на добровольной основе </w:t>
      </w:r>
    </w:p>
    <w:p w:rsidR="00837603" w:rsidRDefault="0045614C">
      <w:pPr>
        <w:spacing w:after="81" w:line="244" w:lineRule="auto"/>
        <w:ind w:left="257" w:right="225" w:firstLine="360"/>
        <w:jc w:val="left"/>
        <w:rPr>
          <w:b/>
        </w:rPr>
      </w:pPr>
      <w:r>
        <w:rPr>
          <w:b/>
        </w:rPr>
        <w:t>22.</w:t>
      </w:r>
      <w:r>
        <w:rPr>
          <w:rFonts w:ascii="Arial" w:eastAsia="Arial" w:hAnsi="Arial" w:cs="Arial"/>
          <w:b/>
        </w:rPr>
        <w:t xml:space="preserve"> </w:t>
      </w:r>
      <w:r>
        <w:rPr>
          <w:b/>
        </w:rPr>
        <w:t xml:space="preserve">Общероссийское </w:t>
      </w:r>
      <w:r>
        <w:rPr>
          <w:b/>
        </w:rPr>
        <w:tab/>
        <w:t xml:space="preserve">общественное </w:t>
      </w:r>
      <w:r>
        <w:rPr>
          <w:b/>
        </w:rPr>
        <w:tab/>
        <w:t xml:space="preserve">объединение </w:t>
      </w:r>
      <w:r>
        <w:rPr>
          <w:b/>
        </w:rPr>
        <w:tab/>
        <w:t xml:space="preserve">осуществляет </w:t>
      </w:r>
      <w:r>
        <w:rPr>
          <w:b/>
        </w:rPr>
        <w:tab/>
        <w:t xml:space="preserve">свою деятельность на территории: </w:t>
      </w:r>
    </w:p>
    <w:p w:rsidR="00F656C6" w:rsidRDefault="00837603" w:rsidP="00837603">
      <w:pPr>
        <w:spacing w:after="81" w:line="244" w:lineRule="auto"/>
        <w:ind w:left="0" w:right="225" w:firstLine="0"/>
        <w:jc w:val="left"/>
      </w:pPr>
      <w:r>
        <w:rPr>
          <w:b/>
        </w:rPr>
        <w:t xml:space="preserve">   </w:t>
      </w:r>
      <w:r w:rsidR="0045614C">
        <w:rPr>
          <w:b/>
        </w:rPr>
        <w:t xml:space="preserve"> </w:t>
      </w:r>
      <w:r w:rsidR="0045614C">
        <w:t xml:space="preserve">1.  </w:t>
      </w:r>
      <w:proofErr w:type="gramStart"/>
      <w:r w:rsidR="0045614C">
        <w:t>всех</w:t>
      </w:r>
      <w:proofErr w:type="gramEnd"/>
      <w:r w:rsidR="0045614C">
        <w:t xml:space="preserve"> субъектов РФ;  </w:t>
      </w:r>
    </w:p>
    <w:p w:rsidR="00F656C6" w:rsidRDefault="0045614C" w:rsidP="00575B91">
      <w:pPr>
        <w:numPr>
          <w:ilvl w:val="0"/>
          <w:numId w:val="77"/>
        </w:numPr>
        <w:ind w:hanging="324"/>
      </w:pPr>
      <w:proofErr w:type="gramStart"/>
      <w:r>
        <w:t>более</w:t>
      </w:r>
      <w:proofErr w:type="gramEnd"/>
      <w:r>
        <w:t xml:space="preserve"> одного субъекта РФ;  </w:t>
      </w:r>
    </w:p>
    <w:p w:rsidR="00F656C6" w:rsidRDefault="0045614C" w:rsidP="00575B91">
      <w:pPr>
        <w:numPr>
          <w:ilvl w:val="0"/>
          <w:numId w:val="77"/>
        </w:numPr>
        <w:ind w:hanging="324"/>
      </w:pPr>
      <w:proofErr w:type="gramStart"/>
      <w:r>
        <w:t>более</w:t>
      </w:r>
      <w:proofErr w:type="gramEnd"/>
      <w:r>
        <w:t xml:space="preserve"> половины субъектов РФ;  </w:t>
      </w:r>
    </w:p>
    <w:p w:rsidR="00F656C6" w:rsidRDefault="0045614C" w:rsidP="00575B91">
      <w:pPr>
        <w:numPr>
          <w:ilvl w:val="0"/>
          <w:numId w:val="77"/>
        </w:numPr>
        <w:ind w:hanging="324"/>
      </w:pPr>
      <w:proofErr w:type="gramStart"/>
      <w:r>
        <w:t>более</w:t>
      </w:r>
      <w:proofErr w:type="gramEnd"/>
      <w:r>
        <w:t xml:space="preserve"> двух третей  всех субъектов </w:t>
      </w:r>
    </w:p>
    <w:p w:rsidR="00F656C6" w:rsidRDefault="0045614C">
      <w:pPr>
        <w:spacing w:after="81" w:line="244" w:lineRule="auto"/>
        <w:ind w:left="257" w:right="-15" w:firstLine="360"/>
        <w:jc w:val="left"/>
      </w:pPr>
      <w:r>
        <w:rPr>
          <w:b/>
        </w:rPr>
        <w:t>23.</w:t>
      </w:r>
      <w:r>
        <w:rPr>
          <w:rFonts w:ascii="Arial" w:eastAsia="Arial" w:hAnsi="Arial" w:cs="Arial"/>
          <w:b/>
        </w:rPr>
        <w:t xml:space="preserve"> </w:t>
      </w:r>
      <w:r>
        <w:rPr>
          <w:b/>
        </w:rPr>
        <w:t xml:space="preserve">Межрегиональные общественные объединения осуществляют свою деятельность на территории:  </w:t>
      </w:r>
    </w:p>
    <w:p w:rsidR="00F656C6" w:rsidRDefault="0045614C" w:rsidP="00575B91">
      <w:pPr>
        <w:numPr>
          <w:ilvl w:val="0"/>
          <w:numId w:val="78"/>
        </w:numPr>
        <w:ind w:right="4937" w:hanging="324"/>
      </w:pPr>
      <w:proofErr w:type="gramStart"/>
      <w:r>
        <w:t>не</w:t>
      </w:r>
      <w:proofErr w:type="gramEnd"/>
      <w:r>
        <w:t xml:space="preserve"> менее двух субъектов;  </w:t>
      </w:r>
    </w:p>
    <w:p w:rsidR="00837603" w:rsidRDefault="0045614C" w:rsidP="00575B91">
      <w:pPr>
        <w:numPr>
          <w:ilvl w:val="0"/>
          <w:numId w:val="78"/>
        </w:numPr>
        <w:ind w:right="4937" w:hanging="324"/>
      </w:pPr>
      <w:proofErr w:type="gramStart"/>
      <w:r>
        <w:t>не</w:t>
      </w:r>
      <w:proofErr w:type="gramEnd"/>
      <w:r>
        <w:t xml:space="preserve"> менее одной трети субъектов РФ;  </w:t>
      </w:r>
    </w:p>
    <w:p w:rsidR="00F656C6" w:rsidRDefault="0045614C" w:rsidP="00837603">
      <w:pPr>
        <w:ind w:left="247" w:right="4937" w:firstLine="0"/>
      </w:pPr>
      <w:r>
        <w:t xml:space="preserve">3.   </w:t>
      </w:r>
      <w:proofErr w:type="gramStart"/>
      <w:r>
        <w:t>более</w:t>
      </w:r>
      <w:proofErr w:type="gramEnd"/>
      <w:r>
        <w:t xml:space="preserve"> половины субъектов РФ;  </w:t>
      </w:r>
    </w:p>
    <w:p w:rsidR="00F656C6" w:rsidRDefault="0045614C">
      <w:r>
        <w:t xml:space="preserve">4.  </w:t>
      </w:r>
      <w:proofErr w:type="gramStart"/>
      <w:r>
        <w:t>менее</w:t>
      </w:r>
      <w:proofErr w:type="gramEnd"/>
      <w:r>
        <w:t xml:space="preserve"> половины субъектов РФ. </w:t>
      </w:r>
    </w:p>
    <w:p w:rsidR="00837603" w:rsidRDefault="0045614C">
      <w:pPr>
        <w:spacing w:after="86" w:line="262" w:lineRule="auto"/>
        <w:ind w:left="247" w:right="222" w:firstLine="360"/>
        <w:jc w:val="left"/>
      </w:pPr>
      <w:r>
        <w:t>24.</w:t>
      </w:r>
      <w:r>
        <w:rPr>
          <w:rFonts w:ascii="Arial" w:eastAsia="Arial" w:hAnsi="Arial" w:cs="Arial"/>
        </w:rPr>
        <w:t xml:space="preserve"> </w:t>
      </w:r>
      <w:r>
        <w:t xml:space="preserve">К </w:t>
      </w:r>
      <w:r>
        <w:tab/>
        <w:t xml:space="preserve">какому </w:t>
      </w:r>
      <w:r>
        <w:tab/>
        <w:t xml:space="preserve">виду </w:t>
      </w:r>
      <w:r>
        <w:tab/>
        <w:t xml:space="preserve">относится </w:t>
      </w:r>
      <w:r>
        <w:tab/>
        <w:t xml:space="preserve">административно-правовой </w:t>
      </w:r>
      <w:r>
        <w:tab/>
        <w:t xml:space="preserve">статус военнообязанного?  </w:t>
      </w:r>
    </w:p>
    <w:p w:rsidR="00F656C6" w:rsidRDefault="0045614C" w:rsidP="00837603">
      <w:pPr>
        <w:spacing w:after="86" w:line="262" w:lineRule="auto"/>
        <w:ind w:right="222"/>
        <w:jc w:val="left"/>
      </w:pPr>
      <w:r>
        <w:t xml:space="preserve">1.  </w:t>
      </w:r>
      <w:proofErr w:type="gramStart"/>
      <w:r>
        <w:t>специальному</w:t>
      </w:r>
      <w:proofErr w:type="gramEnd"/>
      <w:r>
        <w:t xml:space="preserve">;  </w:t>
      </w:r>
    </w:p>
    <w:p w:rsidR="00F656C6" w:rsidRDefault="0045614C" w:rsidP="00575B91">
      <w:pPr>
        <w:numPr>
          <w:ilvl w:val="0"/>
          <w:numId w:val="79"/>
        </w:numPr>
        <w:ind w:hanging="324"/>
      </w:pPr>
      <w:proofErr w:type="gramStart"/>
      <w:r>
        <w:t>особенному</w:t>
      </w:r>
      <w:proofErr w:type="gramEnd"/>
      <w:r>
        <w:t xml:space="preserve">;  </w:t>
      </w:r>
    </w:p>
    <w:p w:rsidR="00F656C6" w:rsidRDefault="0045614C" w:rsidP="00575B91">
      <w:pPr>
        <w:numPr>
          <w:ilvl w:val="0"/>
          <w:numId w:val="79"/>
        </w:numPr>
        <w:ind w:hanging="324"/>
      </w:pPr>
      <w:proofErr w:type="gramStart"/>
      <w:r>
        <w:t>общему</w:t>
      </w:r>
      <w:proofErr w:type="gramEnd"/>
      <w:r>
        <w:t xml:space="preserve">  </w:t>
      </w:r>
    </w:p>
    <w:p w:rsidR="00F656C6" w:rsidRDefault="0045614C">
      <w:pPr>
        <w:spacing w:after="81" w:line="244" w:lineRule="auto"/>
        <w:ind w:left="257" w:right="-15" w:firstLine="360"/>
        <w:jc w:val="left"/>
      </w:pPr>
      <w:r>
        <w:rPr>
          <w:b/>
        </w:rPr>
        <w:t>25.</w:t>
      </w:r>
      <w:r>
        <w:rPr>
          <w:rFonts w:ascii="Arial" w:eastAsia="Arial" w:hAnsi="Arial" w:cs="Arial"/>
          <w:b/>
        </w:rPr>
        <w:t xml:space="preserve"> </w:t>
      </w:r>
      <w:r>
        <w:rPr>
          <w:b/>
        </w:rPr>
        <w:t xml:space="preserve">Какие из перечисленных общественных отношений входят в предмет административного права?  </w:t>
      </w:r>
    </w:p>
    <w:p w:rsidR="00837603" w:rsidRDefault="0045614C" w:rsidP="00837603">
      <w:r>
        <w:t xml:space="preserve">1.  </w:t>
      </w:r>
      <w:proofErr w:type="gramStart"/>
      <w:r>
        <w:t>организационные</w:t>
      </w:r>
      <w:proofErr w:type="gramEnd"/>
      <w:r>
        <w:t xml:space="preserve"> управленческие отношения в сфере реализации исполнительной власти;  </w:t>
      </w:r>
    </w:p>
    <w:p w:rsidR="00F656C6" w:rsidRDefault="0045614C">
      <w:pPr>
        <w:ind w:right="6036"/>
      </w:pPr>
      <w:r>
        <w:t xml:space="preserve">2.  </w:t>
      </w:r>
      <w:proofErr w:type="gramStart"/>
      <w:r>
        <w:t>имущественные</w:t>
      </w:r>
      <w:proofErr w:type="gramEnd"/>
      <w:r>
        <w:t xml:space="preserve"> отношения;  </w:t>
      </w:r>
    </w:p>
    <w:p w:rsidR="00F656C6" w:rsidRDefault="0045614C">
      <w:r>
        <w:t xml:space="preserve">3.  </w:t>
      </w:r>
      <w:proofErr w:type="gramStart"/>
      <w:r>
        <w:t>деятельность</w:t>
      </w:r>
      <w:proofErr w:type="gramEnd"/>
      <w:r>
        <w:t xml:space="preserve"> судов  по рассмотрению споров о праве </w:t>
      </w:r>
    </w:p>
    <w:p w:rsidR="00F656C6" w:rsidRDefault="0045614C">
      <w:pPr>
        <w:spacing w:after="81" w:line="244" w:lineRule="auto"/>
        <w:ind w:left="632" w:right="-15" w:hanging="10"/>
        <w:jc w:val="left"/>
      </w:pPr>
      <w:r>
        <w:rPr>
          <w:b/>
        </w:rPr>
        <w:t>26.</w:t>
      </w:r>
      <w:r>
        <w:rPr>
          <w:rFonts w:ascii="Arial" w:eastAsia="Arial" w:hAnsi="Arial" w:cs="Arial"/>
          <w:b/>
        </w:rPr>
        <w:t xml:space="preserve"> </w:t>
      </w:r>
      <w:r>
        <w:rPr>
          <w:b/>
        </w:rPr>
        <w:t xml:space="preserve">Социальное управление – это управление:  </w:t>
      </w:r>
    </w:p>
    <w:p w:rsidR="00F656C6" w:rsidRDefault="0045614C" w:rsidP="00575B91">
      <w:pPr>
        <w:numPr>
          <w:ilvl w:val="0"/>
          <w:numId w:val="80"/>
        </w:numPr>
        <w:ind w:hanging="324"/>
      </w:pPr>
      <w:proofErr w:type="gramStart"/>
      <w:r>
        <w:t>биологическими</w:t>
      </w:r>
      <w:proofErr w:type="gramEnd"/>
      <w:r>
        <w:t xml:space="preserve"> процессами;  </w:t>
      </w:r>
    </w:p>
    <w:p w:rsidR="00F656C6" w:rsidRDefault="0045614C" w:rsidP="00575B91">
      <w:pPr>
        <w:numPr>
          <w:ilvl w:val="0"/>
          <w:numId w:val="80"/>
        </w:numPr>
        <w:ind w:hanging="324"/>
      </w:pPr>
      <w:proofErr w:type="gramStart"/>
      <w:r>
        <w:t>общественными</w:t>
      </w:r>
      <w:proofErr w:type="gramEnd"/>
      <w:r>
        <w:t xml:space="preserve"> объединениями;  </w:t>
      </w:r>
    </w:p>
    <w:p w:rsidR="00F656C6" w:rsidRDefault="0045614C" w:rsidP="00575B91">
      <w:pPr>
        <w:numPr>
          <w:ilvl w:val="0"/>
          <w:numId w:val="80"/>
        </w:numPr>
        <w:spacing w:after="0"/>
        <w:ind w:hanging="324"/>
      </w:pPr>
      <w:proofErr w:type="gramStart"/>
      <w:r>
        <w:t>людьми</w:t>
      </w:r>
      <w:proofErr w:type="gramEnd"/>
      <w:r>
        <w:t xml:space="preserve">;  </w:t>
      </w:r>
    </w:p>
    <w:p w:rsidR="00F656C6" w:rsidRDefault="0045614C" w:rsidP="00575B91">
      <w:pPr>
        <w:numPr>
          <w:ilvl w:val="0"/>
          <w:numId w:val="80"/>
        </w:numPr>
        <w:ind w:hanging="324"/>
      </w:pPr>
      <w:proofErr w:type="gramStart"/>
      <w:r>
        <w:t>на</w:t>
      </w:r>
      <w:proofErr w:type="gramEnd"/>
      <w:r>
        <w:t xml:space="preserve"> основе технических норм и правил. </w:t>
      </w:r>
    </w:p>
    <w:p w:rsidR="00F656C6" w:rsidRDefault="0045614C">
      <w:pPr>
        <w:spacing w:after="81" w:line="244" w:lineRule="auto"/>
        <w:ind w:left="632" w:right="-15" w:hanging="10"/>
        <w:jc w:val="left"/>
      </w:pPr>
      <w:r>
        <w:rPr>
          <w:b/>
        </w:rPr>
        <w:t>27.</w:t>
      </w:r>
      <w:r>
        <w:rPr>
          <w:rFonts w:ascii="Arial" w:eastAsia="Arial" w:hAnsi="Arial" w:cs="Arial"/>
          <w:b/>
        </w:rPr>
        <w:t xml:space="preserve"> </w:t>
      </w:r>
      <w:r>
        <w:rPr>
          <w:b/>
        </w:rPr>
        <w:t xml:space="preserve">Государственное управление носит:  </w:t>
      </w:r>
    </w:p>
    <w:p w:rsidR="00F656C6" w:rsidRDefault="0045614C" w:rsidP="00575B91">
      <w:pPr>
        <w:numPr>
          <w:ilvl w:val="0"/>
          <w:numId w:val="81"/>
        </w:numPr>
        <w:ind w:hanging="324"/>
      </w:pPr>
      <w:proofErr w:type="gramStart"/>
      <w:r>
        <w:t>исполнительный</w:t>
      </w:r>
      <w:proofErr w:type="gramEnd"/>
      <w:r>
        <w:t xml:space="preserve"> характер;  </w:t>
      </w:r>
    </w:p>
    <w:p w:rsidR="00F656C6" w:rsidRDefault="0045614C" w:rsidP="00575B91">
      <w:pPr>
        <w:numPr>
          <w:ilvl w:val="0"/>
          <w:numId w:val="81"/>
        </w:numPr>
        <w:ind w:hanging="324"/>
      </w:pPr>
      <w:proofErr w:type="gramStart"/>
      <w:r>
        <w:t>распорядительный</w:t>
      </w:r>
      <w:proofErr w:type="gramEnd"/>
      <w:r>
        <w:t xml:space="preserve"> характер;  </w:t>
      </w:r>
    </w:p>
    <w:p w:rsidR="00837603" w:rsidRDefault="0045614C" w:rsidP="00575B91">
      <w:pPr>
        <w:numPr>
          <w:ilvl w:val="0"/>
          <w:numId w:val="81"/>
        </w:numPr>
        <w:spacing w:after="81" w:line="244" w:lineRule="auto"/>
        <w:ind w:hanging="324"/>
      </w:pPr>
      <w:proofErr w:type="gramStart"/>
      <w:r>
        <w:t>исполнительно</w:t>
      </w:r>
      <w:proofErr w:type="gramEnd"/>
      <w:r>
        <w:t xml:space="preserve">-распорядительный характер </w:t>
      </w:r>
    </w:p>
    <w:p w:rsidR="00F656C6" w:rsidRDefault="0045614C" w:rsidP="00837603">
      <w:pPr>
        <w:spacing w:after="81" w:line="244" w:lineRule="auto"/>
        <w:ind w:left="571" w:firstLine="0"/>
      </w:pPr>
      <w:r>
        <w:rPr>
          <w:b/>
        </w:rPr>
        <w:t>28.</w:t>
      </w:r>
      <w:r>
        <w:rPr>
          <w:rFonts w:ascii="Arial" w:eastAsia="Arial" w:hAnsi="Arial" w:cs="Arial"/>
          <w:b/>
        </w:rPr>
        <w:t xml:space="preserve"> </w:t>
      </w:r>
      <w:r>
        <w:rPr>
          <w:b/>
        </w:rPr>
        <w:t xml:space="preserve">В структуру государственного управления входят:  </w:t>
      </w:r>
    </w:p>
    <w:p w:rsidR="00F656C6" w:rsidRDefault="0045614C" w:rsidP="00575B91">
      <w:pPr>
        <w:numPr>
          <w:ilvl w:val="0"/>
          <w:numId w:val="82"/>
        </w:numPr>
        <w:ind w:hanging="324"/>
      </w:pPr>
      <w:proofErr w:type="gramStart"/>
      <w:r>
        <w:t>субъекты</w:t>
      </w:r>
      <w:proofErr w:type="gramEnd"/>
      <w:r>
        <w:t xml:space="preserve">, объекты, процесс государственного управления;  </w:t>
      </w:r>
    </w:p>
    <w:p w:rsidR="00F656C6" w:rsidRDefault="0045614C" w:rsidP="00575B91">
      <w:pPr>
        <w:numPr>
          <w:ilvl w:val="0"/>
          <w:numId w:val="82"/>
        </w:numPr>
        <w:ind w:hanging="324"/>
      </w:pPr>
      <w:proofErr w:type="gramStart"/>
      <w:r>
        <w:t>функции</w:t>
      </w:r>
      <w:proofErr w:type="gramEnd"/>
      <w:r>
        <w:t xml:space="preserve">, методы, формы государственного управления;  </w:t>
      </w:r>
    </w:p>
    <w:p w:rsidR="00F656C6" w:rsidRDefault="0045614C" w:rsidP="00575B91">
      <w:pPr>
        <w:numPr>
          <w:ilvl w:val="0"/>
          <w:numId w:val="82"/>
        </w:numPr>
        <w:ind w:hanging="324"/>
      </w:pPr>
      <w:proofErr w:type="gramStart"/>
      <w:r>
        <w:t>стиль</w:t>
      </w:r>
      <w:proofErr w:type="gramEnd"/>
      <w:r>
        <w:t xml:space="preserve">, отрасль,  сфера государственного управления </w:t>
      </w:r>
    </w:p>
    <w:p w:rsidR="00F656C6" w:rsidRDefault="0045614C">
      <w:pPr>
        <w:spacing w:after="86" w:line="271" w:lineRule="auto"/>
        <w:ind w:left="247" w:right="209" w:firstLine="350"/>
      </w:pPr>
      <w:r>
        <w:rPr>
          <w:b/>
        </w:rPr>
        <w:lastRenderedPageBreak/>
        <w:t>29.</w:t>
      </w:r>
      <w:r>
        <w:rPr>
          <w:rFonts w:ascii="Arial" w:eastAsia="Arial" w:hAnsi="Arial" w:cs="Arial"/>
          <w:b/>
        </w:rPr>
        <w:t xml:space="preserve"> </w:t>
      </w:r>
      <w:r>
        <w:rPr>
          <w:b/>
        </w:rPr>
        <w:t xml:space="preserve">Норма закона «О полиции» № 3-ФЗ от 07.02.2011 г., представляющая право работнику полиции использовать физическую силу, спецсредства, огнестрельное оружие является:  </w:t>
      </w:r>
    </w:p>
    <w:p w:rsidR="00F656C6" w:rsidRDefault="0045614C" w:rsidP="00575B91">
      <w:pPr>
        <w:numPr>
          <w:ilvl w:val="0"/>
          <w:numId w:val="83"/>
        </w:numPr>
        <w:ind w:hanging="329"/>
      </w:pPr>
      <w:proofErr w:type="spellStart"/>
      <w:proofErr w:type="gramStart"/>
      <w:r>
        <w:t>управомочивающей</w:t>
      </w:r>
      <w:proofErr w:type="spellEnd"/>
      <w:proofErr w:type="gramEnd"/>
      <w:r>
        <w:t xml:space="preserve">;  </w:t>
      </w:r>
    </w:p>
    <w:p w:rsidR="00F656C6" w:rsidRDefault="0045614C" w:rsidP="00575B91">
      <w:pPr>
        <w:numPr>
          <w:ilvl w:val="0"/>
          <w:numId w:val="83"/>
        </w:numPr>
        <w:ind w:hanging="329"/>
      </w:pPr>
      <w:proofErr w:type="gramStart"/>
      <w:r>
        <w:t>обязывающей</w:t>
      </w:r>
      <w:proofErr w:type="gramEnd"/>
      <w:r>
        <w:t xml:space="preserve">;  </w:t>
      </w:r>
    </w:p>
    <w:p w:rsidR="00F656C6" w:rsidRDefault="0045614C" w:rsidP="00575B91">
      <w:pPr>
        <w:numPr>
          <w:ilvl w:val="0"/>
          <w:numId w:val="83"/>
        </w:numPr>
        <w:ind w:hanging="329"/>
      </w:pPr>
      <w:proofErr w:type="gramStart"/>
      <w:r>
        <w:t>запрещающей</w:t>
      </w:r>
      <w:proofErr w:type="gramEnd"/>
      <w:r>
        <w:t xml:space="preserve">;  </w:t>
      </w:r>
    </w:p>
    <w:p w:rsidR="00F656C6" w:rsidRDefault="0045614C" w:rsidP="00575B91">
      <w:pPr>
        <w:numPr>
          <w:ilvl w:val="0"/>
          <w:numId w:val="83"/>
        </w:numPr>
        <w:ind w:hanging="329"/>
      </w:pPr>
      <w:proofErr w:type="gramStart"/>
      <w:r>
        <w:t>поощрительной</w:t>
      </w:r>
      <w:proofErr w:type="gramEnd"/>
      <w:r>
        <w:t xml:space="preserve"> </w:t>
      </w:r>
    </w:p>
    <w:p w:rsidR="00F656C6" w:rsidRDefault="0045614C">
      <w:pPr>
        <w:spacing w:after="81" w:line="244" w:lineRule="auto"/>
        <w:ind w:left="632" w:right="-15" w:hanging="10"/>
        <w:jc w:val="left"/>
      </w:pPr>
      <w:r>
        <w:rPr>
          <w:b/>
        </w:rPr>
        <w:t>30.</w:t>
      </w:r>
      <w:r>
        <w:rPr>
          <w:rFonts w:ascii="Arial" w:eastAsia="Arial" w:hAnsi="Arial" w:cs="Arial"/>
          <w:b/>
        </w:rPr>
        <w:t xml:space="preserve"> </w:t>
      </w:r>
      <w:r>
        <w:rPr>
          <w:b/>
        </w:rPr>
        <w:t xml:space="preserve">Административно-правовые отношения могут возникать:  </w:t>
      </w:r>
    </w:p>
    <w:p w:rsidR="00F656C6" w:rsidRDefault="0045614C" w:rsidP="00575B91">
      <w:pPr>
        <w:numPr>
          <w:ilvl w:val="0"/>
          <w:numId w:val="84"/>
        </w:numPr>
        <w:ind w:hanging="324"/>
      </w:pPr>
      <w:proofErr w:type="gramStart"/>
      <w:r>
        <w:t>только</w:t>
      </w:r>
      <w:proofErr w:type="gramEnd"/>
      <w:r>
        <w:t xml:space="preserve"> по инициативе государственного органа или должностного лица;  </w:t>
      </w:r>
    </w:p>
    <w:p w:rsidR="00F656C6" w:rsidRDefault="0045614C" w:rsidP="00575B91">
      <w:pPr>
        <w:numPr>
          <w:ilvl w:val="0"/>
          <w:numId w:val="84"/>
        </w:numPr>
        <w:ind w:hanging="324"/>
      </w:pPr>
      <w:proofErr w:type="gramStart"/>
      <w:r>
        <w:t>только</w:t>
      </w:r>
      <w:proofErr w:type="gramEnd"/>
      <w:r>
        <w:t xml:space="preserve"> по инициативе гражданина либо другого не наделенного властными полномочиями субъекта;  </w:t>
      </w:r>
    </w:p>
    <w:p w:rsidR="00F656C6" w:rsidRDefault="0045614C" w:rsidP="00575B91">
      <w:pPr>
        <w:numPr>
          <w:ilvl w:val="0"/>
          <w:numId w:val="84"/>
        </w:numPr>
        <w:ind w:hanging="324"/>
      </w:pPr>
      <w:proofErr w:type="gramStart"/>
      <w:r>
        <w:t>по</w:t>
      </w:r>
      <w:proofErr w:type="gramEnd"/>
      <w:r>
        <w:t xml:space="preserve"> инициативе абсолютно любого субъекта административного права. </w:t>
      </w:r>
    </w:p>
    <w:p w:rsidR="00F656C6" w:rsidRDefault="0045614C">
      <w:pPr>
        <w:spacing w:after="81" w:line="244" w:lineRule="auto"/>
        <w:ind w:left="257" w:right="-15" w:firstLine="360"/>
        <w:jc w:val="left"/>
      </w:pPr>
      <w:r>
        <w:rPr>
          <w:b/>
        </w:rPr>
        <w:t>31.</w:t>
      </w:r>
      <w:r>
        <w:rPr>
          <w:rFonts w:ascii="Arial" w:eastAsia="Arial" w:hAnsi="Arial" w:cs="Arial"/>
          <w:b/>
        </w:rPr>
        <w:t xml:space="preserve"> </w:t>
      </w:r>
      <w:r>
        <w:rPr>
          <w:b/>
        </w:rPr>
        <w:t xml:space="preserve">Административно-правовые отношения между не соподчинёнными органами исполнительной власти именуются:  </w:t>
      </w:r>
    </w:p>
    <w:p w:rsidR="00F656C6" w:rsidRDefault="0045614C" w:rsidP="00575B91">
      <w:pPr>
        <w:numPr>
          <w:ilvl w:val="0"/>
          <w:numId w:val="85"/>
        </w:numPr>
        <w:ind w:hanging="324"/>
      </w:pPr>
      <w:proofErr w:type="gramStart"/>
      <w:r>
        <w:t>координационными</w:t>
      </w:r>
      <w:proofErr w:type="gramEnd"/>
      <w:r>
        <w:t xml:space="preserve">;  </w:t>
      </w:r>
    </w:p>
    <w:p w:rsidR="00F656C6" w:rsidRDefault="0045614C" w:rsidP="00575B91">
      <w:pPr>
        <w:numPr>
          <w:ilvl w:val="0"/>
          <w:numId w:val="85"/>
        </w:numPr>
        <w:ind w:hanging="324"/>
      </w:pPr>
      <w:proofErr w:type="gramStart"/>
      <w:r>
        <w:t>субординационными</w:t>
      </w:r>
      <w:proofErr w:type="gramEnd"/>
      <w:r>
        <w:t xml:space="preserve">;  </w:t>
      </w:r>
    </w:p>
    <w:p w:rsidR="00F656C6" w:rsidRDefault="0045614C" w:rsidP="00575B91">
      <w:pPr>
        <w:numPr>
          <w:ilvl w:val="0"/>
          <w:numId w:val="85"/>
        </w:numPr>
        <w:ind w:hanging="324"/>
      </w:pPr>
      <w:proofErr w:type="spellStart"/>
      <w:proofErr w:type="gramStart"/>
      <w:r>
        <w:t>деликтными</w:t>
      </w:r>
      <w:proofErr w:type="spellEnd"/>
      <w:proofErr w:type="gramEnd"/>
      <w:r>
        <w:t xml:space="preserve">;  </w:t>
      </w:r>
    </w:p>
    <w:p w:rsidR="00F656C6" w:rsidRDefault="0045614C" w:rsidP="00575B91">
      <w:pPr>
        <w:numPr>
          <w:ilvl w:val="0"/>
          <w:numId w:val="85"/>
        </w:numPr>
        <w:ind w:hanging="324"/>
      </w:pPr>
      <w:proofErr w:type="gramStart"/>
      <w:r>
        <w:t>возникать</w:t>
      </w:r>
      <w:proofErr w:type="gramEnd"/>
      <w:r>
        <w:t xml:space="preserve"> не могут </w:t>
      </w:r>
    </w:p>
    <w:p w:rsidR="00F656C6" w:rsidRDefault="0045614C">
      <w:pPr>
        <w:spacing w:after="81" w:line="244" w:lineRule="auto"/>
        <w:ind w:left="632" w:right="-15" w:hanging="10"/>
        <w:jc w:val="left"/>
      </w:pPr>
      <w:r>
        <w:rPr>
          <w:b/>
        </w:rPr>
        <w:t>32.</w:t>
      </w:r>
      <w:r>
        <w:rPr>
          <w:rFonts w:ascii="Arial" w:eastAsia="Arial" w:hAnsi="Arial" w:cs="Arial"/>
          <w:b/>
        </w:rPr>
        <w:t xml:space="preserve"> </w:t>
      </w:r>
      <w:r>
        <w:rPr>
          <w:b/>
        </w:rPr>
        <w:t xml:space="preserve">Предметом административно-правовой науки является: </w:t>
      </w:r>
    </w:p>
    <w:p w:rsidR="00F656C6" w:rsidRDefault="0045614C" w:rsidP="00575B91">
      <w:pPr>
        <w:numPr>
          <w:ilvl w:val="0"/>
          <w:numId w:val="86"/>
        </w:numPr>
        <w:ind w:hanging="324"/>
      </w:pPr>
      <w:proofErr w:type="gramStart"/>
      <w:r>
        <w:t>исследование</w:t>
      </w:r>
      <w:proofErr w:type="gramEnd"/>
      <w:r>
        <w:t xml:space="preserve"> применения норм права;  </w:t>
      </w:r>
    </w:p>
    <w:p w:rsidR="00F656C6" w:rsidRDefault="0045614C" w:rsidP="00575B91">
      <w:pPr>
        <w:numPr>
          <w:ilvl w:val="0"/>
          <w:numId w:val="86"/>
        </w:numPr>
        <w:ind w:hanging="324"/>
      </w:pPr>
      <w:proofErr w:type="gramStart"/>
      <w:r>
        <w:t>правотворчество</w:t>
      </w:r>
      <w:proofErr w:type="gramEnd"/>
      <w:r>
        <w:t xml:space="preserve"> органов государственного управления;  </w:t>
      </w:r>
    </w:p>
    <w:p w:rsidR="00837603" w:rsidRDefault="0045614C" w:rsidP="00575B91">
      <w:pPr>
        <w:numPr>
          <w:ilvl w:val="0"/>
          <w:numId w:val="86"/>
        </w:numPr>
        <w:ind w:hanging="324"/>
      </w:pPr>
      <w:proofErr w:type="gramStart"/>
      <w:r>
        <w:t>исследование</w:t>
      </w:r>
      <w:proofErr w:type="gramEnd"/>
      <w:r>
        <w:t xml:space="preserve"> правоотношений в сфере государственного управления </w:t>
      </w:r>
    </w:p>
    <w:p w:rsidR="00F656C6" w:rsidRDefault="0045614C" w:rsidP="00837603">
      <w:pPr>
        <w:ind w:left="571" w:firstLine="0"/>
      </w:pPr>
      <w:r>
        <w:rPr>
          <w:b/>
        </w:rPr>
        <w:t>33.</w:t>
      </w:r>
      <w:r>
        <w:rPr>
          <w:rFonts w:ascii="Arial" w:eastAsia="Arial" w:hAnsi="Arial" w:cs="Arial"/>
          <w:b/>
        </w:rPr>
        <w:t xml:space="preserve"> </w:t>
      </w:r>
      <w:r>
        <w:rPr>
          <w:b/>
        </w:rPr>
        <w:t xml:space="preserve">В систему административно-правового регулирования входят: </w:t>
      </w:r>
    </w:p>
    <w:p w:rsidR="00F656C6" w:rsidRDefault="0045614C" w:rsidP="00575B91">
      <w:pPr>
        <w:numPr>
          <w:ilvl w:val="0"/>
          <w:numId w:val="87"/>
        </w:numPr>
        <w:ind w:hanging="324"/>
      </w:pPr>
      <w:proofErr w:type="gramStart"/>
      <w:r>
        <w:t>административно</w:t>
      </w:r>
      <w:proofErr w:type="gramEnd"/>
      <w:r>
        <w:t xml:space="preserve">-правовые нормы;  </w:t>
      </w:r>
    </w:p>
    <w:p w:rsidR="00F656C6" w:rsidRDefault="0045614C" w:rsidP="00575B91">
      <w:pPr>
        <w:numPr>
          <w:ilvl w:val="0"/>
          <w:numId w:val="87"/>
        </w:numPr>
        <w:ind w:hanging="324"/>
      </w:pPr>
      <w:proofErr w:type="gramStart"/>
      <w:r>
        <w:t>административно</w:t>
      </w:r>
      <w:proofErr w:type="gramEnd"/>
      <w:r>
        <w:t xml:space="preserve">-правовые отношения;  </w:t>
      </w:r>
    </w:p>
    <w:p w:rsidR="00F656C6" w:rsidRDefault="0045614C" w:rsidP="00575B91">
      <w:pPr>
        <w:numPr>
          <w:ilvl w:val="0"/>
          <w:numId w:val="87"/>
        </w:numPr>
        <w:ind w:hanging="324"/>
      </w:pPr>
      <w:proofErr w:type="gramStart"/>
      <w:r>
        <w:t>толкование</w:t>
      </w:r>
      <w:proofErr w:type="gramEnd"/>
      <w:r>
        <w:t xml:space="preserve"> норм права </w:t>
      </w:r>
    </w:p>
    <w:p w:rsidR="00F656C6" w:rsidRDefault="0045614C">
      <w:pPr>
        <w:spacing w:after="81" w:line="244" w:lineRule="auto"/>
        <w:ind w:left="632" w:right="-15" w:hanging="10"/>
        <w:jc w:val="left"/>
      </w:pPr>
      <w:r>
        <w:rPr>
          <w:b/>
        </w:rPr>
        <w:t>34.</w:t>
      </w:r>
      <w:r>
        <w:rPr>
          <w:rFonts w:ascii="Arial" w:eastAsia="Arial" w:hAnsi="Arial" w:cs="Arial"/>
          <w:b/>
        </w:rPr>
        <w:t xml:space="preserve"> </w:t>
      </w:r>
      <w:r>
        <w:rPr>
          <w:b/>
        </w:rPr>
        <w:t xml:space="preserve">Предметом административного права является:  </w:t>
      </w:r>
    </w:p>
    <w:p w:rsidR="00F656C6" w:rsidRDefault="0045614C" w:rsidP="00575B91">
      <w:pPr>
        <w:numPr>
          <w:ilvl w:val="0"/>
          <w:numId w:val="88"/>
        </w:numPr>
        <w:ind w:hanging="324"/>
      </w:pPr>
      <w:proofErr w:type="gramStart"/>
      <w:r>
        <w:t>властная</w:t>
      </w:r>
      <w:proofErr w:type="gramEnd"/>
      <w:r>
        <w:t xml:space="preserve"> деятельность субъектов государственной администрации;  </w:t>
      </w:r>
    </w:p>
    <w:p w:rsidR="00F656C6" w:rsidRDefault="0045614C" w:rsidP="00575B91">
      <w:pPr>
        <w:numPr>
          <w:ilvl w:val="0"/>
          <w:numId w:val="88"/>
        </w:numPr>
        <w:ind w:hanging="324"/>
      </w:pPr>
      <w:proofErr w:type="gramStart"/>
      <w:r>
        <w:t>система</w:t>
      </w:r>
      <w:proofErr w:type="gramEnd"/>
      <w:r>
        <w:t xml:space="preserve"> органов государственной исполнительной власти;  </w:t>
      </w:r>
    </w:p>
    <w:p w:rsidR="00F656C6" w:rsidRDefault="0045614C" w:rsidP="00575B91">
      <w:pPr>
        <w:numPr>
          <w:ilvl w:val="0"/>
          <w:numId w:val="88"/>
        </w:numPr>
        <w:ind w:hanging="324"/>
      </w:pPr>
      <w:proofErr w:type="gramStart"/>
      <w:r>
        <w:t>совокупность</w:t>
      </w:r>
      <w:proofErr w:type="gramEnd"/>
      <w:r>
        <w:t xml:space="preserve"> общественных отношений в сфере властной деятельности и система регулирующих их административно-правовых норм;  </w:t>
      </w:r>
    </w:p>
    <w:p w:rsidR="00F656C6" w:rsidRDefault="0045614C" w:rsidP="00575B91">
      <w:pPr>
        <w:numPr>
          <w:ilvl w:val="0"/>
          <w:numId w:val="88"/>
        </w:numPr>
        <w:spacing w:after="0"/>
        <w:ind w:hanging="324"/>
      </w:pPr>
      <w:proofErr w:type="gramStart"/>
      <w:r>
        <w:t>совокупность</w:t>
      </w:r>
      <w:proofErr w:type="gramEnd"/>
      <w:r>
        <w:t xml:space="preserve"> общественных отношений возникающих при формировании государственной администрации и осуществлении ею властной деятельностью </w:t>
      </w:r>
    </w:p>
    <w:p w:rsidR="00F656C6" w:rsidRDefault="0045614C">
      <w:pPr>
        <w:spacing w:after="81" w:line="244" w:lineRule="auto"/>
        <w:ind w:left="257" w:right="-15" w:firstLine="360"/>
        <w:jc w:val="left"/>
      </w:pPr>
      <w:r>
        <w:t>35.</w:t>
      </w:r>
      <w:r>
        <w:rPr>
          <w:b/>
        </w:rPr>
        <w:t xml:space="preserve">Укажите по достижении какого возраста гражданин может быть привлечен к административной ответственности?  </w:t>
      </w:r>
    </w:p>
    <w:p w:rsidR="00F656C6" w:rsidRDefault="0045614C" w:rsidP="00575B91">
      <w:pPr>
        <w:numPr>
          <w:ilvl w:val="0"/>
          <w:numId w:val="89"/>
        </w:numPr>
        <w:ind w:hanging="324"/>
      </w:pPr>
      <w:r>
        <w:t xml:space="preserve">14 лет;  </w:t>
      </w:r>
    </w:p>
    <w:p w:rsidR="00F656C6" w:rsidRDefault="0045614C" w:rsidP="00575B91">
      <w:pPr>
        <w:numPr>
          <w:ilvl w:val="0"/>
          <w:numId w:val="89"/>
        </w:numPr>
        <w:ind w:hanging="324"/>
      </w:pPr>
      <w:r>
        <w:t xml:space="preserve">16 лет;  </w:t>
      </w:r>
    </w:p>
    <w:p w:rsidR="00F656C6" w:rsidRDefault="0045614C" w:rsidP="00575B91">
      <w:pPr>
        <w:numPr>
          <w:ilvl w:val="0"/>
          <w:numId w:val="89"/>
        </w:numPr>
        <w:ind w:hanging="324"/>
      </w:pPr>
      <w:proofErr w:type="gramStart"/>
      <w:r>
        <w:t>с</w:t>
      </w:r>
      <w:proofErr w:type="gramEnd"/>
      <w:r>
        <w:t xml:space="preserve"> 16 лет, но по некоторым видам правонарушений с -14 лет;  </w:t>
      </w:r>
    </w:p>
    <w:p w:rsidR="00F656C6" w:rsidRDefault="0045614C" w:rsidP="00575B91">
      <w:pPr>
        <w:numPr>
          <w:ilvl w:val="0"/>
          <w:numId w:val="89"/>
        </w:numPr>
        <w:ind w:hanging="324"/>
      </w:pPr>
      <w:r>
        <w:lastRenderedPageBreak/>
        <w:t xml:space="preserve">18 лет. </w:t>
      </w:r>
    </w:p>
    <w:p w:rsidR="00F656C6" w:rsidRDefault="0045614C">
      <w:pPr>
        <w:spacing w:after="81" w:line="244" w:lineRule="auto"/>
        <w:ind w:left="257" w:right="-15" w:firstLine="427"/>
        <w:jc w:val="left"/>
      </w:pPr>
      <w:r>
        <w:t xml:space="preserve">36. </w:t>
      </w:r>
      <w:r>
        <w:rPr>
          <w:b/>
        </w:rPr>
        <w:t xml:space="preserve">Какой из перечисленных источников не является источником административного права? </w:t>
      </w:r>
    </w:p>
    <w:p w:rsidR="00F656C6" w:rsidRDefault="0045614C" w:rsidP="00575B91">
      <w:pPr>
        <w:numPr>
          <w:ilvl w:val="0"/>
          <w:numId w:val="90"/>
        </w:numPr>
        <w:ind w:hanging="324"/>
      </w:pPr>
      <w:r>
        <w:t xml:space="preserve">Конституция РФ;  </w:t>
      </w:r>
    </w:p>
    <w:p w:rsidR="00F656C6" w:rsidRDefault="0045614C" w:rsidP="00575B91">
      <w:pPr>
        <w:numPr>
          <w:ilvl w:val="0"/>
          <w:numId w:val="90"/>
        </w:numPr>
        <w:ind w:hanging="324"/>
      </w:pPr>
      <w:r>
        <w:t xml:space="preserve">Конвенция о защите прав человека и основных свобод от 21.09.1970 г.  </w:t>
      </w:r>
    </w:p>
    <w:p w:rsidR="00F656C6" w:rsidRDefault="0045614C" w:rsidP="00575B91">
      <w:pPr>
        <w:numPr>
          <w:ilvl w:val="0"/>
          <w:numId w:val="90"/>
        </w:numPr>
        <w:ind w:hanging="324"/>
      </w:pPr>
      <w:r>
        <w:t xml:space="preserve">Градостроительный кодекс;  </w:t>
      </w:r>
    </w:p>
    <w:p w:rsidR="00F656C6" w:rsidRDefault="0045614C" w:rsidP="00575B91">
      <w:pPr>
        <w:numPr>
          <w:ilvl w:val="0"/>
          <w:numId w:val="90"/>
        </w:numPr>
        <w:ind w:hanging="324"/>
      </w:pPr>
      <w:r>
        <w:t xml:space="preserve">Гражданский кодекс </w:t>
      </w:r>
    </w:p>
    <w:p w:rsidR="00424148" w:rsidRDefault="0045614C">
      <w:pPr>
        <w:spacing w:after="81" w:line="244" w:lineRule="auto"/>
        <w:ind w:left="257" w:right="227" w:firstLine="427"/>
        <w:jc w:val="left"/>
        <w:rPr>
          <w:b/>
        </w:rPr>
      </w:pPr>
      <w:r>
        <w:t xml:space="preserve">37. </w:t>
      </w:r>
      <w:r>
        <w:tab/>
      </w:r>
      <w:r>
        <w:rPr>
          <w:b/>
        </w:rPr>
        <w:t xml:space="preserve">Формами </w:t>
      </w:r>
      <w:r>
        <w:rPr>
          <w:b/>
        </w:rPr>
        <w:tab/>
        <w:t xml:space="preserve">систематизации </w:t>
      </w:r>
      <w:r>
        <w:rPr>
          <w:b/>
        </w:rPr>
        <w:tab/>
        <w:t xml:space="preserve">административного </w:t>
      </w:r>
      <w:r>
        <w:rPr>
          <w:b/>
        </w:rPr>
        <w:tab/>
        <w:t xml:space="preserve">законодательства является:  </w:t>
      </w:r>
    </w:p>
    <w:p w:rsidR="00F656C6" w:rsidRDefault="0045614C" w:rsidP="00424148">
      <w:pPr>
        <w:spacing w:after="81" w:line="244" w:lineRule="auto"/>
        <w:ind w:right="227"/>
        <w:jc w:val="left"/>
      </w:pPr>
      <w:r>
        <w:t xml:space="preserve">1.  </w:t>
      </w:r>
      <w:proofErr w:type="gramStart"/>
      <w:r>
        <w:t>кодификация</w:t>
      </w:r>
      <w:proofErr w:type="gramEnd"/>
      <w:r>
        <w:t xml:space="preserve">;  </w:t>
      </w:r>
    </w:p>
    <w:p w:rsidR="00F656C6" w:rsidRDefault="0045614C" w:rsidP="00575B91">
      <w:pPr>
        <w:numPr>
          <w:ilvl w:val="0"/>
          <w:numId w:val="91"/>
        </w:numPr>
        <w:ind w:hanging="324"/>
      </w:pPr>
      <w:proofErr w:type="gramStart"/>
      <w:r>
        <w:t>инкорпорация</w:t>
      </w:r>
      <w:proofErr w:type="gramEnd"/>
      <w:r>
        <w:t xml:space="preserve">;  </w:t>
      </w:r>
    </w:p>
    <w:p w:rsidR="00F656C6" w:rsidRDefault="0045614C" w:rsidP="00575B91">
      <w:pPr>
        <w:numPr>
          <w:ilvl w:val="0"/>
          <w:numId w:val="91"/>
        </w:numPr>
        <w:ind w:hanging="324"/>
      </w:pPr>
      <w:proofErr w:type="gramStart"/>
      <w:r>
        <w:t>хронологическая</w:t>
      </w:r>
      <w:proofErr w:type="gramEnd"/>
      <w:r>
        <w:t xml:space="preserve"> систематизация;  </w:t>
      </w:r>
    </w:p>
    <w:p w:rsidR="00F656C6" w:rsidRDefault="0045614C" w:rsidP="00575B91">
      <w:pPr>
        <w:numPr>
          <w:ilvl w:val="0"/>
          <w:numId w:val="91"/>
        </w:numPr>
        <w:ind w:hanging="324"/>
      </w:pPr>
      <w:proofErr w:type="gramStart"/>
      <w:r>
        <w:t>все</w:t>
      </w:r>
      <w:proofErr w:type="gramEnd"/>
      <w:r>
        <w:t xml:space="preserve"> перечисленные формы </w:t>
      </w:r>
    </w:p>
    <w:p w:rsidR="00F656C6" w:rsidRDefault="0045614C">
      <w:pPr>
        <w:spacing w:after="81" w:line="244" w:lineRule="auto"/>
        <w:ind w:left="555" w:right="-15" w:hanging="10"/>
        <w:jc w:val="left"/>
      </w:pPr>
      <w:r>
        <w:t xml:space="preserve">38. </w:t>
      </w:r>
      <w:r>
        <w:rPr>
          <w:b/>
        </w:rPr>
        <w:t xml:space="preserve">Административное право относится к числу отраслей: </w:t>
      </w:r>
    </w:p>
    <w:p w:rsidR="00F656C6" w:rsidRDefault="0045614C" w:rsidP="00575B91">
      <w:pPr>
        <w:numPr>
          <w:ilvl w:val="0"/>
          <w:numId w:val="92"/>
        </w:numPr>
        <w:ind w:hanging="324"/>
      </w:pPr>
      <w:proofErr w:type="gramStart"/>
      <w:r>
        <w:t>некодифицированных</w:t>
      </w:r>
      <w:proofErr w:type="gramEnd"/>
      <w:r>
        <w:t xml:space="preserve">;  </w:t>
      </w:r>
    </w:p>
    <w:p w:rsidR="00F656C6" w:rsidRDefault="0045614C" w:rsidP="00575B91">
      <w:pPr>
        <w:numPr>
          <w:ilvl w:val="0"/>
          <w:numId w:val="92"/>
        </w:numPr>
        <w:ind w:hanging="324"/>
      </w:pPr>
      <w:proofErr w:type="gramStart"/>
      <w:r>
        <w:t>частично</w:t>
      </w:r>
      <w:proofErr w:type="gramEnd"/>
      <w:r>
        <w:t xml:space="preserve"> кодифицированных;  </w:t>
      </w:r>
    </w:p>
    <w:p w:rsidR="00F656C6" w:rsidRDefault="0045614C" w:rsidP="00575B91">
      <w:pPr>
        <w:numPr>
          <w:ilvl w:val="0"/>
          <w:numId w:val="92"/>
        </w:numPr>
        <w:ind w:hanging="324"/>
      </w:pPr>
      <w:proofErr w:type="gramStart"/>
      <w:r>
        <w:t>кодифицированных</w:t>
      </w:r>
      <w:proofErr w:type="gramEnd"/>
      <w:r>
        <w:t xml:space="preserve"> </w:t>
      </w:r>
    </w:p>
    <w:p w:rsidR="00F656C6" w:rsidRDefault="0045614C">
      <w:pPr>
        <w:spacing w:after="86" w:line="271" w:lineRule="auto"/>
        <w:ind w:left="247" w:right="209" w:firstLine="283"/>
      </w:pPr>
      <w:r>
        <w:t xml:space="preserve">39. </w:t>
      </w:r>
      <w:r>
        <w:rPr>
          <w:b/>
        </w:rPr>
        <w:t xml:space="preserve">Способами регулирующего воздействия на участников общественных </w:t>
      </w:r>
      <w:proofErr w:type="gramStart"/>
      <w:r>
        <w:rPr>
          <w:b/>
        </w:rPr>
        <w:t>отношений  в</w:t>
      </w:r>
      <w:proofErr w:type="gramEnd"/>
      <w:r>
        <w:rPr>
          <w:b/>
        </w:rPr>
        <w:t xml:space="preserve"> сфере государственного управления  и охраны правопорядка являются:  </w:t>
      </w:r>
    </w:p>
    <w:p w:rsidR="00F656C6" w:rsidRDefault="0045614C" w:rsidP="00575B91">
      <w:pPr>
        <w:numPr>
          <w:ilvl w:val="0"/>
          <w:numId w:val="93"/>
        </w:numPr>
        <w:ind w:right="3917" w:hanging="324"/>
      </w:pPr>
      <w:proofErr w:type="gramStart"/>
      <w:r>
        <w:t>предписание</w:t>
      </w:r>
      <w:proofErr w:type="gramEnd"/>
      <w:r>
        <w:t xml:space="preserve">, предостережение и запрет;  </w:t>
      </w:r>
    </w:p>
    <w:p w:rsidR="00424148" w:rsidRDefault="0045614C" w:rsidP="00575B91">
      <w:pPr>
        <w:numPr>
          <w:ilvl w:val="0"/>
          <w:numId w:val="93"/>
        </w:numPr>
        <w:ind w:right="3917" w:hanging="324"/>
      </w:pPr>
      <w:proofErr w:type="gramStart"/>
      <w:r>
        <w:t>предписание</w:t>
      </w:r>
      <w:proofErr w:type="gramEnd"/>
      <w:r>
        <w:t xml:space="preserve">, предостережение и дозволение; </w:t>
      </w:r>
    </w:p>
    <w:p w:rsidR="00F656C6" w:rsidRDefault="0045614C" w:rsidP="00424148">
      <w:pPr>
        <w:ind w:right="3917"/>
      </w:pPr>
      <w:r>
        <w:t xml:space="preserve"> 3.  </w:t>
      </w:r>
      <w:proofErr w:type="gramStart"/>
      <w:r>
        <w:t>предостережение</w:t>
      </w:r>
      <w:proofErr w:type="gramEnd"/>
      <w:r>
        <w:t xml:space="preserve">, дозволение и запрет;  </w:t>
      </w:r>
    </w:p>
    <w:p w:rsidR="00F656C6" w:rsidRDefault="0045614C">
      <w:pPr>
        <w:spacing w:after="81" w:line="244" w:lineRule="auto"/>
        <w:ind w:left="540" w:right="501" w:hanging="283"/>
        <w:jc w:val="left"/>
      </w:pPr>
      <w:r>
        <w:t xml:space="preserve">4.  </w:t>
      </w:r>
      <w:proofErr w:type="gramStart"/>
      <w:r>
        <w:t>предписание</w:t>
      </w:r>
      <w:proofErr w:type="gramEnd"/>
      <w:r>
        <w:t xml:space="preserve">, дозволение и запрет. </w:t>
      </w:r>
      <w:r>
        <w:rPr>
          <w:b/>
        </w:rPr>
        <w:t xml:space="preserve">40. Возложение обязанности совершать определенные действия является:  </w:t>
      </w:r>
    </w:p>
    <w:p w:rsidR="00424148" w:rsidRDefault="0045614C">
      <w:pPr>
        <w:ind w:right="7025"/>
      </w:pPr>
      <w:r>
        <w:t xml:space="preserve">1.  </w:t>
      </w:r>
      <w:proofErr w:type="gramStart"/>
      <w:r>
        <w:t>предписанием</w:t>
      </w:r>
      <w:proofErr w:type="gramEnd"/>
      <w:r>
        <w:t xml:space="preserve">;  </w:t>
      </w:r>
    </w:p>
    <w:p w:rsidR="00F656C6" w:rsidRDefault="0045614C">
      <w:pPr>
        <w:ind w:right="7025"/>
      </w:pPr>
      <w:r>
        <w:t xml:space="preserve">2.  </w:t>
      </w:r>
      <w:proofErr w:type="gramStart"/>
      <w:r>
        <w:t>предостережением</w:t>
      </w:r>
      <w:proofErr w:type="gramEnd"/>
      <w:r>
        <w:t xml:space="preserve">;  </w:t>
      </w:r>
    </w:p>
    <w:p w:rsidR="00F656C6" w:rsidRDefault="0045614C">
      <w:r>
        <w:t xml:space="preserve">3.  </w:t>
      </w:r>
      <w:proofErr w:type="gramStart"/>
      <w:r>
        <w:t>дозволением</w:t>
      </w:r>
      <w:proofErr w:type="gramEnd"/>
      <w:r>
        <w:t xml:space="preserve">. </w:t>
      </w:r>
    </w:p>
    <w:p w:rsidR="00F656C6" w:rsidRDefault="0045614C">
      <w:pPr>
        <w:spacing w:after="50" w:line="240" w:lineRule="auto"/>
        <w:ind w:left="0" w:right="0" w:firstLine="0"/>
        <w:jc w:val="center"/>
      </w:pPr>
      <w:r>
        <w:rPr>
          <w:b/>
          <w:i/>
        </w:rPr>
        <w:t xml:space="preserve"> </w:t>
      </w:r>
    </w:p>
    <w:p w:rsidR="00F656C6" w:rsidRDefault="0045614C">
      <w:pPr>
        <w:spacing w:after="47" w:line="237" w:lineRule="auto"/>
        <w:ind w:left="1407" w:right="-15" w:hanging="10"/>
        <w:jc w:val="left"/>
      </w:pPr>
      <w:r>
        <w:rPr>
          <w:b/>
          <w:i/>
        </w:rPr>
        <w:t>10.12.</w:t>
      </w:r>
      <w:r>
        <w:rPr>
          <w:b/>
          <w:i/>
          <w:color w:val="FF0000"/>
        </w:rPr>
        <w:t xml:space="preserve"> </w:t>
      </w:r>
      <w:r>
        <w:rPr>
          <w:b/>
          <w:i/>
        </w:rPr>
        <w:t xml:space="preserve">Критерии оценки знаний магистранта по дисциплине </w:t>
      </w:r>
    </w:p>
    <w:p w:rsidR="00F656C6" w:rsidRDefault="0045614C">
      <w:pPr>
        <w:spacing w:after="87" w:line="240" w:lineRule="auto"/>
        <w:ind w:left="970" w:right="0" w:firstLine="0"/>
        <w:jc w:val="left"/>
      </w:pPr>
      <w:r>
        <w:t xml:space="preserve"> </w:t>
      </w:r>
    </w:p>
    <w:p w:rsidR="00F656C6" w:rsidRDefault="0045614C">
      <w:pPr>
        <w:spacing w:after="11" w:line="240" w:lineRule="auto"/>
        <w:ind w:left="10" w:right="-15" w:hanging="10"/>
        <w:jc w:val="center"/>
      </w:pPr>
      <w:r>
        <w:rPr>
          <w:b/>
          <w:i/>
        </w:rPr>
        <w:t xml:space="preserve">Критерии оценки эссе, докладов </w:t>
      </w:r>
    </w:p>
    <w:p w:rsidR="00F656C6" w:rsidRDefault="0045614C">
      <w:pPr>
        <w:spacing w:after="67" w:line="240" w:lineRule="auto"/>
        <w:ind w:left="699" w:right="0" w:firstLine="0"/>
        <w:jc w:val="left"/>
      </w:pPr>
      <w:r>
        <w:rPr>
          <w:b/>
        </w:rPr>
        <w:t xml:space="preserve"> </w:t>
      </w:r>
    </w:p>
    <w:p w:rsidR="00F656C6" w:rsidRDefault="0045614C">
      <w:pPr>
        <w:ind w:left="247" w:firstLine="427"/>
      </w:pPr>
      <w:r>
        <w:t xml:space="preserve">Оценка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rsidR="00F656C6" w:rsidRDefault="0045614C">
      <w:pPr>
        <w:spacing w:after="74" w:line="240" w:lineRule="auto"/>
        <w:ind w:left="689" w:right="0" w:firstLine="0"/>
        <w:jc w:val="left"/>
      </w:pPr>
      <w:r>
        <w:t xml:space="preserve"> </w:t>
      </w:r>
    </w:p>
    <w:p w:rsidR="00F656C6" w:rsidRDefault="0045614C">
      <w:pPr>
        <w:spacing w:after="22" w:line="262" w:lineRule="auto"/>
        <w:ind w:left="247" w:right="-15" w:firstLine="425"/>
        <w:jc w:val="left"/>
      </w:pPr>
      <w:r>
        <w:t xml:space="preserve">Оценка "хорошо" выставляется магистранту, чья работа выполнена правильно, с незначительными ошибками, показавшему систематический характер знаний по </w:t>
      </w:r>
      <w:r>
        <w:lastRenderedPageBreak/>
        <w:t xml:space="preserve">дисциплине и способному к их самостоятельному пополнению и обновлению в ходе дальнейшей учебной работы и профессиональной деятельности; </w:t>
      </w:r>
    </w:p>
    <w:p w:rsidR="00F656C6" w:rsidRDefault="0045614C">
      <w:pPr>
        <w:spacing w:after="77" w:line="240" w:lineRule="auto"/>
        <w:ind w:left="262" w:right="0" w:firstLine="0"/>
        <w:jc w:val="left"/>
      </w:pPr>
      <w:r>
        <w:t xml:space="preserve"> </w:t>
      </w:r>
    </w:p>
    <w:p w:rsidR="00F656C6" w:rsidRDefault="0045614C">
      <w:pPr>
        <w:spacing w:after="22"/>
        <w:ind w:left="247" w:firstLine="437"/>
      </w:pPr>
      <w:r>
        <w:t xml:space="preserve">Оценка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rsidR="00F656C6" w:rsidRDefault="0045614C">
      <w:pPr>
        <w:spacing w:after="76" w:line="240" w:lineRule="auto"/>
        <w:ind w:left="262" w:right="0" w:firstLine="0"/>
        <w:jc w:val="left"/>
      </w:pPr>
      <w:r>
        <w:t xml:space="preserve"> </w:t>
      </w:r>
    </w:p>
    <w:p w:rsidR="00F656C6" w:rsidRDefault="0045614C">
      <w:pPr>
        <w:spacing w:after="22"/>
        <w:ind w:left="247" w:right="223" w:firstLine="427"/>
      </w:pPr>
      <w:r>
        <w:t xml:space="preserve">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rsidR="00F656C6" w:rsidRDefault="0045614C">
      <w:pPr>
        <w:spacing w:after="87" w:line="240" w:lineRule="auto"/>
        <w:ind w:left="970" w:right="0" w:firstLine="0"/>
        <w:jc w:val="left"/>
      </w:pPr>
      <w:r>
        <w:t xml:space="preserve"> </w:t>
      </w:r>
    </w:p>
    <w:p w:rsidR="00F656C6" w:rsidRDefault="0045614C">
      <w:pPr>
        <w:spacing w:after="11" w:line="240" w:lineRule="auto"/>
        <w:ind w:left="10" w:right="-15" w:hanging="10"/>
        <w:jc w:val="center"/>
      </w:pPr>
      <w:r>
        <w:rPr>
          <w:b/>
          <w:i/>
        </w:rPr>
        <w:t xml:space="preserve">Критерии оценки устного ответа </w:t>
      </w:r>
    </w:p>
    <w:p w:rsidR="00F656C6" w:rsidRDefault="0045614C">
      <w:pPr>
        <w:spacing w:after="66" w:line="240" w:lineRule="auto"/>
        <w:ind w:left="0" w:right="0" w:firstLine="0"/>
        <w:jc w:val="center"/>
      </w:pPr>
      <w:r>
        <w:rPr>
          <w:b/>
          <w:i/>
        </w:rPr>
        <w:t xml:space="preserve"> </w:t>
      </w:r>
    </w:p>
    <w:p w:rsidR="00F656C6" w:rsidRDefault="0045614C">
      <w:pPr>
        <w:spacing w:after="22"/>
        <w:ind w:left="247" w:right="222" w:firstLine="708"/>
      </w:pPr>
      <w:r>
        <w:t xml:space="preserve">Оценка «отлично» – активное участие магистранта в обсуждении проблем каждого практического занятия, магистрант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 </w:t>
      </w:r>
    </w:p>
    <w:p w:rsidR="00F656C6" w:rsidRDefault="0045614C">
      <w:pPr>
        <w:spacing w:after="75" w:line="240" w:lineRule="auto"/>
        <w:ind w:left="970" w:right="0" w:firstLine="0"/>
        <w:jc w:val="left"/>
      </w:pPr>
      <w:r>
        <w:t xml:space="preserve"> </w:t>
      </w:r>
    </w:p>
    <w:p w:rsidR="00F656C6" w:rsidRDefault="0045614C">
      <w:pPr>
        <w:ind w:left="247" w:right="226" w:firstLine="708"/>
      </w:pPr>
      <w:r>
        <w:t xml:space="preserve"> Оценка «хорошо» – недостаточно полное раскрытие некоторых вопросов темы магистрантом, незначительные ошибки в формулировке категорий и понятий, меньшая активность на практических занятиях. </w:t>
      </w:r>
    </w:p>
    <w:p w:rsidR="00F656C6" w:rsidRDefault="0045614C">
      <w:pPr>
        <w:spacing w:after="74" w:line="240" w:lineRule="auto"/>
        <w:ind w:left="970" w:right="0" w:firstLine="0"/>
        <w:jc w:val="left"/>
      </w:pPr>
      <w:r>
        <w:t xml:space="preserve"> </w:t>
      </w:r>
    </w:p>
    <w:p w:rsidR="00F656C6" w:rsidRDefault="0045614C">
      <w:pPr>
        <w:spacing w:after="22"/>
        <w:ind w:left="247" w:right="221" w:firstLine="708"/>
      </w:pPr>
      <w:r>
        <w:t xml:space="preserve">Оценка «удовлетворительно» – ответы магистранта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 </w:t>
      </w:r>
    </w:p>
    <w:p w:rsidR="00F656C6" w:rsidRDefault="0045614C">
      <w:pPr>
        <w:spacing w:after="73" w:line="240" w:lineRule="auto"/>
        <w:ind w:left="970" w:right="0" w:firstLine="0"/>
        <w:jc w:val="left"/>
      </w:pPr>
      <w:r>
        <w:t xml:space="preserve"> </w:t>
      </w:r>
    </w:p>
    <w:p w:rsidR="00F656C6" w:rsidRDefault="0045614C">
      <w:pPr>
        <w:spacing w:after="22"/>
        <w:ind w:left="247" w:right="224" w:firstLine="708"/>
      </w:pPr>
      <w:r>
        <w:t xml:space="preserve">Оценка «неудовлетворительно» – пассивность магистранта на семинарах, частая неготовность при ответах на вопросы, отсутствие качеств, указанных выше для получения более высоких оценок. </w:t>
      </w:r>
    </w:p>
    <w:p w:rsidR="00F656C6" w:rsidRDefault="0045614C">
      <w:pPr>
        <w:spacing w:after="63" w:line="240" w:lineRule="auto"/>
        <w:ind w:left="970" w:right="0" w:firstLine="0"/>
        <w:jc w:val="left"/>
      </w:pPr>
      <w:r>
        <w:rPr>
          <w:sz w:val="24"/>
        </w:rPr>
        <w:t xml:space="preserve"> </w:t>
      </w:r>
    </w:p>
    <w:p w:rsidR="00F656C6" w:rsidRDefault="0045614C">
      <w:pPr>
        <w:spacing w:after="47" w:line="352" w:lineRule="auto"/>
        <w:ind w:left="970" w:right="1070" w:firstLine="1417"/>
        <w:jc w:val="left"/>
      </w:pPr>
      <w:r>
        <w:rPr>
          <w:b/>
          <w:i/>
        </w:rPr>
        <w:t xml:space="preserve">Критерии оценки практических заданий, </w:t>
      </w:r>
      <w:proofErr w:type="gramStart"/>
      <w:r>
        <w:rPr>
          <w:b/>
          <w:i/>
        </w:rPr>
        <w:t xml:space="preserve">задач  </w:t>
      </w:r>
      <w:r>
        <w:rPr>
          <w:b/>
          <w:i/>
        </w:rPr>
        <w:tab/>
      </w:r>
      <w:proofErr w:type="gramEnd"/>
      <w:r>
        <w:rPr>
          <w:b/>
          <w:i/>
        </w:rPr>
        <w:t xml:space="preserve">Оценка «отлично»:  </w:t>
      </w:r>
    </w:p>
    <w:p w:rsidR="00F656C6" w:rsidRDefault="0045614C">
      <w:pPr>
        <w:ind w:left="978"/>
      </w:pPr>
      <w:proofErr w:type="gramStart"/>
      <w:r>
        <w:t>ставится</w:t>
      </w:r>
      <w:proofErr w:type="gramEnd"/>
      <w:r>
        <w:t xml:space="preserve"> за полностью правильное решение практических заданий, задач; за </w:t>
      </w:r>
    </w:p>
    <w:p w:rsidR="00F656C6" w:rsidRDefault="0045614C">
      <w:pPr>
        <w:ind w:left="955" w:right="278" w:hanging="708"/>
      </w:pPr>
      <w:proofErr w:type="gramStart"/>
      <w:r>
        <w:t>сделанные</w:t>
      </w:r>
      <w:proofErr w:type="gramEnd"/>
      <w:r>
        <w:t xml:space="preserve"> глубокие и детальные выводы с опорой на правовые источники.  </w:t>
      </w:r>
      <w:r>
        <w:rPr>
          <w:b/>
          <w:i/>
        </w:rPr>
        <w:t xml:space="preserve">Оценка «хорошо»: </w:t>
      </w:r>
    </w:p>
    <w:p w:rsidR="00F656C6" w:rsidRDefault="0045614C">
      <w:pPr>
        <w:ind w:left="247" w:right="225" w:firstLine="852"/>
      </w:pPr>
      <w:proofErr w:type="gramStart"/>
      <w:r>
        <w:t>ставится</w:t>
      </w:r>
      <w:proofErr w:type="gramEnd"/>
      <w:r>
        <w:t xml:space="preserve"> за преимущественно правильное решение задач и практических заданий, но с учетом 1-2 несущественных ошибок; сделаны правильные и детальные выводы с опорой на правовые источники. </w:t>
      </w:r>
      <w:r>
        <w:rPr>
          <w:b/>
          <w:i/>
        </w:rPr>
        <w:t xml:space="preserve">Оценка «удовлетворительно»: </w:t>
      </w:r>
      <w:r>
        <w:t xml:space="preserve">ставится </w:t>
      </w:r>
      <w:r>
        <w:lastRenderedPageBreak/>
        <w:t xml:space="preserve">за решение практических заданий, задач правильно не менее чем на половину, или, если допущена существенная ошибка; выводы сформулированы поверхностно, некорректно с опорой на правовые источники. </w:t>
      </w:r>
    </w:p>
    <w:p w:rsidR="00F656C6" w:rsidRDefault="0045614C">
      <w:pPr>
        <w:spacing w:after="6"/>
        <w:ind w:left="247" w:right="226" w:firstLine="852"/>
      </w:pPr>
      <w:r>
        <w:rPr>
          <w:b/>
          <w:i/>
        </w:rPr>
        <w:t xml:space="preserve">Оценка «неудовлетворительно» </w:t>
      </w:r>
      <w:r>
        <w:t xml:space="preserve">ставится, если при решении практических заданий, задач допущены две (и более) существенные ошибки; выводы сформулированы с грубыми ошибками или отсутствуют, либо </w:t>
      </w:r>
      <w:proofErr w:type="gramStart"/>
      <w:r>
        <w:t>магистрант  выполнил</w:t>
      </w:r>
      <w:proofErr w:type="gramEnd"/>
      <w:r>
        <w:t xml:space="preserve"> работу не полностью, при этом объем выполненной части работы не позволяет сделать правильных выводов</w:t>
      </w:r>
      <w:r>
        <w:rPr>
          <w:sz w:val="24"/>
        </w:rPr>
        <w:t xml:space="preserve"> </w:t>
      </w:r>
    </w:p>
    <w:p w:rsidR="00F656C6" w:rsidRDefault="0045614C">
      <w:pPr>
        <w:spacing w:after="99" w:line="240" w:lineRule="auto"/>
        <w:ind w:left="0" w:right="0" w:firstLine="0"/>
        <w:jc w:val="center"/>
      </w:pPr>
      <w:r>
        <w:rPr>
          <w:b/>
          <w:i/>
        </w:rPr>
        <w:t xml:space="preserve"> </w:t>
      </w:r>
    </w:p>
    <w:p w:rsidR="00F656C6" w:rsidRDefault="0045614C">
      <w:pPr>
        <w:spacing w:after="47" w:line="237" w:lineRule="auto"/>
        <w:ind w:left="2377" w:right="-15" w:hanging="10"/>
        <w:jc w:val="left"/>
      </w:pPr>
      <w:r>
        <w:rPr>
          <w:b/>
          <w:i/>
        </w:rPr>
        <w:t xml:space="preserve">Критерии оценки хода и результатов деловой игры </w:t>
      </w:r>
    </w:p>
    <w:p w:rsidR="00F656C6" w:rsidRDefault="0045614C">
      <w:pPr>
        <w:spacing w:after="88" w:line="240" w:lineRule="auto"/>
        <w:ind w:left="0" w:right="0" w:firstLine="0"/>
        <w:jc w:val="center"/>
      </w:pPr>
      <w:r>
        <w:rPr>
          <w:b/>
          <w:i/>
        </w:rPr>
        <w:t xml:space="preserve"> </w:t>
      </w:r>
    </w:p>
    <w:p w:rsidR="00F656C6" w:rsidRDefault="0045614C">
      <w:pPr>
        <w:spacing w:line="301" w:lineRule="auto"/>
        <w:ind w:left="247" w:right="226" w:firstLine="708"/>
      </w:pPr>
      <w:r>
        <w:t xml:space="preserve">При оценивании работы магистрантов используется набор нижеперечисленных критериев (от 0 до 10 баллов по каждой позиции), которые заранее доводятся до обучающихся, а также </w:t>
      </w:r>
      <w:proofErr w:type="gramStart"/>
      <w:r>
        <w:t>применяются  для</w:t>
      </w:r>
      <w:proofErr w:type="gramEnd"/>
      <w:r>
        <w:t xml:space="preserve"> оценивания командами работы друг друга: 1.</w:t>
      </w:r>
      <w:r>
        <w:rPr>
          <w:rFonts w:ascii="Arial" w:eastAsia="Arial" w:hAnsi="Arial" w:cs="Arial"/>
        </w:rPr>
        <w:t xml:space="preserve"> </w:t>
      </w:r>
      <w:r>
        <w:t xml:space="preserve">       Уровень соответствия заданной игровой роли. </w:t>
      </w:r>
    </w:p>
    <w:p w:rsidR="00F656C6" w:rsidRDefault="0045614C" w:rsidP="00575B91">
      <w:pPr>
        <w:numPr>
          <w:ilvl w:val="0"/>
          <w:numId w:val="94"/>
        </w:numPr>
        <w:ind w:firstLine="708"/>
      </w:pPr>
      <w:r>
        <w:t xml:space="preserve">Качество представления информации (предметные знания магистрантов). </w:t>
      </w:r>
    </w:p>
    <w:p w:rsidR="00F656C6" w:rsidRDefault="0045614C" w:rsidP="00575B91">
      <w:pPr>
        <w:numPr>
          <w:ilvl w:val="0"/>
          <w:numId w:val="94"/>
        </w:numPr>
        <w:ind w:firstLine="708"/>
      </w:pPr>
      <w:r>
        <w:t xml:space="preserve">Уровень аргументации. </w:t>
      </w:r>
    </w:p>
    <w:p w:rsidR="00F656C6" w:rsidRDefault="0045614C" w:rsidP="00575B91">
      <w:pPr>
        <w:numPr>
          <w:ilvl w:val="0"/>
          <w:numId w:val="94"/>
        </w:numPr>
        <w:ind w:firstLine="708"/>
      </w:pPr>
      <w:r>
        <w:t xml:space="preserve">Корректность полемики. </w:t>
      </w:r>
    </w:p>
    <w:p w:rsidR="00F656C6" w:rsidRDefault="0045614C" w:rsidP="00575B91">
      <w:pPr>
        <w:numPr>
          <w:ilvl w:val="0"/>
          <w:numId w:val="94"/>
        </w:numPr>
        <w:ind w:firstLine="708"/>
      </w:pPr>
      <w:r>
        <w:t xml:space="preserve">Соблюдение регламента. </w:t>
      </w:r>
    </w:p>
    <w:p w:rsidR="00F656C6" w:rsidRDefault="0045614C" w:rsidP="00575B91">
      <w:pPr>
        <w:numPr>
          <w:ilvl w:val="0"/>
          <w:numId w:val="94"/>
        </w:numPr>
        <w:ind w:firstLine="708"/>
      </w:pPr>
      <w:r>
        <w:t xml:space="preserve">Умение прийти к консенсусу. </w:t>
      </w:r>
    </w:p>
    <w:p w:rsidR="00F656C6" w:rsidRDefault="0045614C" w:rsidP="00575B91">
      <w:pPr>
        <w:numPr>
          <w:ilvl w:val="0"/>
          <w:numId w:val="94"/>
        </w:numPr>
        <w:ind w:firstLine="708"/>
      </w:pPr>
      <w:r>
        <w:t xml:space="preserve">Умение работать в команде. </w:t>
      </w:r>
    </w:p>
    <w:p w:rsidR="00F656C6" w:rsidRDefault="0045614C" w:rsidP="00575B91">
      <w:pPr>
        <w:numPr>
          <w:ilvl w:val="0"/>
          <w:numId w:val="94"/>
        </w:numPr>
        <w:ind w:firstLine="708"/>
      </w:pPr>
      <w:r>
        <w:t xml:space="preserve">Навыки выполнения профессиональных действий (степень </w:t>
      </w:r>
      <w:proofErr w:type="gramStart"/>
      <w:r>
        <w:t>готовности  к</w:t>
      </w:r>
      <w:proofErr w:type="gramEnd"/>
      <w:r>
        <w:t xml:space="preserve"> реальной профессиональной деятельности). </w:t>
      </w:r>
    </w:p>
    <w:p w:rsidR="00F656C6" w:rsidRDefault="0045614C">
      <w:pPr>
        <w:spacing w:after="108" w:line="240" w:lineRule="auto"/>
        <w:ind w:left="1188" w:right="0" w:firstLine="0"/>
        <w:jc w:val="left"/>
      </w:pPr>
      <w:r>
        <w:t xml:space="preserve"> </w:t>
      </w:r>
    </w:p>
    <w:p w:rsidR="00F656C6" w:rsidRDefault="0045614C">
      <w:pPr>
        <w:spacing w:after="0" w:line="244" w:lineRule="auto"/>
        <w:ind w:left="1198" w:right="-15" w:hanging="10"/>
        <w:jc w:val="left"/>
      </w:pPr>
      <w:r>
        <w:rPr>
          <w:b/>
        </w:rPr>
        <w:t xml:space="preserve">Шкала перевода баллов в отметку </w:t>
      </w:r>
    </w:p>
    <w:p w:rsidR="00F656C6" w:rsidRDefault="0045614C">
      <w:pPr>
        <w:spacing w:after="7" w:line="276" w:lineRule="auto"/>
        <w:ind w:left="1188" w:right="0" w:firstLine="0"/>
        <w:jc w:val="left"/>
      </w:pPr>
      <w:r>
        <w:rPr>
          <w:b/>
        </w:rPr>
        <w:t xml:space="preserve"> </w:t>
      </w:r>
    </w:p>
    <w:tbl>
      <w:tblPr>
        <w:tblStyle w:val="TableGrid"/>
        <w:tblW w:w="5382" w:type="dxa"/>
        <w:tblInd w:w="154" w:type="dxa"/>
        <w:tblCellMar>
          <w:left w:w="115" w:type="dxa"/>
          <w:right w:w="115" w:type="dxa"/>
        </w:tblCellMar>
        <w:tblLook w:val="04A0" w:firstRow="1" w:lastRow="0" w:firstColumn="1" w:lastColumn="0" w:noHBand="0" w:noVBand="1"/>
      </w:tblPr>
      <w:tblGrid>
        <w:gridCol w:w="2691"/>
        <w:gridCol w:w="2691"/>
      </w:tblGrid>
      <w:tr w:rsidR="00F656C6">
        <w:trPr>
          <w:trHeight w:val="329"/>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rPr>
              <w:t xml:space="preserve">Баллы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rPr>
              <w:t xml:space="preserve">Отметка </w:t>
            </w:r>
          </w:p>
        </w:tc>
      </w:tr>
      <w:tr w:rsidR="00F656C6">
        <w:trPr>
          <w:trHeight w:val="310"/>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80-65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5 </w:t>
            </w:r>
          </w:p>
        </w:tc>
      </w:tr>
      <w:tr w:rsidR="00F656C6">
        <w:trPr>
          <w:trHeight w:val="341"/>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64-49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4 </w:t>
            </w:r>
          </w:p>
        </w:tc>
      </w:tr>
      <w:tr w:rsidR="00F656C6">
        <w:trPr>
          <w:trHeight w:val="339"/>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48-31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3 </w:t>
            </w:r>
          </w:p>
        </w:tc>
      </w:tr>
      <w:tr w:rsidR="00F656C6">
        <w:trPr>
          <w:trHeight w:val="353"/>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30-0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2 </w:t>
            </w:r>
          </w:p>
        </w:tc>
      </w:tr>
    </w:tbl>
    <w:p w:rsidR="00F656C6" w:rsidRDefault="0045614C">
      <w:pPr>
        <w:spacing w:after="97" w:line="240" w:lineRule="auto"/>
        <w:ind w:left="970" w:right="0" w:firstLine="0"/>
        <w:jc w:val="left"/>
      </w:pPr>
      <w:r>
        <w:t xml:space="preserve"> </w:t>
      </w:r>
    </w:p>
    <w:p w:rsidR="00F656C6" w:rsidRDefault="0045614C">
      <w:pPr>
        <w:spacing w:after="47" w:line="237" w:lineRule="auto"/>
        <w:ind w:left="980" w:right="-15" w:hanging="10"/>
        <w:jc w:val="left"/>
      </w:pPr>
      <w:r>
        <w:t xml:space="preserve">              </w:t>
      </w:r>
      <w:r>
        <w:rPr>
          <w:b/>
          <w:i/>
        </w:rPr>
        <w:t xml:space="preserve">Критерии оценки «мозгового штурма» </w:t>
      </w:r>
    </w:p>
    <w:p w:rsidR="00F656C6" w:rsidRDefault="0045614C">
      <w:pPr>
        <w:spacing w:after="88" w:line="240" w:lineRule="auto"/>
        <w:ind w:left="963" w:right="0" w:firstLine="0"/>
        <w:jc w:val="left"/>
      </w:pPr>
      <w:r>
        <w:rPr>
          <w:b/>
          <w:i/>
        </w:rPr>
        <w:t xml:space="preserve"> </w:t>
      </w:r>
    </w:p>
    <w:p w:rsidR="00F656C6" w:rsidRDefault="0045614C">
      <w:pPr>
        <w:ind w:left="247" w:right="241" w:firstLine="701"/>
      </w:pPr>
      <w:r>
        <w:t xml:space="preserve">При оценивании работы магистрантов используется набор нижеперечисленных критериев (от 0 до 5 баллов по каждой позиции), которые заранее доводятся до обучающихся, а также </w:t>
      </w:r>
      <w:proofErr w:type="gramStart"/>
      <w:r>
        <w:t>применяются  для</w:t>
      </w:r>
      <w:proofErr w:type="gramEnd"/>
      <w:r>
        <w:t xml:space="preserve"> оценивания командами работы друг друга:</w:t>
      </w:r>
      <w:r>
        <w:rPr>
          <w:b/>
          <w:i/>
        </w:rPr>
        <w:t xml:space="preserve"> </w:t>
      </w:r>
    </w:p>
    <w:p w:rsidR="00F656C6" w:rsidRDefault="0045614C" w:rsidP="00575B91">
      <w:pPr>
        <w:numPr>
          <w:ilvl w:val="0"/>
          <w:numId w:val="95"/>
        </w:numPr>
        <w:ind w:firstLine="708"/>
      </w:pPr>
      <w:r>
        <w:t xml:space="preserve">Актуальность идеи. </w:t>
      </w:r>
    </w:p>
    <w:p w:rsidR="00F656C6" w:rsidRDefault="0045614C" w:rsidP="00575B91">
      <w:pPr>
        <w:numPr>
          <w:ilvl w:val="0"/>
          <w:numId w:val="95"/>
        </w:numPr>
        <w:ind w:firstLine="708"/>
      </w:pPr>
      <w:r>
        <w:lastRenderedPageBreak/>
        <w:t xml:space="preserve">Качество представления информации (предметные знания магистрантов). </w:t>
      </w:r>
    </w:p>
    <w:p w:rsidR="00F656C6" w:rsidRDefault="0045614C" w:rsidP="00575B91">
      <w:pPr>
        <w:numPr>
          <w:ilvl w:val="0"/>
          <w:numId w:val="95"/>
        </w:numPr>
        <w:ind w:firstLine="708"/>
      </w:pPr>
      <w:r>
        <w:t xml:space="preserve">Уровень аргументации. </w:t>
      </w:r>
    </w:p>
    <w:p w:rsidR="00F656C6" w:rsidRDefault="0045614C" w:rsidP="00575B91">
      <w:pPr>
        <w:numPr>
          <w:ilvl w:val="0"/>
          <w:numId w:val="95"/>
        </w:numPr>
        <w:spacing w:after="0"/>
        <w:ind w:firstLine="708"/>
      </w:pPr>
      <w:r>
        <w:t xml:space="preserve">Корректность полемики. </w:t>
      </w:r>
    </w:p>
    <w:p w:rsidR="00F656C6" w:rsidRDefault="0045614C" w:rsidP="00575B91">
      <w:pPr>
        <w:numPr>
          <w:ilvl w:val="0"/>
          <w:numId w:val="95"/>
        </w:numPr>
        <w:ind w:firstLine="708"/>
      </w:pPr>
      <w:r>
        <w:t xml:space="preserve">Умение прийти к консенсусу. </w:t>
      </w:r>
    </w:p>
    <w:p w:rsidR="00F656C6" w:rsidRDefault="0045614C">
      <w:pPr>
        <w:spacing w:after="106" w:line="240" w:lineRule="auto"/>
        <w:ind w:left="970" w:right="0" w:firstLine="0"/>
        <w:jc w:val="left"/>
      </w:pPr>
      <w:r>
        <w:t xml:space="preserve"> </w:t>
      </w:r>
    </w:p>
    <w:p w:rsidR="00F656C6" w:rsidRDefault="0045614C">
      <w:pPr>
        <w:spacing w:after="1" w:line="244" w:lineRule="auto"/>
        <w:ind w:left="1198" w:right="-15" w:hanging="10"/>
        <w:jc w:val="left"/>
      </w:pPr>
      <w:r>
        <w:rPr>
          <w:b/>
        </w:rPr>
        <w:t xml:space="preserve">Шкала перевода баллов в отметку </w:t>
      </w:r>
    </w:p>
    <w:p w:rsidR="00F656C6" w:rsidRDefault="0045614C">
      <w:pPr>
        <w:spacing w:after="4" w:line="276" w:lineRule="auto"/>
        <w:ind w:left="1188" w:right="0" w:firstLine="0"/>
        <w:jc w:val="left"/>
      </w:pPr>
      <w:r>
        <w:rPr>
          <w:b/>
        </w:rPr>
        <w:t xml:space="preserve"> </w:t>
      </w:r>
    </w:p>
    <w:tbl>
      <w:tblPr>
        <w:tblStyle w:val="TableGrid"/>
        <w:tblW w:w="5382" w:type="dxa"/>
        <w:tblInd w:w="154" w:type="dxa"/>
        <w:tblCellMar>
          <w:left w:w="115" w:type="dxa"/>
          <w:right w:w="115" w:type="dxa"/>
        </w:tblCellMar>
        <w:tblLook w:val="04A0" w:firstRow="1" w:lastRow="0" w:firstColumn="1" w:lastColumn="0" w:noHBand="0" w:noVBand="1"/>
      </w:tblPr>
      <w:tblGrid>
        <w:gridCol w:w="2691"/>
        <w:gridCol w:w="2691"/>
      </w:tblGrid>
      <w:tr w:rsidR="00F656C6">
        <w:trPr>
          <w:trHeight w:val="331"/>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rPr>
              <w:t xml:space="preserve">Баллы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rPr>
              <w:t xml:space="preserve">Отметка </w:t>
            </w:r>
          </w:p>
        </w:tc>
      </w:tr>
      <w:tr w:rsidR="00F656C6">
        <w:trPr>
          <w:trHeight w:val="307"/>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25-19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5 </w:t>
            </w:r>
          </w:p>
        </w:tc>
      </w:tr>
      <w:tr w:rsidR="00F656C6">
        <w:trPr>
          <w:trHeight w:val="341"/>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19-13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4 </w:t>
            </w:r>
          </w:p>
        </w:tc>
      </w:tr>
      <w:tr w:rsidR="00F656C6">
        <w:trPr>
          <w:trHeight w:val="341"/>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12-6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3 </w:t>
            </w:r>
          </w:p>
        </w:tc>
      </w:tr>
      <w:tr w:rsidR="00F656C6">
        <w:trPr>
          <w:trHeight w:val="351"/>
        </w:trPr>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0-5 </w:t>
            </w:r>
          </w:p>
        </w:tc>
        <w:tc>
          <w:tcPr>
            <w:tcW w:w="269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t xml:space="preserve">2 </w:t>
            </w:r>
          </w:p>
        </w:tc>
      </w:tr>
    </w:tbl>
    <w:p w:rsidR="00F656C6" w:rsidRDefault="0045614C">
      <w:pPr>
        <w:spacing w:line="240" w:lineRule="auto"/>
        <w:ind w:left="262" w:right="0" w:firstLine="0"/>
        <w:jc w:val="left"/>
      </w:pPr>
      <w:r>
        <w:t xml:space="preserve"> </w:t>
      </w:r>
    </w:p>
    <w:p w:rsidR="00F656C6" w:rsidRDefault="0045614C">
      <w:pPr>
        <w:spacing w:after="95" w:line="240" w:lineRule="auto"/>
        <w:ind w:left="970" w:right="0" w:firstLine="0"/>
        <w:jc w:val="left"/>
      </w:pPr>
      <w:r>
        <w:rPr>
          <w:rFonts w:ascii="Calibri" w:eastAsia="Calibri" w:hAnsi="Calibri" w:cs="Calibri"/>
          <w:sz w:val="22"/>
        </w:rPr>
        <w:t xml:space="preserve"> </w:t>
      </w:r>
    </w:p>
    <w:p w:rsidR="00F656C6" w:rsidRDefault="0045614C">
      <w:pPr>
        <w:spacing w:after="11" w:line="240" w:lineRule="auto"/>
        <w:ind w:left="10" w:right="-15" w:hanging="10"/>
        <w:jc w:val="center"/>
      </w:pPr>
      <w:r>
        <w:rPr>
          <w:b/>
          <w:i/>
        </w:rPr>
        <w:t xml:space="preserve">Критерии оценки круглого стола, дискуссии </w:t>
      </w:r>
    </w:p>
    <w:p w:rsidR="00F656C6" w:rsidRDefault="0045614C">
      <w:pPr>
        <w:spacing w:after="88" w:line="240" w:lineRule="auto"/>
        <w:ind w:left="0" w:right="0" w:firstLine="0"/>
        <w:jc w:val="center"/>
      </w:pPr>
      <w:r>
        <w:rPr>
          <w:b/>
          <w:i/>
        </w:rPr>
        <w:t xml:space="preserve"> </w:t>
      </w:r>
    </w:p>
    <w:p w:rsidR="00F656C6" w:rsidRDefault="0045614C">
      <w:pPr>
        <w:ind w:left="247" w:right="240" w:firstLine="761"/>
      </w:pPr>
      <w:r>
        <w:t xml:space="preserve">Оценивается знание материала, способность к его обобщению, критическому осмыслению, систематизации, умение анализировать логику рассуждений и высказываний: навыки публичной речи, аргументации, ведения дискуссии и полемики, критического восприятия информации. </w:t>
      </w:r>
    </w:p>
    <w:p w:rsidR="00F656C6" w:rsidRDefault="0045614C">
      <w:pPr>
        <w:ind w:left="247" w:right="382" w:firstLine="701"/>
      </w:pPr>
      <w:r>
        <w:t>Оценка</w:t>
      </w:r>
      <w:r>
        <w:rPr>
          <w:b/>
        </w:rPr>
        <w:t xml:space="preserve"> </w:t>
      </w:r>
      <w:r>
        <w:rPr>
          <w:b/>
          <w:i/>
        </w:rPr>
        <w:t>«отлично»</w:t>
      </w:r>
      <w:r>
        <w:rPr>
          <w:b/>
        </w:rPr>
        <w:t xml:space="preserve"> </w:t>
      </w:r>
      <w:r>
        <w:t xml:space="preserve">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продемонстрировано усвоение ранее изученных сопутствующих вопросов, </w:t>
      </w:r>
      <w:proofErr w:type="spellStart"/>
      <w:r>
        <w:t>сформированность</w:t>
      </w:r>
      <w:proofErr w:type="spellEnd"/>
      <w:r>
        <w:t xml:space="preserve"> и устойчивость компетенций, умений и навыков. </w:t>
      </w:r>
    </w:p>
    <w:p w:rsidR="00F656C6" w:rsidRDefault="0045614C">
      <w:pPr>
        <w:ind w:left="247" w:firstLine="701"/>
      </w:pPr>
      <w:r>
        <w:t xml:space="preserve">Могут быть допущены одна-две неточности при освещении второстепенных вопросов. </w:t>
      </w:r>
    </w:p>
    <w:p w:rsidR="00F656C6" w:rsidRDefault="0045614C">
      <w:pPr>
        <w:ind w:left="247" w:right="240" w:firstLine="701"/>
      </w:pPr>
      <w:r>
        <w:t xml:space="preserve">Оценка </w:t>
      </w:r>
      <w:r>
        <w:rPr>
          <w:b/>
          <w:i/>
        </w:rPr>
        <w:t>«хорошо»</w:t>
      </w:r>
      <w:r>
        <w:rPr>
          <w:b/>
        </w:rPr>
        <w:t xml:space="preserve"> </w:t>
      </w:r>
      <w:r>
        <w:t xml:space="preserve">ставится, если: ответ удовлетворяет в основном требованиям на оценку «5», но при этом имеется один из недостатков: в усвоении учебного материала допущены небольшие пробелы, не исказившие содержание ответа; допущены один-два недочета в формировании навыков публичной речи, аргументации, ведения дискуссии и полемики, критического восприятия информации. </w:t>
      </w:r>
    </w:p>
    <w:p w:rsidR="00F656C6" w:rsidRDefault="0045614C">
      <w:pPr>
        <w:spacing w:after="0"/>
        <w:ind w:left="247" w:right="240" w:firstLine="701"/>
      </w:pPr>
      <w:r>
        <w:t>Оценка</w:t>
      </w:r>
      <w:r>
        <w:rPr>
          <w:b/>
        </w:rPr>
        <w:t xml:space="preserve"> </w:t>
      </w:r>
      <w:r>
        <w:rPr>
          <w:b/>
          <w:i/>
        </w:rPr>
        <w:t>«удовлетворительно»</w:t>
      </w:r>
      <w:r>
        <w:rPr>
          <w:b/>
        </w:rPr>
        <w:t xml:space="preserve"> </w:t>
      </w:r>
      <w:r>
        <w:t xml:space="preserve">ставится, если: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исправленные после нескольких наводящих вопросов; </w:t>
      </w:r>
      <w:r>
        <w:lastRenderedPageBreak/>
        <w:t xml:space="preserve">при неполном знании теоретического материала выявлена недостаточная </w:t>
      </w:r>
      <w:proofErr w:type="spellStart"/>
      <w:r>
        <w:t>сформированность</w:t>
      </w:r>
      <w:proofErr w:type="spellEnd"/>
      <w:r>
        <w:t xml:space="preserve"> компетенций, умений и навыков, магистрант не может применить теорию в новой ситуации. </w:t>
      </w:r>
    </w:p>
    <w:p w:rsidR="00F656C6" w:rsidRDefault="0045614C">
      <w:pPr>
        <w:ind w:left="247" w:right="240" w:firstLine="701"/>
      </w:pPr>
      <w:r>
        <w:t>Оценка</w:t>
      </w:r>
      <w:r>
        <w:rPr>
          <w:b/>
        </w:rPr>
        <w:t xml:space="preserve"> </w:t>
      </w:r>
      <w:r>
        <w:rPr>
          <w:b/>
          <w:i/>
        </w:rPr>
        <w:t>«неудовлетворительно»</w:t>
      </w:r>
      <w:r>
        <w:t xml:space="preserve">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дискуссии и полемики, критического восприятия информации. </w:t>
      </w:r>
    </w:p>
    <w:p w:rsidR="00F656C6" w:rsidRDefault="0045614C">
      <w:pPr>
        <w:spacing w:after="194" w:line="240" w:lineRule="auto"/>
        <w:ind w:left="0" w:right="0" w:firstLine="0"/>
        <w:jc w:val="center"/>
      </w:pPr>
      <w:r>
        <w:rPr>
          <w:b/>
          <w:i/>
          <w:sz w:val="24"/>
        </w:rPr>
        <w:t xml:space="preserve"> </w:t>
      </w:r>
    </w:p>
    <w:p w:rsidR="00F656C6" w:rsidRDefault="0045614C">
      <w:pPr>
        <w:spacing w:after="205" w:line="240" w:lineRule="auto"/>
        <w:ind w:left="10" w:right="-15" w:hanging="10"/>
        <w:jc w:val="center"/>
      </w:pPr>
      <w:r>
        <w:rPr>
          <w:b/>
          <w:i/>
        </w:rPr>
        <w:t xml:space="preserve">Критерии оценки тестов </w:t>
      </w:r>
    </w:p>
    <w:p w:rsidR="00F656C6" w:rsidRDefault="0045614C">
      <w:pPr>
        <w:pStyle w:val="4"/>
        <w:spacing w:after="202"/>
      </w:pPr>
      <w:r>
        <w:t xml:space="preserve">При тестировании все верные ответы берутся за 100%.  </w:t>
      </w:r>
    </w:p>
    <w:p w:rsidR="00F656C6" w:rsidRDefault="0045614C">
      <w:pPr>
        <w:pStyle w:val="4"/>
        <w:spacing w:after="155"/>
      </w:pPr>
      <w:r>
        <w:t xml:space="preserve">Оценка выставляется в соответствии с таблицей: </w:t>
      </w:r>
    </w:p>
    <w:tbl>
      <w:tblPr>
        <w:tblStyle w:val="TableGrid"/>
        <w:tblW w:w="9573" w:type="dxa"/>
        <w:tblInd w:w="154" w:type="dxa"/>
        <w:tblCellMar>
          <w:left w:w="115" w:type="dxa"/>
          <w:right w:w="115" w:type="dxa"/>
        </w:tblCellMar>
        <w:tblLook w:val="04A0" w:firstRow="1" w:lastRow="0" w:firstColumn="1" w:lastColumn="0" w:noHBand="0" w:noVBand="1"/>
      </w:tblPr>
      <w:tblGrid>
        <w:gridCol w:w="4787"/>
        <w:gridCol w:w="4786"/>
      </w:tblGrid>
      <w:tr w:rsidR="00F656C6">
        <w:trPr>
          <w:trHeight w:val="425"/>
        </w:trPr>
        <w:tc>
          <w:tcPr>
            <w:tcW w:w="478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24"/>
              </w:rPr>
              <w:t xml:space="preserve">Процент выполнения заданий </w:t>
            </w:r>
          </w:p>
        </w:tc>
        <w:tc>
          <w:tcPr>
            <w:tcW w:w="478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b/>
                <w:sz w:val="24"/>
              </w:rPr>
              <w:t xml:space="preserve">Оценка </w:t>
            </w:r>
          </w:p>
        </w:tc>
      </w:tr>
      <w:tr w:rsidR="00F656C6">
        <w:trPr>
          <w:trHeight w:val="425"/>
        </w:trPr>
        <w:tc>
          <w:tcPr>
            <w:tcW w:w="478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24"/>
              </w:rPr>
              <w:t xml:space="preserve">90-100 % </w:t>
            </w:r>
          </w:p>
        </w:tc>
        <w:tc>
          <w:tcPr>
            <w:tcW w:w="478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sz w:val="24"/>
              </w:rPr>
              <w:t>отлично</w:t>
            </w:r>
            <w:proofErr w:type="gramEnd"/>
            <w:r>
              <w:rPr>
                <w:sz w:val="24"/>
              </w:rPr>
              <w:t xml:space="preserve"> </w:t>
            </w:r>
          </w:p>
        </w:tc>
      </w:tr>
      <w:tr w:rsidR="00F656C6">
        <w:trPr>
          <w:trHeight w:val="422"/>
        </w:trPr>
        <w:tc>
          <w:tcPr>
            <w:tcW w:w="478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24"/>
              </w:rPr>
              <w:t xml:space="preserve">75-89 % </w:t>
            </w:r>
          </w:p>
        </w:tc>
        <w:tc>
          <w:tcPr>
            <w:tcW w:w="478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sz w:val="24"/>
              </w:rPr>
              <w:t>хорошо</w:t>
            </w:r>
            <w:proofErr w:type="gramEnd"/>
            <w:r>
              <w:rPr>
                <w:sz w:val="24"/>
              </w:rPr>
              <w:t xml:space="preserve"> </w:t>
            </w:r>
          </w:p>
        </w:tc>
      </w:tr>
      <w:tr w:rsidR="00F656C6">
        <w:trPr>
          <w:trHeight w:val="425"/>
        </w:trPr>
        <w:tc>
          <w:tcPr>
            <w:tcW w:w="478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24"/>
              </w:rPr>
              <w:t xml:space="preserve">60-75 % </w:t>
            </w:r>
          </w:p>
        </w:tc>
        <w:tc>
          <w:tcPr>
            <w:tcW w:w="478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sz w:val="24"/>
              </w:rPr>
              <w:t>удовлетворительно</w:t>
            </w:r>
            <w:proofErr w:type="gramEnd"/>
            <w:r>
              <w:rPr>
                <w:sz w:val="24"/>
              </w:rPr>
              <w:t xml:space="preserve"> </w:t>
            </w:r>
          </w:p>
        </w:tc>
      </w:tr>
      <w:tr w:rsidR="00F656C6">
        <w:trPr>
          <w:trHeight w:val="425"/>
        </w:trPr>
        <w:tc>
          <w:tcPr>
            <w:tcW w:w="478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r>
              <w:rPr>
                <w:sz w:val="24"/>
              </w:rPr>
              <w:t xml:space="preserve">Менее 60 % </w:t>
            </w:r>
          </w:p>
        </w:tc>
        <w:tc>
          <w:tcPr>
            <w:tcW w:w="4786"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center"/>
            </w:pPr>
            <w:proofErr w:type="gramStart"/>
            <w:r>
              <w:rPr>
                <w:sz w:val="24"/>
              </w:rPr>
              <w:t>неудовлетворительно</w:t>
            </w:r>
            <w:proofErr w:type="gramEnd"/>
            <w:r>
              <w:rPr>
                <w:sz w:val="24"/>
              </w:rPr>
              <w:t xml:space="preserve"> </w:t>
            </w:r>
          </w:p>
        </w:tc>
      </w:tr>
    </w:tbl>
    <w:p w:rsidR="00F656C6" w:rsidRDefault="0045614C">
      <w:pPr>
        <w:spacing w:after="128" w:line="240" w:lineRule="auto"/>
        <w:ind w:left="0" w:right="0" w:firstLine="0"/>
        <w:jc w:val="center"/>
      </w:pPr>
      <w:r>
        <w:rPr>
          <w:b/>
          <w:i/>
          <w:sz w:val="24"/>
        </w:rPr>
        <w:t xml:space="preserve"> </w:t>
      </w:r>
    </w:p>
    <w:p w:rsidR="00F656C6" w:rsidRDefault="0045614C">
      <w:pPr>
        <w:spacing w:after="76" w:line="232" w:lineRule="auto"/>
        <w:ind w:left="262" w:right="8874" w:firstLine="0"/>
        <w:jc w:val="left"/>
      </w:pPr>
      <w:r>
        <w:rPr>
          <w:sz w:val="24"/>
        </w:rPr>
        <w:t xml:space="preserve"> </w:t>
      </w:r>
      <w:r>
        <w:t xml:space="preserve"> </w:t>
      </w:r>
    </w:p>
    <w:p w:rsidR="00F656C6" w:rsidRPr="00424148" w:rsidRDefault="0045614C">
      <w:pPr>
        <w:spacing w:after="11" w:line="240" w:lineRule="auto"/>
        <w:ind w:left="10" w:right="-15" w:hanging="10"/>
        <w:jc w:val="center"/>
        <w:rPr>
          <w:b/>
          <w:i/>
        </w:rPr>
      </w:pPr>
      <w:r w:rsidRPr="00424148">
        <w:rPr>
          <w:b/>
          <w:i/>
        </w:rPr>
        <w:t xml:space="preserve">Зачет оценивается оценкой: «зачтено», «не зачтено».  </w:t>
      </w:r>
    </w:p>
    <w:p w:rsidR="00F656C6" w:rsidRDefault="0045614C">
      <w:pPr>
        <w:spacing w:after="76" w:line="240" w:lineRule="auto"/>
        <w:ind w:left="0" w:right="0" w:firstLine="0"/>
        <w:jc w:val="center"/>
      </w:pPr>
      <w:r>
        <w:t xml:space="preserve"> </w:t>
      </w:r>
    </w:p>
    <w:p w:rsidR="00F656C6" w:rsidRDefault="0045614C">
      <w:pPr>
        <w:ind w:left="978"/>
      </w:pPr>
      <w:r>
        <w:t xml:space="preserve">Оценка </w:t>
      </w:r>
      <w:r>
        <w:rPr>
          <w:b/>
        </w:rPr>
        <w:t>«зачтено»</w:t>
      </w:r>
      <w:r>
        <w:t xml:space="preserve"> выставляется магистранту, который: </w:t>
      </w:r>
    </w:p>
    <w:p w:rsidR="00F656C6" w:rsidRDefault="0045614C" w:rsidP="00575B91">
      <w:pPr>
        <w:numPr>
          <w:ilvl w:val="0"/>
          <w:numId w:val="96"/>
        </w:numPr>
        <w:ind w:hanging="154"/>
      </w:pPr>
      <w:proofErr w:type="gramStart"/>
      <w:r>
        <w:t>усвоил</w:t>
      </w:r>
      <w:proofErr w:type="gramEnd"/>
      <w:r>
        <w:t xml:space="preserve"> предусмотренный программный материал в полном объеме; </w:t>
      </w:r>
    </w:p>
    <w:p w:rsidR="00F656C6" w:rsidRDefault="0045614C" w:rsidP="00575B91">
      <w:pPr>
        <w:numPr>
          <w:ilvl w:val="0"/>
          <w:numId w:val="96"/>
        </w:numPr>
        <w:ind w:hanging="154"/>
      </w:pPr>
      <w:proofErr w:type="gramStart"/>
      <w:r>
        <w:t>правильно</w:t>
      </w:r>
      <w:proofErr w:type="gramEnd"/>
      <w:r>
        <w:t xml:space="preserve">, аргументировано ответил на все вопросы, с приведением примеров; </w:t>
      </w:r>
    </w:p>
    <w:p w:rsidR="00F656C6" w:rsidRDefault="0045614C" w:rsidP="00575B91">
      <w:pPr>
        <w:numPr>
          <w:ilvl w:val="0"/>
          <w:numId w:val="96"/>
        </w:numPr>
        <w:ind w:hanging="154"/>
      </w:pPr>
      <w:proofErr w:type="gramStart"/>
      <w:r>
        <w:t>показал</w:t>
      </w:r>
      <w:proofErr w:type="gramEnd"/>
      <w:r>
        <w:t xml:space="preserve">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rsidR="00F656C6" w:rsidRDefault="0045614C">
      <w:r>
        <w:t xml:space="preserve"> Обязательным условием является употребление профессиональной терминологии. </w:t>
      </w:r>
    </w:p>
    <w:p w:rsidR="00F656C6" w:rsidRDefault="0045614C">
      <w:pPr>
        <w:ind w:left="247" w:right="223" w:firstLine="708"/>
      </w:pPr>
      <w:r>
        <w:t xml:space="preserve">Оценка </w:t>
      </w:r>
      <w:r>
        <w:rPr>
          <w:b/>
        </w:rPr>
        <w:t>«не зачтено»</w:t>
      </w:r>
      <w: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rsidR="00F656C6" w:rsidRDefault="0045614C">
      <w:pPr>
        <w:ind w:left="247" w:right="221" w:firstLine="708"/>
      </w:pPr>
      <w: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F656C6" w:rsidRDefault="0045614C">
      <w:pPr>
        <w:spacing w:after="0"/>
        <w:ind w:left="247" w:right="226" w:firstLine="708"/>
      </w:pPr>
      <w:r>
        <w:lastRenderedPageBreak/>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rsidR="00F656C6" w:rsidRDefault="0045614C">
      <w:pPr>
        <w:spacing w:after="20"/>
        <w:ind w:left="247" w:right="226" w:firstLine="708"/>
      </w:pPr>
      <w: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p w:rsidR="00F656C6" w:rsidRDefault="0045614C">
      <w:pPr>
        <w:spacing w:after="13" w:line="276" w:lineRule="auto"/>
        <w:ind w:left="970" w:right="0" w:firstLine="0"/>
        <w:jc w:val="left"/>
      </w:pPr>
      <w:r>
        <w:rPr>
          <w:sz w:val="24"/>
        </w:rPr>
        <w:t xml:space="preserve"> </w:t>
      </w:r>
    </w:p>
    <w:tbl>
      <w:tblPr>
        <w:tblStyle w:val="TableGrid"/>
        <w:tblW w:w="9323" w:type="dxa"/>
        <w:tblInd w:w="154" w:type="dxa"/>
        <w:tblCellMar>
          <w:top w:w="53" w:type="dxa"/>
          <w:left w:w="108" w:type="dxa"/>
          <w:right w:w="64" w:type="dxa"/>
        </w:tblCellMar>
        <w:tblLook w:val="04A0" w:firstRow="1" w:lastRow="0" w:firstColumn="1" w:lastColumn="0" w:noHBand="0" w:noVBand="1"/>
      </w:tblPr>
      <w:tblGrid>
        <w:gridCol w:w="825"/>
        <w:gridCol w:w="1731"/>
        <w:gridCol w:w="3397"/>
        <w:gridCol w:w="3370"/>
      </w:tblGrid>
      <w:tr w:rsidR="00F656C6">
        <w:trPr>
          <w:trHeight w:val="561"/>
        </w:trPr>
        <w:tc>
          <w:tcPr>
            <w:tcW w:w="825" w:type="dxa"/>
            <w:tcBorders>
              <w:top w:val="single" w:sz="4" w:space="0" w:color="000000"/>
              <w:left w:val="single" w:sz="4" w:space="0" w:color="000000"/>
              <w:bottom w:val="single" w:sz="4" w:space="0" w:color="000000"/>
              <w:right w:val="single" w:sz="4" w:space="0" w:color="000000"/>
            </w:tcBorders>
          </w:tcPr>
          <w:p w:rsidR="00F656C6" w:rsidRDefault="0045614C">
            <w:pPr>
              <w:spacing w:after="42" w:line="240" w:lineRule="auto"/>
              <w:ind w:left="185" w:right="0" w:firstLine="0"/>
              <w:jc w:val="left"/>
            </w:pPr>
            <w:r>
              <w:rPr>
                <w:b/>
                <w:sz w:val="24"/>
              </w:rPr>
              <w:t xml:space="preserve">№ </w:t>
            </w:r>
          </w:p>
          <w:p w:rsidR="00F656C6" w:rsidRDefault="0045614C">
            <w:pPr>
              <w:spacing w:after="0" w:line="276" w:lineRule="auto"/>
              <w:ind w:left="0" w:right="0" w:firstLine="0"/>
              <w:jc w:val="center"/>
            </w:pPr>
            <w:proofErr w:type="gramStart"/>
            <w:r>
              <w:rPr>
                <w:b/>
                <w:sz w:val="24"/>
              </w:rPr>
              <w:t>п</w:t>
            </w:r>
            <w:proofErr w:type="gramEnd"/>
            <w:r>
              <w:rPr>
                <w:b/>
                <w:sz w:val="24"/>
              </w:rPr>
              <w:t xml:space="preserve">/п </w:t>
            </w:r>
          </w:p>
        </w:tc>
        <w:tc>
          <w:tcPr>
            <w:tcW w:w="173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24"/>
              </w:rPr>
              <w:t>Категории магистрантов</w:t>
            </w:r>
            <w:r>
              <w:rPr>
                <w:b/>
                <w:i/>
                <w:sz w:val="24"/>
              </w:rPr>
              <w:t xml:space="preserve"> </w:t>
            </w:r>
          </w:p>
        </w:tc>
        <w:tc>
          <w:tcPr>
            <w:tcW w:w="3397"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76" w:lineRule="auto"/>
              <w:ind w:left="0" w:right="0" w:firstLine="0"/>
              <w:jc w:val="left"/>
            </w:pPr>
            <w:r>
              <w:rPr>
                <w:b/>
                <w:sz w:val="24"/>
              </w:rPr>
              <w:t>Виды оценочных средств</w:t>
            </w:r>
            <w:r>
              <w:rPr>
                <w:b/>
                <w:i/>
                <w:sz w:val="24"/>
              </w:rPr>
              <w:t xml:space="preserve"> </w:t>
            </w:r>
          </w:p>
        </w:tc>
        <w:tc>
          <w:tcPr>
            <w:tcW w:w="3370"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b/>
                <w:sz w:val="24"/>
              </w:rPr>
              <w:t>Форма контроля и оценки результатов обучения</w:t>
            </w:r>
            <w:r>
              <w:rPr>
                <w:b/>
                <w:i/>
                <w:sz w:val="24"/>
              </w:rPr>
              <w:t xml:space="preserve"> </w:t>
            </w:r>
          </w:p>
        </w:tc>
      </w:tr>
      <w:tr w:rsidR="00F656C6">
        <w:trPr>
          <w:trHeight w:val="838"/>
        </w:trPr>
        <w:tc>
          <w:tcPr>
            <w:tcW w:w="825"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76" w:lineRule="auto"/>
              <w:ind w:left="0" w:right="0" w:firstLine="0"/>
              <w:jc w:val="center"/>
            </w:pPr>
            <w:r>
              <w:rPr>
                <w:sz w:val="24"/>
              </w:rPr>
              <w:t xml:space="preserve">1 </w:t>
            </w:r>
          </w:p>
        </w:tc>
        <w:tc>
          <w:tcPr>
            <w:tcW w:w="173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24"/>
              </w:rPr>
              <w:t xml:space="preserve">С нарушением слуха </w:t>
            </w:r>
          </w:p>
        </w:tc>
        <w:tc>
          <w:tcPr>
            <w:tcW w:w="339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24"/>
              </w:rPr>
              <w:t xml:space="preserve">Выполнение практических заданий, тест, </w:t>
            </w:r>
            <w:proofErr w:type="gramStart"/>
            <w:r>
              <w:rPr>
                <w:sz w:val="24"/>
              </w:rPr>
              <w:t>написание  реферата</w:t>
            </w:r>
            <w:proofErr w:type="gramEnd"/>
            <w:r>
              <w:rPr>
                <w:sz w:val="24"/>
              </w:rPr>
              <w:t xml:space="preserve">, вопросы к зачету </w:t>
            </w:r>
          </w:p>
        </w:tc>
        <w:tc>
          <w:tcPr>
            <w:tcW w:w="3370"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33" w:firstLine="0"/>
              <w:jc w:val="left"/>
            </w:pPr>
            <w:r>
              <w:rPr>
                <w:sz w:val="24"/>
              </w:rPr>
              <w:t xml:space="preserve">Преимущественно письменная проверка </w:t>
            </w:r>
          </w:p>
        </w:tc>
      </w:tr>
      <w:tr w:rsidR="00F656C6">
        <w:trPr>
          <w:trHeight w:val="840"/>
        </w:trPr>
        <w:tc>
          <w:tcPr>
            <w:tcW w:w="825"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76" w:lineRule="auto"/>
              <w:ind w:left="0" w:right="0" w:firstLine="0"/>
              <w:jc w:val="center"/>
            </w:pPr>
            <w:r>
              <w:rPr>
                <w:sz w:val="24"/>
              </w:rPr>
              <w:t xml:space="preserve">2 </w:t>
            </w:r>
          </w:p>
        </w:tc>
        <w:tc>
          <w:tcPr>
            <w:tcW w:w="173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24"/>
              </w:rPr>
              <w:t xml:space="preserve">С нарушением зрения </w:t>
            </w:r>
          </w:p>
        </w:tc>
        <w:tc>
          <w:tcPr>
            <w:tcW w:w="3397" w:type="dxa"/>
            <w:tcBorders>
              <w:top w:val="single" w:sz="4" w:space="0" w:color="000000"/>
              <w:left w:val="single" w:sz="4" w:space="0" w:color="000000"/>
              <w:bottom w:val="single" w:sz="4" w:space="0" w:color="000000"/>
              <w:right w:val="single" w:sz="4" w:space="0" w:color="000000"/>
            </w:tcBorders>
          </w:tcPr>
          <w:p w:rsidR="00F656C6" w:rsidRDefault="0045614C">
            <w:pPr>
              <w:spacing w:after="45" w:line="234" w:lineRule="auto"/>
              <w:ind w:left="0" w:right="0" w:firstLine="0"/>
            </w:pPr>
            <w:r>
              <w:rPr>
                <w:sz w:val="24"/>
              </w:rPr>
              <w:t xml:space="preserve">Собеседование по вопросам к зачету, участие в </w:t>
            </w:r>
          </w:p>
          <w:p w:rsidR="00F656C6" w:rsidRDefault="0045614C">
            <w:pPr>
              <w:spacing w:after="0" w:line="276" w:lineRule="auto"/>
              <w:ind w:left="0" w:right="0" w:firstLine="0"/>
              <w:jc w:val="left"/>
            </w:pPr>
            <w:proofErr w:type="gramStart"/>
            <w:r>
              <w:rPr>
                <w:sz w:val="24"/>
              </w:rPr>
              <w:t>практических</w:t>
            </w:r>
            <w:proofErr w:type="gramEnd"/>
            <w:r>
              <w:rPr>
                <w:sz w:val="24"/>
              </w:rPr>
              <w:t xml:space="preserve"> занятиях, тест </w:t>
            </w:r>
          </w:p>
        </w:tc>
        <w:tc>
          <w:tcPr>
            <w:tcW w:w="3370"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24"/>
              </w:rPr>
              <w:t xml:space="preserve">Преимущественно устная проверка(индивидуально) </w:t>
            </w:r>
          </w:p>
        </w:tc>
      </w:tr>
      <w:tr w:rsidR="00F656C6">
        <w:trPr>
          <w:trHeight w:val="1114"/>
        </w:trPr>
        <w:tc>
          <w:tcPr>
            <w:tcW w:w="825" w:type="dxa"/>
            <w:tcBorders>
              <w:top w:val="single" w:sz="4" w:space="0" w:color="000000"/>
              <w:left w:val="single" w:sz="4" w:space="0" w:color="000000"/>
              <w:bottom w:val="single" w:sz="4" w:space="0" w:color="000000"/>
              <w:right w:val="single" w:sz="4" w:space="0" w:color="000000"/>
            </w:tcBorders>
            <w:vAlign w:val="center"/>
          </w:tcPr>
          <w:p w:rsidR="00F656C6" w:rsidRDefault="0045614C">
            <w:pPr>
              <w:spacing w:after="0" w:line="276" w:lineRule="auto"/>
              <w:ind w:left="0" w:right="0" w:firstLine="0"/>
              <w:jc w:val="center"/>
            </w:pPr>
            <w:r>
              <w:rPr>
                <w:sz w:val="24"/>
              </w:rPr>
              <w:t xml:space="preserve">3 </w:t>
            </w:r>
          </w:p>
        </w:tc>
        <w:tc>
          <w:tcPr>
            <w:tcW w:w="1731"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0" w:firstLine="0"/>
              <w:jc w:val="left"/>
            </w:pPr>
            <w:r>
              <w:rPr>
                <w:sz w:val="24"/>
              </w:rPr>
              <w:t>С нарушением опорно</w:t>
            </w:r>
            <w:r w:rsidR="00424148">
              <w:rPr>
                <w:sz w:val="24"/>
              </w:rPr>
              <w:t>-</w:t>
            </w:r>
            <w:r>
              <w:rPr>
                <w:sz w:val="24"/>
              </w:rPr>
              <w:t xml:space="preserve">двигательного аппарата </w:t>
            </w:r>
          </w:p>
        </w:tc>
        <w:tc>
          <w:tcPr>
            <w:tcW w:w="3397"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16" w:firstLine="0"/>
              <w:jc w:val="left"/>
            </w:pPr>
            <w:r>
              <w:rPr>
                <w:sz w:val="24"/>
              </w:rPr>
              <w:t xml:space="preserve">Выполнение практических заданий, тест, реферат, участие в практических занятиях, вопросы к зачету. </w:t>
            </w:r>
          </w:p>
        </w:tc>
        <w:tc>
          <w:tcPr>
            <w:tcW w:w="3370" w:type="dxa"/>
            <w:tcBorders>
              <w:top w:val="single" w:sz="4" w:space="0" w:color="000000"/>
              <w:left w:val="single" w:sz="4" w:space="0" w:color="000000"/>
              <w:bottom w:val="single" w:sz="4" w:space="0" w:color="000000"/>
              <w:right w:val="single" w:sz="4" w:space="0" w:color="000000"/>
            </w:tcBorders>
          </w:tcPr>
          <w:p w:rsidR="00F656C6" w:rsidRDefault="0045614C">
            <w:pPr>
              <w:spacing w:after="0" w:line="276" w:lineRule="auto"/>
              <w:ind w:left="0" w:right="14" w:firstLine="0"/>
              <w:jc w:val="left"/>
            </w:pPr>
            <w:r>
              <w:rPr>
                <w:sz w:val="24"/>
              </w:rPr>
              <w:t xml:space="preserve">Организация взаимодействия с обучающимися посредством электронной почты, письменная проверка </w:t>
            </w:r>
          </w:p>
        </w:tc>
      </w:tr>
    </w:tbl>
    <w:p w:rsidR="00F656C6" w:rsidRDefault="0045614C">
      <w:pPr>
        <w:spacing w:after="52" w:line="240" w:lineRule="auto"/>
        <w:ind w:left="970" w:right="0" w:firstLine="0"/>
        <w:jc w:val="left"/>
      </w:pPr>
      <w:r>
        <w:rPr>
          <w:sz w:val="24"/>
        </w:rPr>
        <w:t xml:space="preserve"> </w:t>
      </w:r>
    </w:p>
    <w:p w:rsidR="00F656C6" w:rsidRDefault="0045614C">
      <w:pPr>
        <w:ind w:left="247" w:firstLine="708"/>
      </w:pPr>
      <w:r>
        <w:t xml:space="preserve">Данный перечень может быть конкретизирован в зависимости от контингента магистрантов. </w:t>
      </w:r>
    </w:p>
    <w:p w:rsidR="00F656C6" w:rsidRDefault="0045614C">
      <w:pPr>
        <w:ind w:left="247" w:right="227" w:firstLine="708"/>
      </w:pPr>
      <w: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 </w:t>
      </w:r>
    </w:p>
    <w:p w:rsidR="00F656C6" w:rsidRDefault="0045614C">
      <w:pPr>
        <w:ind w:left="978"/>
      </w:pPr>
      <w:proofErr w:type="gramStart"/>
      <w:r>
        <w:t>а</w:t>
      </w:r>
      <w:proofErr w:type="gramEnd"/>
      <w:r>
        <w:t xml:space="preserve">) инструкция </w:t>
      </w:r>
      <w:r>
        <w:tab/>
        <w:t xml:space="preserve">по </w:t>
      </w:r>
      <w:r>
        <w:tab/>
        <w:t xml:space="preserve">порядку </w:t>
      </w:r>
      <w:r>
        <w:tab/>
        <w:t xml:space="preserve">проведения </w:t>
      </w:r>
      <w:r>
        <w:tab/>
        <w:t xml:space="preserve">процедуры </w:t>
      </w:r>
      <w:r>
        <w:tab/>
        <w:t xml:space="preserve">оценивания </w:t>
      </w:r>
    </w:p>
    <w:p w:rsidR="00F656C6" w:rsidRDefault="0045614C">
      <w:proofErr w:type="gramStart"/>
      <w:r>
        <w:t>предоставляется</w:t>
      </w:r>
      <w:proofErr w:type="gramEnd"/>
      <w:r>
        <w:t xml:space="preserve"> в доступной форме (устно, в письменной форме); </w:t>
      </w:r>
    </w:p>
    <w:p w:rsidR="00F656C6" w:rsidRDefault="0045614C">
      <w:pPr>
        <w:ind w:left="247" w:firstLine="708"/>
      </w:pPr>
      <w:proofErr w:type="gramStart"/>
      <w:r>
        <w:t>б</w:t>
      </w:r>
      <w:proofErr w:type="gramEnd"/>
      <w:r>
        <w:t xml:space="preserve">) доступная форма предоставления заданий оценочных средств (в печатной форме, в печатной форме увеличенным шрифтом, в форме </w:t>
      </w:r>
    </w:p>
    <w:p w:rsidR="00F656C6" w:rsidRDefault="0045614C">
      <w:proofErr w:type="gramStart"/>
      <w:r>
        <w:t>электронного</w:t>
      </w:r>
      <w:proofErr w:type="gramEnd"/>
      <w:r>
        <w:t xml:space="preserve"> документа, задания зачитываются ассистентом); </w:t>
      </w:r>
    </w:p>
    <w:p w:rsidR="00F656C6" w:rsidRDefault="0045614C">
      <w:pPr>
        <w:ind w:left="247" w:firstLine="708"/>
      </w:pPr>
      <w:proofErr w:type="gramStart"/>
      <w:r>
        <w:t>в</w:t>
      </w:r>
      <w:proofErr w:type="gramEnd"/>
      <w:r>
        <w:t xml:space="preserve">) доступная форма предоставления ответов на задания (письменно на бумаге, набор ответов на компьютере, с использованием услуг ассистента, устно). </w:t>
      </w:r>
    </w:p>
    <w:p w:rsidR="00F656C6" w:rsidRDefault="0045614C">
      <w:pPr>
        <w:ind w:left="247" w:right="422" w:firstLine="708"/>
      </w:pPr>
      <w:r>
        <w:t xml:space="preserve">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 </w:t>
      </w:r>
    </w:p>
    <w:p w:rsidR="00F656C6" w:rsidRDefault="0045614C">
      <w:pPr>
        <w:ind w:left="247" w:right="221" w:firstLine="708"/>
      </w:pPr>
      <w:r>
        <w:t xml:space="preserve">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 </w:t>
      </w:r>
    </w:p>
    <w:p w:rsidR="00F656C6" w:rsidRDefault="0045614C" w:rsidP="00424148">
      <w:pPr>
        <w:spacing w:after="0" w:line="240" w:lineRule="auto"/>
        <w:ind w:left="0" w:right="0" w:firstLine="0"/>
        <w:jc w:val="center"/>
      </w:pPr>
      <w:r>
        <w:rPr>
          <w:b/>
          <w:i/>
        </w:rPr>
        <w:t xml:space="preserve"> </w:t>
      </w:r>
      <w:r>
        <w:rPr>
          <w:b/>
        </w:rPr>
        <w:t xml:space="preserve"> </w:t>
      </w:r>
    </w:p>
    <w:p w:rsidR="00F656C6" w:rsidRDefault="0045614C">
      <w:pPr>
        <w:spacing w:after="0" w:line="240" w:lineRule="auto"/>
        <w:ind w:left="262" w:right="0" w:firstLine="0"/>
        <w:jc w:val="left"/>
      </w:pPr>
      <w:r>
        <w:rPr>
          <w:b/>
        </w:rPr>
        <w:lastRenderedPageBreak/>
        <w:t xml:space="preserve"> </w:t>
      </w:r>
    </w:p>
    <w:p w:rsidR="00F656C6" w:rsidRDefault="0045614C">
      <w:pPr>
        <w:spacing w:after="1" w:line="244" w:lineRule="auto"/>
        <w:ind w:left="982" w:right="-15" w:hanging="360"/>
        <w:jc w:val="left"/>
      </w:pPr>
      <w:r>
        <w:rPr>
          <w:b/>
        </w:rPr>
        <w:t>11.</w:t>
      </w:r>
      <w:r>
        <w:rPr>
          <w:rFonts w:ascii="Arial" w:eastAsia="Arial" w:hAnsi="Arial" w:cs="Arial"/>
          <w:b/>
        </w:rPr>
        <w:t xml:space="preserve"> </w:t>
      </w:r>
      <w:r>
        <w:rPr>
          <w:b/>
        </w:rPr>
        <w:t xml:space="preserve">ЛИСТ ВНЕСЕНИЯ ИЗМЕНЕНИЙ В РАБОЧУЮ ПРОГРАММУ УЧЕБНОЙ ДИСЦИПЛИНЫ </w:t>
      </w:r>
    </w:p>
    <w:p w:rsidR="00F656C6" w:rsidRDefault="0045614C">
      <w:pPr>
        <w:spacing w:after="43" w:line="240" w:lineRule="auto"/>
        <w:ind w:left="0" w:right="0" w:firstLine="0"/>
        <w:jc w:val="center"/>
      </w:pPr>
      <w:r>
        <w:rPr>
          <w:b/>
        </w:rPr>
        <w:t xml:space="preserve"> </w:t>
      </w:r>
    </w:p>
    <w:p w:rsidR="00F656C6" w:rsidRDefault="0045614C">
      <w:pPr>
        <w:spacing w:after="1"/>
        <w:ind w:left="247" w:firstLine="720"/>
      </w:pPr>
      <w:r>
        <w:t xml:space="preserve">Дополнения и изменения в программу учебной дисциплины           </w:t>
      </w:r>
      <w:proofErr w:type="gramStart"/>
      <w:r>
        <w:t xml:space="preserve">   «</w:t>
      </w:r>
      <w:proofErr w:type="gramEnd"/>
      <w:r>
        <w:t>Административное право</w:t>
      </w:r>
      <w:r>
        <w:rPr>
          <w:b/>
        </w:rPr>
        <w:t xml:space="preserve">» </w:t>
      </w:r>
      <w:r>
        <w:t>по направлению подгото</w:t>
      </w:r>
      <w:r w:rsidR="00840DC5">
        <w:t>вки 38.04.01 «Экономика</w:t>
      </w:r>
      <w:r w:rsidR="00424148">
        <w:t>» на 202_-202</w:t>
      </w:r>
      <w:r>
        <w:t xml:space="preserve">_ учебный год.  </w:t>
      </w:r>
    </w:p>
    <w:p w:rsidR="00F656C6" w:rsidRDefault="0045614C">
      <w:pPr>
        <w:spacing w:after="50" w:line="240" w:lineRule="auto"/>
        <w:ind w:left="982" w:right="0" w:firstLine="0"/>
        <w:jc w:val="left"/>
      </w:pPr>
      <w:r>
        <w:t xml:space="preserve"> </w:t>
      </w:r>
    </w:p>
    <w:p w:rsidR="00F656C6" w:rsidRDefault="0045614C">
      <w:pPr>
        <w:spacing w:after="1"/>
        <w:ind w:left="990"/>
      </w:pPr>
      <w:r>
        <w:t xml:space="preserve">В программу учебной дисциплины вносятся следующие изменения:  </w:t>
      </w:r>
    </w:p>
    <w:p w:rsidR="00F656C6" w:rsidRDefault="0045614C">
      <w:pPr>
        <w:spacing w:after="1"/>
        <w:ind w:left="990"/>
      </w:pPr>
      <w:r>
        <w:t xml:space="preserve">1.  </w:t>
      </w:r>
    </w:p>
    <w:p w:rsidR="00F656C6" w:rsidRDefault="0045614C">
      <w:pPr>
        <w:spacing w:after="0"/>
        <w:ind w:left="990"/>
      </w:pPr>
      <w:r>
        <w:t xml:space="preserve">2.  </w:t>
      </w:r>
    </w:p>
    <w:p w:rsidR="00F656C6" w:rsidRDefault="0045614C">
      <w:pPr>
        <w:spacing w:after="1"/>
        <w:ind w:left="990"/>
      </w:pPr>
      <w:r>
        <w:t xml:space="preserve">3.  </w:t>
      </w:r>
    </w:p>
    <w:p w:rsidR="00F656C6" w:rsidRDefault="0045614C">
      <w:pPr>
        <w:spacing w:after="50" w:line="240" w:lineRule="auto"/>
        <w:ind w:left="982" w:right="0" w:firstLine="0"/>
        <w:jc w:val="left"/>
      </w:pPr>
      <w:r>
        <w:t xml:space="preserve"> </w:t>
      </w:r>
    </w:p>
    <w:p w:rsidR="00F656C6" w:rsidRDefault="0045614C">
      <w:pPr>
        <w:spacing w:after="0"/>
        <w:ind w:left="990" w:right="728"/>
      </w:pPr>
      <w:r>
        <w:t xml:space="preserve">Изменения в рабочую программу учебной дисциплины внесены: степень, должность                                                                  Ф.И.О.  </w:t>
      </w:r>
    </w:p>
    <w:p w:rsidR="00F656C6" w:rsidRDefault="0045614C">
      <w:pPr>
        <w:spacing w:after="52" w:line="240" w:lineRule="auto"/>
        <w:ind w:left="982" w:right="0" w:firstLine="0"/>
        <w:jc w:val="left"/>
      </w:pPr>
      <w:r>
        <w:t xml:space="preserve"> </w:t>
      </w:r>
    </w:p>
    <w:p w:rsidR="00F656C6" w:rsidRDefault="0045614C">
      <w:pPr>
        <w:ind w:left="247" w:firstLine="720"/>
      </w:pPr>
      <w:r>
        <w:t xml:space="preserve">Внесение изменений в рабочую программу учебной дисциплины утверждены на </w:t>
      </w:r>
      <w:r w:rsidR="00840DC5">
        <w:t>заседании кафедры юриспруденции</w:t>
      </w:r>
      <w:r>
        <w:t xml:space="preserve"> </w:t>
      </w:r>
    </w:p>
    <w:p w:rsidR="00F656C6" w:rsidRDefault="0045614C">
      <w:pPr>
        <w:spacing w:after="1"/>
        <w:ind w:left="990"/>
      </w:pPr>
      <w:r>
        <w:t xml:space="preserve">Протокол № __ </w:t>
      </w:r>
      <w:proofErr w:type="gramStart"/>
      <w:r>
        <w:t>от  «</w:t>
      </w:r>
      <w:proofErr w:type="gramEnd"/>
      <w:r>
        <w:t xml:space="preserve">__»     _________    20__ года. </w:t>
      </w:r>
    </w:p>
    <w:p w:rsidR="00F656C6" w:rsidRDefault="0045614C">
      <w:pPr>
        <w:spacing w:after="0" w:line="240" w:lineRule="auto"/>
        <w:ind w:left="262" w:right="0" w:firstLine="0"/>
        <w:jc w:val="left"/>
      </w:pPr>
      <w:r>
        <w:t xml:space="preserve"> </w:t>
      </w:r>
    </w:p>
    <w:p w:rsidR="00F656C6" w:rsidRDefault="0045614C">
      <w:pPr>
        <w:spacing w:after="50" w:line="240" w:lineRule="auto"/>
        <w:ind w:left="982" w:right="0" w:firstLine="0"/>
        <w:jc w:val="left"/>
      </w:pPr>
      <w:r>
        <w:t xml:space="preserve"> </w:t>
      </w:r>
    </w:p>
    <w:p w:rsidR="00F656C6" w:rsidRDefault="0045614C">
      <w:pPr>
        <w:spacing w:after="0"/>
        <w:ind w:left="1395" w:right="1651" w:hanging="413"/>
      </w:pPr>
      <w:r>
        <w:t xml:space="preserve">Зав. кафедрой                                                                           Ф.И.О.  </w:t>
      </w: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p w:rsidR="004B597B" w:rsidRDefault="004B597B">
      <w:pPr>
        <w:spacing w:after="0"/>
        <w:ind w:left="1395" w:right="1651" w:hanging="413"/>
      </w:pPr>
    </w:p>
    <w:sectPr w:rsidR="004B597B">
      <w:headerReference w:type="even" r:id="rId76"/>
      <w:headerReference w:type="default" r:id="rId77"/>
      <w:footerReference w:type="even" r:id="rId78"/>
      <w:footerReference w:type="default" r:id="rId79"/>
      <w:headerReference w:type="first" r:id="rId80"/>
      <w:footerReference w:type="first" r:id="rId81"/>
      <w:pgSz w:w="11906" w:h="16838"/>
      <w:pgMar w:top="712" w:right="563" w:bottom="1252" w:left="1440" w:header="720"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59E" w:rsidRDefault="0088659E">
      <w:pPr>
        <w:spacing w:after="0" w:line="240" w:lineRule="auto"/>
      </w:pPr>
      <w:r>
        <w:separator/>
      </w:r>
    </w:p>
  </w:endnote>
  <w:endnote w:type="continuationSeparator" w:id="0">
    <w:p w:rsidR="0088659E" w:rsidRDefault="00886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32" w:line="240" w:lineRule="auto"/>
      <w:ind w:left="0" w:right="0" w:firstLine="0"/>
      <w:jc w:val="center"/>
    </w:pPr>
    <w:r>
      <w:fldChar w:fldCharType="begin"/>
    </w:r>
    <w:r>
      <w:instrText xml:space="preserve"> PAGE   \* MERGEFORMAT </w:instrText>
    </w:r>
    <w:r>
      <w:fldChar w:fldCharType="separate"/>
    </w:r>
    <w:r w:rsidR="00AA0C98" w:rsidRPr="00AA0C98">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rsidR="005B77DF" w:rsidRDefault="005B77DF">
    <w:pPr>
      <w:spacing w:after="0" w:line="240"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32" w:line="240" w:lineRule="auto"/>
      <w:ind w:left="0" w:right="0" w:firstLine="0"/>
      <w:jc w:val="center"/>
    </w:pPr>
    <w:r>
      <w:fldChar w:fldCharType="begin"/>
    </w:r>
    <w:r>
      <w:instrText xml:space="preserve"> PAGE   \* MERGEFORMAT </w:instrText>
    </w:r>
    <w:r>
      <w:fldChar w:fldCharType="separate"/>
    </w:r>
    <w:r w:rsidR="00AA0C98" w:rsidRPr="00AA0C98">
      <w:rPr>
        <w:rFonts w:ascii="Calibri" w:eastAsia="Calibri" w:hAnsi="Calibri" w:cs="Calibri"/>
        <w:noProof/>
        <w:sz w:val="22"/>
      </w:rPr>
      <w:t>5</w:t>
    </w:r>
    <w:r>
      <w:rPr>
        <w:rFonts w:ascii="Calibri" w:eastAsia="Calibri" w:hAnsi="Calibri" w:cs="Calibri"/>
        <w:sz w:val="22"/>
      </w:rPr>
      <w:fldChar w:fldCharType="end"/>
    </w:r>
    <w:r>
      <w:rPr>
        <w:rFonts w:ascii="Calibri" w:eastAsia="Calibri" w:hAnsi="Calibri" w:cs="Calibri"/>
        <w:sz w:val="22"/>
      </w:rPr>
      <w:t xml:space="preserve"> </w:t>
    </w:r>
  </w:p>
  <w:p w:rsidR="005B77DF" w:rsidRDefault="005B77DF">
    <w:pPr>
      <w:spacing w:after="0" w:line="240"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32" w:line="240" w:lineRule="auto"/>
      <w:ind w:left="0" w:right="0" w:firstLine="0"/>
      <w:jc w:val="center"/>
    </w:pPr>
    <w:r>
      <w:fldChar w:fldCharType="begin"/>
    </w:r>
    <w:r>
      <w:instrText xml:space="preserve"> PAGE   \* MERGEFORMAT </w:instrText>
    </w:r>
    <w:r>
      <w:fldChar w:fldCharType="separate"/>
    </w:r>
    <w:r w:rsidR="00B12F84" w:rsidRPr="00B12F84">
      <w:rPr>
        <w:rFonts w:ascii="Calibri" w:eastAsia="Calibri" w:hAnsi="Calibri" w:cs="Calibri"/>
        <w:noProof/>
        <w:sz w:val="22"/>
      </w:rPr>
      <w:t>1</w:t>
    </w:r>
    <w:r>
      <w:rPr>
        <w:rFonts w:ascii="Calibri" w:eastAsia="Calibri" w:hAnsi="Calibri" w:cs="Calibri"/>
        <w:sz w:val="22"/>
      </w:rPr>
      <w:fldChar w:fldCharType="end"/>
    </w:r>
    <w:r>
      <w:rPr>
        <w:rFonts w:ascii="Calibri" w:eastAsia="Calibri" w:hAnsi="Calibri" w:cs="Calibri"/>
        <w:sz w:val="22"/>
      </w:rPr>
      <w:t xml:space="preserve"> </w:t>
    </w:r>
  </w:p>
  <w:p w:rsidR="005B77DF" w:rsidRDefault="005B77DF">
    <w:pPr>
      <w:spacing w:after="0" w:line="240" w:lineRule="auto"/>
      <w:ind w:left="0" w:righ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32" w:line="240" w:lineRule="auto"/>
      <w:ind w:left="0" w:right="0" w:firstLine="0"/>
      <w:jc w:val="center"/>
    </w:pPr>
    <w:r>
      <w:fldChar w:fldCharType="begin"/>
    </w:r>
    <w:r>
      <w:instrText xml:space="preserve"> PAGE   \* MERGEFORMAT </w:instrText>
    </w:r>
    <w:r>
      <w:fldChar w:fldCharType="separate"/>
    </w:r>
    <w:r w:rsidR="00B12F84" w:rsidRPr="00B12F84">
      <w:rPr>
        <w:rFonts w:ascii="Calibri" w:eastAsia="Calibri" w:hAnsi="Calibri" w:cs="Calibri"/>
        <w:noProof/>
        <w:sz w:val="22"/>
      </w:rPr>
      <w:t>44</w:t>
    </w:r>
    <w:r>
      <w:rPr>
        <w:rFonts w:ascii="Calibri" w:eastAsia="Calibri" w:hAnsi="Calibri" w:cs="Calibri"/>
        <w:sz w:val="22"/>
      </w:rPr>
      <w:fldChar w:fldCharType="end"/>
    </w:r>
    <w:r>
      <w:rPr>
        <w:rFonts w:ascii="Calibri" w:eastAsia="Calibri" w:hAnsi="Calibri" w:cs="Calibri"/>
        <w:sz w:val="22"/>
      </w:rPr>
      <w:t xml:space="preserve"> </w:t>
    </w:r>
  </w:p>
  <w:p w:rsidR="005B77DF" w:rsidRDefault="005B77DF">
    <w:pPr>
      <w:spacing w:after="0" w:line="240" w:lineRule="auto"/>
      <w:ind w:left="0"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32" w:line="240" w:lineRule="auto"/>
      <w:ind w:left="0" w:right="0" w:firstLine="0"/>
      <w:jc w:val="center"/>
    </w:pPr>
    <w:r>
      <w:fldChar w:fldCharType="begin"/>
    </w:r>
    <w:r>
      <w:instrText xml:space="preserve"> PAGE   \* MERGEFORMAT </w:instrText>
    </w:r>
    <w:r>
      <w:fldChar w:fldCharType="separate"/>
    </w:r>
    <w:r w:rsidR="00B12F84" w:rsidRPr="00B12F84">
      <w:rPr>
        <w:rFonts w:ascii="Calibri" w:eastAsia="Calibri" w:hAnsi="Calibri" w:cs="Calibri"/>
        <w:noProof/>
        <w:sz w:val="22"/>
      </w:rPr>
      <w:t>43</w:t>
    </w:r>
    <w:r>
      <w:rPr>
        <w:rFonts w:ascii="Calibri" w:eastAsia="Calibri" w:hAnsi="Calibri" w:cs="Calibri"/>
        <w:sz w:val="22"/>
      </w:rPr>
      <w:fldChar w:fldCharType="end"/>
    </w:r>
    <w:r>
      <w:rPr>
        <w:rFonts w:ascii="Calibri" w:eastAsia="Calibri" w:hAnsi="Calibri" w:cs="Calibri"/>
        <w:sz w:val="22"/>
      </w:rPr>
      <w:t xml:space="preserve"> </w:t>
    </w:r>
  </w:p>
  <w:p w:rsidR="005B77DF" w:rsidRDefault="005B77DF">
    <w:pPr>
      <w:spacing w:after="0" w:line="240" w:lineRule="auto"/>
      <w:ind w:left="0"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32" w:line="240" w:lineRule="auto"/>
      <w:ind w:left="0" w:right="0" w:firstLine="0"/>
      <w:jc w:val="center"/>
    </w:pPr>
    <w:r>
      <w:fldChar w:fldCharType="begin"/>
    </w:r>
    <w:r>
      <w:instrText xml:space="preserve"> PAGE   \* MERGEFORMAT </w:instrText>
    </w:r>
    <w:r>
      <w:fldChar w:fldCharType="separate"/>
    </w:r>
    <w:r w:rsidR="00B12F84" w:rsidRPr="00B12F84">
      <w:rPr>
        <w:rFonts w:ascii="Calibri" w:eastAsia="Calibri" w:hAnsi="Calibri" w:cs="Calibri"/>
        <w:noProof/>
        <w:sz w:val="22"/>
      </w:rPr>
      <w:t>38</w:t>
    </w:r>
    <w:r>
      <w:rPr>
        <w:rFonts w:ascii="Calibri" w:eastAsia="Calibri" w:hAnsi="Calibri" w:cs="Calibri"/>
        <w:sz w:val="22"/>
      </w:rPr>
      <w:fldChar w:fldCharType="end"/>
    </w:r>
    <w:r>
      <w:rPr>
        <w:rFonts w:ascii="Calibri" w:eastAsia="Calibri" w:hAnsi="Calibri" w:cs="Calibri"/>
        <w:sz w:val="22"/>
      </w:rPr>
      <w:t xml:space="preserve"> </w:t>
    </w:r>
  </w:p>
  <w:p w:rsidR="005B77DF" w:rsidRDefault="005B77DF">
    <w:pPr>
      <w:spacing w:after="0" w:line="240"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59E" w:rsidRDefault="0088659E">
      <w:pPr>
        <w:spacing w:after="0" w:line="240" w:lineRule="auto"/>
      </w:pPr>
      <w:r>
        <w:separator/>
      </w:r>
    </w:p>
  </w:footnote>
  <w:footnote w:type="continuationSeparator" w:id="0">
    <w:p w:rsidR="0088659E" w:rsidRDefault="008865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0" w:line="240" w:lineRule="auto"/>
      <w:ind w:left="0" w:right="0" w:firstLine="0"/>
      <w:jc w:val="left"/>
    </w:pPr>
    <w:r>
      <w:rPr>
        <w:rFonts w:ascii="Arial" w:eastAsia="Arial" w:hAnsi="Arial" w:cs="Arial"/>
      </w:rPr>
      <w:t xml:space="preserve"> </w:t>
    </w:r>
    <w:r>
      <w:rPr>
        <w:rFonts w:ascii="Segoe UI Symbol" w:eastAsia="Segoe UI Symbol" w:hAnsi="Segoe UI Symbol" w:cs="Segoe UI Symbol"/>
        <w:sz w:val="17"/>
      </w:rPr>
      <w:t></w:t>
    </w:r>
    <w:r>
      <w:rPr>
        <w:sz w:val="17"/>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0" w:line="240" w:lineRule="auto"/>
      <w:ind w:left="0" w:right="0" w:firstLine="0"/>
      <w:jc w:val="left"/>
    </w:pPr>
    <w:r>
      <w:rPr>
        <w:rFonts w:ascii="Arial" w:eastAsia="Arial" w:hAnsi="Arial" w:cs="Arial"/>
      </w:rPr>
      <w:t xml:space="preserve"> </w:t>
    </w:r>
    <w:r>
      <w:rPr>
        <w:rFonts w:ascii="Segoe UI Symbol" w:eastAsia="Segoe UI Symbol" w:hAnsi="Segoe UI Symbol" w:cs="Segoe UI Symbol"/>
        <w:sz w:val="17"/>
      </w:rPr>
      <w:t></w:t>
    </w:r>
    <w:r>
      <w:rPr>
        <w:sz w:val="17"/>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0" w:line="240" w:lineRule="auto"/>
      <w:ind w:left="0" w:right="0" w:firstLine="0"/>
      <w:jc w:val="left"/>
    </w:pPr>
    <w:r>
      <w:rPr>
        <w:rFonts w:ascii="Segoe UI Symbol" w:eastAsia="Segoe UI Symbol" w:hAnsi="Segoe UI Symbol" w:cs="Segoe UI Symbol"/>
        <w:sz w:val="17"/>
      </w:rPr>
      <w:t></w:t>
    </w:r>
    <w:r>
      <w:rPr>
        <w:sz w:val="17"/>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0" w:line="276" w:lineRule="auto"/>
      <w:ind w:left="0" w:right="0"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0" w:line="276" w:lineRule="auto"/>
      <w:ind w:left="0" w:right="0"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DF" w:rsidRDefault="005B77DF">
    <w:pPr>
      <w:spacing w:after="0" w:line="276"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766E6"/>
    <w:multiLevelType w:val="hybridMultilevel"/>
    <w:tmpl w:val="C780EE36"/>
    <w:lvl w:ilvl="0" w:tplc="132E1AA8">
      <w:start w:val="1"/>
      <w:numFmt w:val="decimal"/>
      <w:lvlText w:val="%1."/>
      <w:lvlJc w:val="left"/>
      <w:pPr>
        <w:ind w:left="73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0B484A68">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F4BED338">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BA8E6D3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36B083D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E7AC6BC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C2246B4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C525D0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923EC2D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
    <w:nsid w:val="02E0078D"/>
    <w:multiLevelType w:val="hybridMultilevel"/>
    <w:tmpl w:val="D1BE11F4"/>
    <w:lvl w:ilvl="0" w:tplc="2E8884B4">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3EE4A0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03CAC7E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B78F87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7ACAC6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A84A948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0CCD564">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F784333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02D2AF2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
    <w:nsid w:val="03CE2CD1"/>
    <w:multiLevelType w:val="hybridMultilevel"/>
    <w:tmpl w:val="F59616D6"/>
    <w:lvl w:ilvl="0" w:tplc="71A069BC">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DE60A1A0">
      <w:start w:val="1"/>
      <w:numFmt w:val="decimal"/>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E2613BA">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433CB72E">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3485738">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9774C482">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69266F38">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832A3F6">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126A2CA">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
    <w:nsid w:val="05007DB7"/>
    <w:multiLevelType w:val="hybridMultilevel"/>
    <w:tmpl w:val="5DC249BA"/>
    <w:lvl w:ilvl="0" w:tplc="D3586232">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102C0A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CDD85EF0">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A78AED4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4C641B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9FC6008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9DEA93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24E2708">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B6C72C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
    <w:nsid w:val="07463E01"/>
    <w:multiLevelType w:val="hybridMultilevel"/>
    <w:tmpl w:val="C986D8A6"/>
    <w:lvl w:ilvl="0" w:tplc="1520D250">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BEAECA2A">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6BB8CFC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CDA83014">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F558ECD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33FCBC7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8F683E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752F51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3A3A3A2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
    <w:nsid w:val="09C02A53"/>
    <w:multiLevelType w:val="hybridMultilevel"/>
    <w:tmpl w:val="CD1E729E"/>
    <w:lvl w:ilvl="0" w:tplc="914823E0">
      <w:start w:val="1"/>
      <w:numFmt w:val="decimal"/>
      <w:lvlText w:val="%1."/>
      <w:lvlJc w:val="left"/>
      <w:pPr>
        <w:ind w:left="57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E84E7AE">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820A4AA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360AA50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F8270BA">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166BE76">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51663BA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C4257D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A08287A">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
    <w:nsid w:val="0CB64F56"/>
    <w:multiLevelType w:val="hybridMultilevel"/>
    <w:tmpl w:val="94668748"/>
    <w:lvl w:ilvl="0" w:tplc="45809240">
      <w:start w:val="2"/>
      <w:numFmt w:val="decimal"/>
      <w:lvlText w:val="%1."/>
      <w:lvlJc w:val="left"/>
      <w:pPr>
        <w:ind w:left="9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27C41316">
      <w:start w:val="1"/>
      <w:numFmt w:val="lowerLetter"/>
      <w:lvlText w:val="%2"/>
      <w:lvlJc w:val="left"/>
      <w:pPr>
        <w:ind w:left="20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8E2EE44">
      <w:start w:val="1"/>
      <w:numFmt w:val="lowerRoman"/>
      <w:lvlText w:val="%3"/>
      <w:lvlJc w:val="left"/>
      <w:pPr>
        <w:ind w:left="27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43818A8">
      <w:start w:val="1"/>
      <w:numFmt w:val="decimal"/>
      <w:lvlText w:val="%4"/>
      <w:lvlJc w:val="left"/>
      <w:pPr>
        <w:ind w:left="34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4A168AC0">
      <w:start w:val="1"/>
      <w:numFmt w:val="lowerLetter"/>
      <w:lvlText w:val="%5"/>
      <w:lvlJc w:val="left"/>
      <w:pPr>
        <w:ind w:left="421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4EAC7BFE">
      <w:start w:val="1"/>
      <w:numFmt w:val="lowerRoman"/>
      <w:lvlText w:val="%6"/>
      <w:lvlJc w:val="left"/>
      <w:pPr>
        <w:ind w:left="493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3A47232">
      <w:start w:val="1"/>
      <w:numFmt w:val="decimal"/>
      <w:lvlText w:val="%7"/>
      <w:lvlJc w:val="left"/>
      <w:pPr>
        <w:ind w:left="56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8216E9EC">
      <w:start w:val="1"/>
      <w:numFmt w:val="lowerLetter"/>
      <w:lvlText w:val="%8"/>
      <w:lvlJc w:val="left"/>
      <w:pPr>
        <w:ind w:left="63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7F02E6B4">
      <w:start w:val="1"/>
      <w:numFmt w:val="lowerRoman"/>
      <w:lvlText w:val="%9"/>
      <w:lvlJc w:val="left"/>
      <w:pPr>
        <w:ind w:left="70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84E80"/>
    <w:multiLevelType w:val="hybridMultilevel"/>
    <w:tmpl w:val="B9E2B11E"/>
    <w:lvl w:ilvl="0" w:tplc="513CC69E">
      <w:start w:val="1"/>
      <w:numFmt w:val="decimal"/>
      <w:lvlText w:val="%1."/>
      <w:lvlJc w:val="left"/>
      <w:pPr>
        <w:ind w:left="68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BE6B308">
      <w:start w:val="1"/>
      <w:numFmt w:val="decimal"/>
      <w:lvlText w:val="%2."/>
      <w:lvlJc w:val="left"/>
      <w:pPr>
        <w:ind w:left="140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87C22EE">
      <w:start w:val="1"/>
      <w:numFmt w:val="lowerRoman"/>
      <w:lvlText w:val="%3"/>
      <w:lvlJc w:val="left"/>
      <w:pPr>
        <w:ind w:left="248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55422336">
      <w:start w:val="1"/>
      <w:numFmt w:val="decimal"/>
      <w:lvlText w:val="%4"/>
      <w:lvlJc w:val="left"/>
      <w:pPr>
        <w:ind w:left="320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9DAE9EE">
      <w:start w:val="1"/>
      <w:numFmt w:val="lowerLetter"/>
      <w:lvlText w:val="%5"/>
      <w:lvlJc w:val="left"/>
      <w:pPr>
        <w:ind w:left="392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F160AFE6">
      <w:start w:val="1"/>
      <w:numFmt w:val="lowerRoman"/>
      <w:lvlText w:val="%6"/>
      <w:lvlJc w:val="left"/>
      <w:pPr>
        <w:ind w:left="464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7C1E11E0">
      <w:start w:val="1"/>
      <w:numFmt w:val="decimal"/>
      <w:lvlText w:val="%7"/>
      <w:lvlJc w:val="left"/>
      <w:pPr>
        <w:ind w:left="536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722F196">
      <w:start w:val="1"/>
      <w:numFmt w:val="lowerLetter"/>
      <w:lvlText w:val="%8"/>
      <w:lvlJc w:val="left"/>
      <w:pPr>
        <w:ind w:left="608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95488DDC">
      <w:start w:val="1"/>
      <w:numFmt w:val="lowerRoman"/>
      <w:lvlText w:val="%9"/>
      <w:lvlJc w:val="left"/>
      <w:pPr>
        <w:ind w:left="680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9">
    <w:nsid w:val="123E0D16"/>
    <w:multiLevelType w:val="hybridMultilevel"/>
    <w:tmpl w:val="4C40BB66"/>
    <w:lvl w:ilvl="0" w:tplc="C5CA8846">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BDECE6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41C213D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7276B5B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7B64428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7AF6B91E">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688AA1C">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7B6C836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78FA805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
    <w:nsid w:val="140700B6"/>
    <w:multiLevelType w:val="hybridMultilevel"/>
    <w:tmpl w:val="F8F8D0A8"/>
    <w:lvl w:ilvl="0" w:tplc="354E7234">
      <w:start w:val="1"/>
      <w:numFmt w:val="decimal"/>
      <w:lvlText w:val="%1."/>
      <w:lvlJc w:val="left"/>
      <w:pPr>
        <w:ind w:left="9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CAEE8046">
      <w:start w:val="1"/>
      <w:numFmt w:val="lowerLetter"/>
      <w:lvlText w:val="%2"/>
      <w:lvlJc w:val="left"/>
      <w:pPr>
        <w:ind w:left="20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93964C88">
      <w:start w:val="1"/>
      <w:numFmt w:val="lowerRoman"/>
      <w:lvlText w:val="%3"/>
      <w:lvlJc w:val="left"/>
      <w:pPr>
        <w:ind w:left="27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4B4274A4">
      <w:start w:val="1"/>
      <w:numFmt w:val="decimal"/>
      <w:lvlText w:val="%4"/>
      <w:lvlJc w:val="left"/>
      <w:pPr>
        <w:ind w:left="34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4B0CBB4">
      <w:start w:val="1"/>
      <w:numFmt w:val="lowerLetter"/>
      <w:lvlText w:val="%5"/>
      <w:lvlJc w:val="left"/>
      <w:pPr>
        <w:ind w:left="421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6AF6C556">
      <w:start w:val="1"/>
      <w:numFmt w:val="lowerRoman"/>
      <w:lvlText w:val="%6"/>
      <w:lvlJc w:val="left"/>
      <w:pPr>
        <w:ind w:left="493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89A40F0">
      <w:start w:val="1"/>
      <w:numFmt w:val="decimal"/>
      <w:lvlText w:val="%7"/>
      <w:lvlJc w:val="left"/>
      <w:pPr>
        <w:ind w:left="56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512EDF0">
      <w:start w:val="1"/>
      <w:numFmt w:val="lowerLetter"/>
      <w:lvlText w:val="%8"/>
      <w:lvlJc w:val="left"/>
      <w:pPr>
        <w:ind w:left="63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68A65B0">
      <w:start w:val="1"/>
      <w:numFmt w:val="lowerRoman"/>
      <w:lvlText w:val="%9"/>
      <w:lvlJc w:val="left"/>
      <w:pPr>
        <w:ind w:left="70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1">
    <w:nsid w:val="15854F65"/>
    <w:multiLevelType w:val="hybridMultilevel"/>
    <w:tmpl w:val="2B62C71E"/>
    <w:lvl w:ilvl="0" w:tplc="80CE00A8">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2D866FA">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428752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4BC1B6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D6C027CE">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6D5486E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82449C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05AA22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21A8A6FA">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2">
    <w:nsid w:val="195A4CCC"/>
    <w:multiLevelType w:val="hybridMultilevel"/>
    <w:tmpl w:val="DCA40444"/>
    <w:lvl w:ilvl="0" w:tplc="FD706816">
      <w:start w:val="3"/>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E54AF2C">
      <w:start w:val="1"/>
      <w:numFmt w:val="bullet"/>
      <w:lvlText w:val=""/>
      <w:lvlJc w:val="left"/>
      <w:pPr>
        <w:ind w:left="238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lvl w:ilvl="2" w:tplc="9E444646">
      <w:start w:val="1"/>
      <w:numFmt w:val="bullet"/>
      <w:lvlText w:val="▪"/>
      <w:lvlJc w:val="left"/>
      <w:pPr>
        <w:ind w:left="319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lvl w:ilvl="3" w:tplc="76C276C6">
      <w:start w:val="1"/>
      <w:numFmt w:val="bullet"/>
      <w:lvlText w:val="•"/>
      <w:lvlJc w:val="left"/>
      <w:pPr>
        <w:ind w:left="391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lvl w:ilvl="4" w:tplc="1A3EFB90">
      <w:start w:val="1"/>
      <w:numFmt w:val="bullet"/>
      <w:lvlText w:val="o"/>
      <w:lvlJc w:val="left"/>
      <w:pPr>
        <w:ind w:left="463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lvl w:ilvl="5" w:tplc="6082AE7A">
      <w:start w:val="1"/>
      <w:numFmt w:val="bullet"/>
      <w:lvlText w:val="▪"/>
      <w:lvlJc w:val="left"/>
      <w:pPr>
        <w:ind w:left="535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lvl w:ilvl="6" w:tplc="2570A044">
      <w:start w:val="1"/>
      <w:numFmt w:val="bullet"/>
      <w:lvlText w:val="•"/>
      <w:lvlJc w:val="left"/>
      <w:pPr>
        <w:ind w:left="607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lvl w:ilvl="7" w:tplc="DEF2AC54">
      <w:start w:val="1"/>
      <w:numFmt w:val="bullet"/>
      <w:lvlText w:val="o"/>
      <w:lvlJc w:val="left"/>
      <w:pPr>
        <w:ind w:left="679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lvl w:ilvl="8" w:tplc="B4301D6C">
      <w:start w:val="1"/>
      <w:numFmt w:val="bullet"/>
      <w:lvlText w:val="▪"/>
      <w:lvlJc w:val="left"/>
      <w:pPr>
        <w:ind w:left="7517"/>
      </w:pPr>
      <w:rPr>
        <w:rFonts w:ascii="Wingdings" w:eastAsia="Wingdings" w:hAnsi="Wingdings" w:cs="Wingdings"/>
        <w:b w:val="0"/>
        <w:i w:val="0"/>
        <w:strike w:val="0"/>
        <w:dstrike w:val="0"/>
        <w:color w:val="000000"/>
        <w:sz w:val="26"/>
        <w:u w:val="none" w:color="000000"/>
        <w:bdr w:val="none" w:sz="0" w:space="0" w:color="auto"/>
        <w:shd w:val="clear" w:color="auto" w:fill="auto"/>
        <w:vertAlign w:val="baseline"/>
      </w:rPr>
    </w:lvl>
  </w:abstractNum>
  <w:abstractNum w:abstractNumId="13">
    <w:nsid w:val="1C0074AD"/>
    <w:multiLevelType w:val="hybridMultilevel"/>
    <w:tmpl w:val="CC4E7E74"/>
    <w:lvl w:ilvl="0" w:tplc="A5927FB4">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AF62F69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418619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69681D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F9BADE9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7966E0A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5210C7B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0A0A1C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AAEE202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4">
    <w:nsid w:val="1D6F6575"/>
    <w:multiLevelType w:val="hybridMultilevel"/>
    <w:tmpl w:val="1A545742"/>
    <w:lvl w:ilvl="0" w:tplc="DFFC7808">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1406D4A">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20FCB9F4">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424819B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24297B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7081BE6">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BC62A63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3F86444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ED0A5B8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5">
    <w:nsid w:val="1D8659AD"/>
    <w:multiLevelType w:val="hybridMultilevel"/>
    <w:tmpl w:val="67D031F4"/>
    <w:lvl w:ilvl="0" w:tplc="C9CAC7EC">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DC30BA"/>
    <w:multiLevelType w:val="hybridMultilevel"/>
    <w:tmpl w:val="168A333A"/>
    <w:lvl w:ilvl="0" w:tplc="C8142F98">
      <w:start w:val="2"/>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DBAFD08">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C67AC4A4">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49A8322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D10367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25C0AE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58EF01C">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C0E7C7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71408E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7">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845F3A"/>
    <w:multiLevelType w:val="hybridMultilevel"/>
    <w:tmpl w:val="059EBC2A"/>
    <w:lvl w:ilvl="0" w:tplc="4F6A2A6A">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1B250D6">
      <w:start w:val="3"/>
      <w:numFmt w:val="decimal"/>
      <w:lvlText w:val="%2."/>
      <w:lvlJc w:val="left"/>
      <w:pPr>
        <w:ind w:left="9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3B0C61C">
      <w:start w:val="1"/>
      <w:numFmt w:val="lowerRoman"/>
      <w:lvlText w:val="%3"/>
      <w:lvlJc w:val="left"/>
      <w:pPr>
        <w:ind w:left="162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3CA2AD4">
      <w:start w:val="1"/>
      <w:numFmt w:val="decimal"/>
      <w:lvlText w:val="%4"/>
      <w:lvlJc w:val="left"/>
      <w:pPr>
        <w:ind w:left="234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502AD200">
      <w:start w:val="1"/>
      <w:numFmt w:val="lowerLetter"/>
      <w:lvlText w:val="%5"/>
      <w:lvlJc w:val="left"/>
      <w:pPr>
        <w:ind w:left="306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0124410A">
      <w:start w:val="1"/>
      <w:numFmt w:val="lowerRoman"/>
      <w:lvlText w:val="%6"/>
      <w:lvlJc w:val="left"/>
      <w:pPr>
        <w:ind w:left="378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9C503B3E">
      <w:start w:val="1"/>
      <w:numFmt w:val="decimal"/>
      <w:lvlText w:val="%7"/>
      <w:lvlJc w:val="left"/>
      <w:pPr>
        <w:ind w:left="450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8CE86D4">
      <w:start w:val="1"/>
      <w:numFmt w:val="lowerLetter"/>
      <w:lvlText w:val="%8"/>
      <w:lvlJc w:val="left"/>
      <w:pPr>
        <w:ind w:left="522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CA876E8">
      <w:start w:val="1"/>
      <w:numFmt w:val="lowerRoman"/>
      <w:lvlText w:val="%9"/>
      <w:lvlJc w:val="left"/>
      <w:pPr>
        <w:ind w:left="594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9">
    <w:nsid w:val="1F69328C"/>
    <w:multiLevelType w:val="hybridMultilevel"/>
    <w:tmpl w:val="C43EF55A"/>
    <w:lvl w:ilvl="0" w:tplc="3198E050">
      <w:start w:val="1"/>
      <w:numFmt w:val="decimal"/>
      <w:lvlText w:val="%1."/>
      <w:lvlJc w:val="left"/>
      <w:pPr>
        <w:ind w:left="82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11EE9DE">
      <w:start w:val="1"/>
      <w:numFmt w:val="decimal"/>
      <w:lvlText w:val="%2."/>
      <w:lvlJc w:val="left"/>
      <w:pPr>
        <w:ind w:left="9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97CC09A0">
      <w:start w:val="1"/>
      <w:numFmt w:val="lowerRoman"/>
      <w:lvlText w:val="%3"/>
      <w:lvlJc w:val="left"/>
      <w:pPr>
        <w:ind w:left="20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B1DE21F8">
      <w:start w:val="1"/>
      <w:numFmt w:val="decimal"/>
      <w:lvlText w:val="%4"/>
      <w:lvlJc w:val="left"/>
      <w:pPr>
        <w:ind w:left="27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AC6AD0F8">
      <w:start w:val="1"/>
      <w:numFmt w:val="lowerLetter"/>
      <w:lvlText w:val="%5"/>
      <w:lvlJc w:val="left"/>
      <w:pPr>
        <w:ind w:left="34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3FCA7428">
      <w:start w:val="1"/>
      <w:numFmt w:val="lowerRoman"/>
      <w:lvlText w:val="%6"/>
      <w:lvlJc w:val="left"/>
      <w:pPr>
        <w:ind w:left="421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96C48A86">
      <w:start w:val="1"/>
      <w:numFmt w:val="decimal"/>
      <w:lvlText w:val="%7"/>
      <w:lvlJc w:val="left"/>
      <w:pPr>
        <w:ind w:left="493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B6D22CF4">
      <w:start w:val="1"/>
      <w:numFmt w:val="lowerLetter"/>
      <w:lvlText w:val="%8"/>
      <w:lvlJc w:val="left"/>
      <w:pPr>
        <w:ind w:left="56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00BA48CA">
      <w:start w:val="1"/>
      <w:numFmt w:val="lowerRoman"/>
      <w:lvlText w:val="%9"/>
      <w:lvlJc w:val="left"/>
      <w:pPr>
        <w:ind w:left="63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0">
    <w:nsid w:val="20DD01CE"/>
    <w:multiLevelType w:val="hybridMultilevel"/>
    <w:tmpl w:val="ECCC14B6"/>
    <w:lvl w:ilvl="0" w:tplc="DD98CF0E">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0BDA1B7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83ABC64">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D1F4282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65ABE6E">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F606D7A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FB4902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EECED87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5D82D472">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1">
    <w:nsid w:val="23326D75"/>
    <w:multiLevelType w:val="hybridMultilevel"/>
    <w:tmpl w:val="D682D5CC"/>
    <w:lvl w:ilvl="0" w:tplc="B210C2F4">
      <w:start w:val="2"/>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A3BA9F9A">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6DD4E07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22B4D24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C70A73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AB81B5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8627E4A">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3CD29D6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2DBA90C2">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2">
    <w:nsid w:val="239F3B9E"/>
    <w:multiLevelType w:val="multilevel"/>
    <w:tmpl w:val="9850BBBC"/>
    <w:lvl w:ilvl="0">
      <w:start w:val="10"/>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start w:val="8"/>
      <w:numFmt w:val="decimal"/>
      <w:lvlText w:val="%1.%2."/>
      <w:lvlJc w:val="left"/>
      <w:pPr>
        <w:ind w:left="148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start w:val="1"/>
      <w:numFmt w:val="lowerRoman"/>
      <w:lvlText w:val="%3"/>
      <w:lvlJc w:val="left"/>
      <w:pPr>
        <w:ind w:left="185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start w:val="1"/>
      <w:numFmt w:val="decimal"/>
      <w:lvlText w:val="%4"/>
      <w:lvlJc w:val="left"/>
      <w:pPr>
        <w:ind w:left="257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start w:val="1"/>
      <w:numFmt w:val="lowerLetter"/>
      <w:lvlText w:val="%5"/>
      <w:lvlJc w:val="left"/>
      <w:pPr>
        <w:ind w:left="329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start w:val="1"/>
      <w:numFmt w:val="lowerRoman"/>
      <w:lvlText w:val="%6"/>
      <w:lvlJc w:val="left"/>
      <w:pPr>
        <w:ind w:left="401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start w:val="1"/>
      <w:numFmt w:val="decimal"/>
      <w:lvlText w:val="%7"/>
      <w:lvlJc w:val="left"/>
      <w:pPr>
        <w:ind w:left="473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start w:val="1"/>
      <w:numFmt w:val="lowerLetter"/>
      <w:lvlText w:val="%8"/>
      <w:lvlJc w:val="left"/>
      <w:pPr>
        <w:ind w:left="545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start w:val="1"/>
      <w:numFmt w:val="lowerRoman"/>
      <w:lvlText w:val="%9"/>
      <w:lvlJc w:val="left"/>
      <w:pPr>
        <w:ind w:left="617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3">
    <w:nsid w:val="24563EC5"/>
    <w:multiLevelType w:val="hybridMultilevel"/>
    <w:tmpl w:val="B66AA500"/>
    <w:lvl w:ilvl="0" w:tplc="9E5C9E62">
      <w:start w:val="2"/>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ACC2387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8716D0C0">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15C061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E346122">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9EE047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984FF4C">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354083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0A48002">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4">
    <w:nsid w:val="26164E53"/>
    <w:multiLevelType w:val="hybridMultilevel"/>
    <w:tmpl w:val="F9D88DD4"/>
    <w:lvl w:ilvl="0" w:tplc="62223194">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5AA61D6">
      <w:start w:val="1"/>
      <w:numFmt w:val="decimal"/>
      <w:lvlRestart w:val="0"/>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984E052">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4100F08">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A984F18">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5E69010">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21E3706">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7A01808">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3AE8643E">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5">
    <w:nsid w:val="267E5B5F"/>
    <w:multiLevelType w:val="hybridMultilevel"/>
    <w:tmpl w:val="3DF446B4"/>
    <w:lvl w:ilvl="0" w:tplc="B6FA2020">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DB364F00">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42BEC4E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348EBDC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FE5A850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EA16FA4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C7AAFF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ECCB2FC">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0E80B30A">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6">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27C9126D"/>
    <w:multiLevelType w:val="hybridMultilevel"/>
    <w:tmpl w:val="08FC2F62"/>
    <w:lvl w:ilvl="0" w:tplc="3A5E8CD6">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31228F0">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A685366">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4EE5D16">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DFA3FDC">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57857CA">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8DECC5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406C3D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78A922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8">
    <w:nsid w:val="28AC0249"/>
    <w:multiLevelType w:val="hybridMultilevel"/>
    <w:tmpl w:val="AD5AF06E"/>
    <w:lvl w:ilvl="0" w:tplc="65AAC63E">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AD3A0A1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4C60DE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FACBF7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F81C152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53E4B700">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04E905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55022F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8E0E56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9">
    <w:nsid w:val="28F73F09"/>
    <w:multiLevelType w:val="hybridMultilevel"/>
    <w:tmpl w:val="E96C8D8E"/>
    <w:lvl w:ilvl="0" w:tplc="2B76D406">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89C2E1A">
      <w:start w:val="1"/>
      <w:numFmt w:val="decimal"/>
      <w:lvlText w:val="%2."/>
      <w:lvlJc w:val="left"/>
      <w:pPr>
        <w:ind w:left="132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CE8198E">
      <w:start w:val="1"/>
      <w:numFmt w:val="lowerRoman"/>
      <w:lvlText w:val="%3"/>
      <w:lvlJc w:val="left"/>
      <w:pPr>
        <w:ind w:left="197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B4EC52A4">
      <w:start w:val="1"/>
      <w:numFmt w:val="decimal"/>
      <w:lvlText w:val="%4"/>
      <w:lvlJc w:val="left"/>
      <w:pPr>
        <w:ind w:left="269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F43A16FA">
      <w:start w:val="1"/>
      <w:numFmt w:val="lowerLetter"/>
      <w:lvlText w:val="%5"/>
      <w:lvlJc w:val="left"/>
      <w:pPr>
        <w:ind w:left="341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720CC9E">
      <w:start w:val="1"/>
      <w:numFmt w:val="lowerRoman"/>
      <w:lvlText w:val="%6"/>
      <w:lvlJc w:val="left"/>
      <w:pPr>
        <w:ind w:left="413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6A5824C0">
      <w:start w:val="1"/>
      <w:numFmt w:val="decimal"/>
      <w:lvlText w:val="%7"/>
      <w:lvlJc w:val="left"/>
      <w:pPr>
        <w:ind w:left="48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C245030">
      <w:start w:val="1"/>
      <w:numFmt w:val="lowerLetter"/>
      <w:lvlText w:val="%8"/>
      <w:lvlJc w:val="left"/>
      <w:pPr>
        <w:ind w:left="557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A14C8126">
      <w:start w:val="1"/>
      <w:numFmt w:val="lowerRoman"/>
      <w:lvlText w:val="%9"/>
      <w:lvlJc w:val="left"/>
      <w:pPr>
        <w:ind w:left="629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0">
    <w:nsid w:val="2A3E39AF"/>
    <w:multiLevelType w:val="hybridMultilevel"/>
    <w:tmpl w:val="71DEAFA4"/>
    <w:lvl w:ilvl="0" w:tplc="D47074D6">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D67AA6A0">
      <w:start w:val="1"/>
      <w:numFmt w:val="decimal"/>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CA108262">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4769622">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ED2A04A">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D84B90A">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5C4C39A0">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88284EC">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C28AE3C">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1">
    <w:nsid w:val="2A9E3CAC"/>
    <w:multiLevelType w:val="hybridMultilevel"/>
    <w:tmpl w:val="9AA4F04C"/>
    <w:lvl w:ilvl="0" w:tplc="505E796A">
      <w:start w:val="1"/>
      <w:numFmt w:val="decimal"/>
      <w:lvlText w:val="%1."/>
      <w:lvlJc w:val="left"/>
      <w:pPr>
        <w:ind w:left="63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9CC587E">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62B4205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F14B7E4">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72074F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D023256">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206AFEC">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81CE5B2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4ACE4DA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2">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2AE41FEC"/>
    <w:multiLevelType w:val="hybridMultilevel"/>
    <w:tmpl w:val="A6F0B85C"/>
    <w:lvl w:ilvl="0" w:tplc="1CE848A6">
      <w:start w:val="2"/>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D4A5F10">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6A6E7D3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2E4D1A8">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9738AD0A">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042C61C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AA4251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AB01FB6">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EDCEB6C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4">
    <w:nsid w:val="2B64469F"/>
    <w:multiLevelType w:val="hybridMultilevel"/>
    <w:tmpl w:val="14E6FAF0"/>
    <w:lvl w:ilvl="0" w:tplc="70804160">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5E2E19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BD6EBB18">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7FE1ED8">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F465790">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B7E52EE">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814C4A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D5B8AF8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EFF2C05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5">
    <w:nsid w:val="2BD018B6"/>
    <w:multiLevelType w:val="hybridMultilevel"/>
    <w:tmpl w:val="47F27F16"/>
    <w:lvl w:ilvl="0" w:tplc="DB0E3A4E">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298BC2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0ACE18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A4864704">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D1007BFA">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978A138A">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992368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982C45A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D14E14C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6">
    <w:nsid w:val="31F94FD0"/>
    <w:multiLevelType w:val="hybridMultilevel"/>
    <w:tmpl w:val="276A58C4"/>
    <w:lvl w:ilvl="0" w:tplc="C5EECF0C">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A8347422">
      <w:start w:val="1"/>
      <w:numFmt w:val="decimal"/>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310B71E">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707E07C2">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D3A6F30">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EE26DF16">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76CABEC">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D0A8136">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C5444AE">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7">
    <w:nsid w:val="33C14067"/>
    <w:multiLevelType w:val="hybridMultilevel"/>
    <w:tmpl w:val="E37E10E6"/>
    <w:lvl w:ilvl="0" w:tplc="BB680FFA">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764CA9E">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B40EF3E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55563E3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CB7C026E">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978682B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AE84F9A">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D46483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55E430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8">
    <w:nsid w:val="3458594F"/>
    <w:multiLevelType w:val="hybridMultilevel"/>
    <w:tmpl w:val="F08831BE"/>
    <w:lvl w:ilvl="0" w:tplc="8FCADE92">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DE4202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34DC513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6125028">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8662AFA">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2FEF2E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A44BB0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7BE8188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490A59F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9">
    <w:nsid w:val="377B31CC"/>
    <w:multiLevelType w:val="hybridMultilevel"/>
    <w:tmpl w:val="2FC2A3FA"/>
    <w:lvl w:ilvl="0" w:tplc="2FA0721E">
      <w:start w:val="1"/>
      <w:numFmt w:val="decimal"/>
      <w:lvlText w:val="%1."/>
      <w:lvlJc w:val="left"/>
      <w:pPr>
        <w:ind w:left="6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B7AE02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CA1886B8">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DC36AE0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6CCA4C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00E27F6">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5E7AC0EA">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5F2A75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9ACAA1B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0">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38B66D35"/>
    <w:multiLevelType w:val="hybridMultilevel"/>
    <w:tmpl w:val="B7A0075A"/>
    <w:lvl w:ilvl="0" w:tplc="5AB409D4">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1CE8FB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8A266CB6">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C349B30">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DEC7312">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F348BEA">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1E2285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ECD43CA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5D87F3E">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2">
    <w:nsid w:val="39775072"/>
    <w:multiLevelType w:val="hybridMultilevel"/>
    <w:tmpl w:val="E050FA40"/>
    <w:lvl w:ilvl="0" w:tplc="2E9453FE">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9DF6985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9D044BF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CA70E738">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F200A400">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F0A0AF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AFD2A87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AE9C45A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DBAB9FC">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3">
    <w:nsid w:val="3B086B75"/>
    <w:multiLevelType w:val="hybridMultilevel"/>
    <w:tmpl w:val="63AC35BE"/>
    <w:lvl w:ilvl="0" w:tplc="10EECEFA">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EA6EFF9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FBEFFE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290AE536">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1E630E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65C818C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F4A685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6B54019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397EFF3E">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4">
    <w:nsid w:val="3B737ACE"/>
    <w:multiLevelType w:val="hybridMultilevel"/>
    <w:tmpl w:val="E1760BF8"/>
    <w:lvl w:ilvl="0" w:tplc="69FEBD22">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4030D28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BE625490">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48EA950">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862A70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CD4933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D4281D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B612882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6FE533E">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5">
    <w:nsid w:val="3BFC6CCE"/>
    <w:multiLevelType w:val="hybridMultilevel"/>
    <w:tmpl w:val="B78616E2"/>
    <w:lvl w:ilvl="0" w:tplc="4EAA2806">
      <w:start w:val="1"/>
      <w:numFmt w:val="decimal"/>
      <w:lvlText w:val="%1."/>
      <w:lvlJc w:val="left"/>
      <w:pPr>
        <w:ind w:left="98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DD2A1B58">
      <w:start w:val="1"/>
      <w:numFmt w:val="lowerLetter"/>
      <w:lvlText w:val="%2"/>
      <w:lvlJc w:val="left"/>
      <w:pPr>
        <w:ind w:left="17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D80F90A">
      <w:start w:val="1"/>
      <w:numFmt w:val="lowerRoman"/>
      <w:lvlText w:val="%3"/>
      <w:lvlJc w:val="left"/>
      <w:pPr>
        <w:ind w:left="24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ABD82A70">
      <w:start w:val="1"/>
      <w:numFmt w:val="decimal"/>
      <w:lvlText w:val="%4"/>
      <w:lvlJc w:val="left"/>
      <w:pPr>
        <w:ind w:left="314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71EE130C">
      <w:start w:val="1"/>
      <w:numFmt w:val="lowerLetter"/>
      <w:lvlText w:val="%5"/>
      <w:lvlJc w:val="left"/>
      <w:pPr>
        <w:ind w:left="386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D488082">
      <w:start w:val="1"/>
      <w:numFmt w:val="lowerRoman"/>
      <w:lvlText w:val="%6"/>
      <w:lvlJc w:val="left"/>
      <w:pPr>
        <w:ind w:left="458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6A103F5E">
      <w:start w:val="1"/>
      <w:numFmt w:val="decimal"/>
      <w:lvlText w:val="%7"/>
      <w:lvlJc w:val="left"/>
      <w:pPr>
        <w:ind w:left="53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6D2EEDF0">
      <w:start w:val="1"/>
      <w:numFmt w:val="lowerLetter"/>
      <w:lvlText w:val="%8"/>
      <w:lvlJc w:val="left"/>
      <w:pPr>
        <w:ind w:left="60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A386D6F4">
      <w:start w:val="1"/>
      <w:numFmt w:val="lowerRoman"/>
      <w:lvlText w:val="%9"/>
      <w:lvlJc w:val="left"/>
      <w:pPr>
        <w:ind w:left="674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6">
    <w:nsid w:val="3CBF3923"/>
    <w:multiLevelType w:val="hybridMultilevel"/>
    <w:tmpl w:val="6E345EEE"/>
    <w:lvl w:ilvl="0" w:tplc="2E9C9EE0">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5804618">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F48646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464ABD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9814A19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E7B4970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B90EEEB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A6DA8D8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AA94603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7">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8">
    <w:nsid w:val="41400345"/>
    <w:multiLevelType w:val="hybridMultilevel"/>
    <w:tmpl w:val="2D0817CC"/>
    <w:lvl w:ilvl="0" w:tplc="67CC59F8">
      <w:start w:val="1"/>
      <w:numFmt w:val="bullet"/>
      <w:lvlText w:val="-"/>
      <w:lvlJc w:val="left"/>
      <w:pPr>
        <w:ind w:left="40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003A180E">
      <w:start w:val="1"/>
      <w:numFmt w:val="bullet"/>
      <w:lvlText w:val="o"/>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31B40E0A">
      <w:start w:val="1"/>
      <w:numFmt w:val="bullet"/>
      <w:lvlText w:val="▪"/>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E30198E">
      <w:start w:val="1"/>
      <w:numFmt w:val="bullet"/>
      <w:lvlText w:val="•"/>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C3FC537C">
      <w:start w:val="1"/>
      <w:numFmt w:val="bullet"/>
      <w:lvlText w:val="o"/>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498A91C4">
      <w:start w:val="1"/>
      <w:numFmt w:val="bullet"/>
      <w:lvlText w:val="▪"/>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C8441FA">
      <w:start w:val="1"/>
      <w:numFmt w:val="bullet"/>
      <w:lvlText w:val="•"/>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9A205326">
      <w:start w:val="1"/>
      <w:numFmt w:val="bullet"/>
      <w:lvlText w:val="o"/>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700D6BE">
      <w:start w:val="1"/>
      <w:numFmt w:val="bullet"/>
      <w:lvlText w:val="▪"/>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9">
    <w:nsid w:val="414402F0"/>
    <w:multiLevelType w:val="hybridMultilevel"/>
    <w:tmpl w:val="ABFED4C6"/>
    <w:lvl w:ilvl="0" w:tplc="4B569822">
      <w:start w:val="1"/>
      <w:numFmt w:val="bullet"/>
      <w:lvlText w:val="-"/>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EBD4E68A">
      <w:start w:val="1"/>
      <w:numFmt w:val="bullet"/>
      <w:lvlText w:val="o"/>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FD5EA3FA">
      <w:start w:val="1"/>
      <w:numFmt w:val="bullet"/>
      <w:lvlText w:val="▪"/>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4D2617B6">
      <w:start w:val="1"/>
      <w:numFmt w:val="bullet"/>
      <w:lvlText w:val="•"/>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F9AA79B0">
      <w:start w:val="1"/>
      <w:numFmt w:val="bullet"/>
      <w:lvlText w:val="o"/>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AE8B912">
      <w:start w:val="1"/>
      <w:numFmt w:val="bullet"/>
      <w:lvlText w:val="▪"/>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98380C8A">
      <w:start w:val="1"/>
      <w:numFmt w:val="bullet"/>
      <w:lvlText w:val="•"/>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884E7DA6">
      <w:start w:val="1"/>
      <w:numFmt w:val="bullet"/>
      <w:lvlText w:val="o"/>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A54CF99E">
      <w:start w:val="1"/>
      <w:numFmt w:val="bullet"/>
      <w:lvlText w:val="▪"/>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0">
    <w:nsid w:val="41DB325D"/>
    <w:multiLevelType w:val="hybridMultilevel"/>
    <w:tmpl w:val="A3963460"/>
    <w:lvl w:ilvl="0" w:tplc="B33C8C3C">
      <w:start w:val="1"/>
      <w:numFmt w:val="bullet"/>
      <w:lvlText w:val="•"/>
      <w:lvlJc w:val="left"/>
      <w:pPr>
        <w:ind w:left="1164"/>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1" w:tplc="65DE6C52">
      <w:start w:val="1"/>
      <w:numFmt w:val="bullet"/>
      <w:lvlText w:val="o"/>
      <w:lvlJc w:val="left"/>
      <w:pPr>
        <w:ind w:left="132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2" w:tplc="DD16527A">
      <w:start w:val="1"/>
      <w:numFmt w:val="bullet"/>
      <w:lvlText w:val="▪"/>
      <w:lvlJc w:val="left"/>
      <w:pPr>
        <w:ind w:left="204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3" w:tplc="7D383582">
      <w:start w:val="1"/>
      <w:numFmt w:val="bullet"/>
      <w:lvlText w:val="•"/>
      <w:lvlJc w:val="left"/>
      <w:pPr>
        <w:ind w:left="2767"/>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4" w:tplc="28D25004">
      <w:start w:val="1"/>
      <w:numFmt w:val="bullet"/>
      <w:lvlText w:val="o"/>
      <w:lvlJc w:val="left"/>
      <w:pPr>
        <w:ind w:left="348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5" w:tplc="038A1AF8">
      <w:start w:val="1"/>
      <w:numFmt w:val="bullet"/>
      <w:lvlText w:val="▪"/>
      <w:lvlJc w:val="left"/>
      <w:pPr>
        <w:ind w:left="420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6" w:tplc="1C30C00E">
      <w:start w:val="1"/>
      <w:numFmt w:val="bullet"/>
      <w:lvlText w:val="•"/>
      <w:lvlJc w:val="left"/>
      <w:pPr>
        <w:ind w:left="4927"/>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7" w:tplc="8610A74C">
      <w:start w:val="1"/>
      <w:numFmt w:val="bullet"/>
      <w:lvlText w:val="o"/>
      <w:lvlJc w:val="left"/>
      <w:pPr>
        <w:ind w:left="564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8" w:tplc="AF863516">
      <w:start w:val="1"/>
      <w:numFmt w:val="bullet"/>
      <w:lvlText w:val="▪"/>
      <w:lvlJc w:val="left"/>
      <w:pPr>
        <w:ind w:left="636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abstractNum>
  <w:abstractNum w:abstractNumId="51">
    <w:nsid w:val="444971FC"/>
    <w:multiLevelType w:val="hybridMultilevel"/>
    <w:tmpl w:val="2B26AF76"/>
    <w:lvl w:ilvl="0" w:tplc="DA3020AE">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34DAE3BC">
      <w:start w:val="1"/>
      <w:numFmt w:val="decimal"/>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4EBA881C">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1B200E90">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D584D08">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2444D82">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80488CE">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83413C4">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6DED2CE">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2">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47E0116E"/>
    <w:multiLevelType w:val="hybridMultilevel"/>
    <w:tmpl w:val="DC02BD48"/>
    <w:lvl w:ilvl="0" w:tplc="0AF019C4">
      <w:start w:val="1"/>
      <w:numFmt w:val="decimal"/>
      <w:lvlText w:val="%1."/>
      <w:lvlJc w:val="left"/>
      <w:pPr>
        <w:ind w:left="6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C2B2BEA2">
      <w:start w:val="1"/>
      <w:numFmt w:val="lowerLetter"/>
      <w:lvlText w:val="%2"/>
      <w:lvlJc w:val="left"/>
      <w:pPr>
        <w:ind w:left="17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7A2E7B2">
      <w:start w:val="1"/>
      <w:numFmt w:val="lowerRoman"/>
      <w:lvlText w:val="%3"/>
      <w:lvlJc w:val="left"/>
      <w:pPr>
        <w:ind w:left="24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547466FC">
      <w:start w:val="1"/>
      <w:numFmt w:val="decimal"/>
      <w:lvlText w:val="%4"/>
      <w:lvlJc w:val="left"/>
      <w:pPr>
        <w:ind w:left="314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944CAAE">
      <w:start w:val="1"/>
      <w:numFmt w:val="lowerLetter"/>
      <w:lvlText w:val="%5"/>
      <w:lvlJc w:val="left"/>
      <w:pPr>
        <w:ind w:left="386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F4C2516">
      <w:start w:val="1"/>
      <w:numFmt w:val="lowerRoman"/>
      <w:lvlText w:val="%6"/>
      <w:lvlJc w:val="left"/>
      <w:pPr>
        <w:ind w:left="458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4FEC13E">
      <w:start w:val="1"/>
      <w:numFmt w:val="decimal"/>
      <w:lvlText w:val="%7"/>
      <w:lvlJc w:val="left"/>
      <w:pPr>
        <w:ind w:left="53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382E8A0">
      <w:start w:val="1"/>
      <w:numFmt w:val="lowerLetter"/>
      <w:lvlText w:val="%8"/>
      <w:lvlJc w:val="left"/>
      <w:pPr>
        <w:ind w:left="60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D02810FA">
      <w:start w:val="1"/>
      <w:numFmt w:val="lowerRoman"/>
      <w:lvlText w:val="%9"/>
      <w:lvlJc w:val="left"/>
      <w:pPr>
        <w:ind w:left="674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4">
    <w:nsid w:val="495C1FF8"/>
    <w:multiLevelType w:val="hybridMultilevel"/>
    <w:tmpl w:val="6E62160C"/>
    <w:lvl w:ilvl="0" w:tplc="0CF220BC">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8C23F2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FD462B16">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73A72B6">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3C341C3E">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E81E7BCE">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820A4E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DB1EB83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426745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5">
    <w:nsid w:val="4A0F5EBF"/>
    <w:multiLevelType w:val="hybridMultilevel"/>
    <w:tmpl w:val="3C866F6A"/>
    <w:lvl w:ilvl="0" w:tplc="951E2D3E">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FB28C6E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5B0EA6A6">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D06671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A7A0275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A3CCF3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4434DD6C">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5CA3A0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07A7F3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6">
    <w:nsid w:val="4B4C61CC"/>
    <w:multiLevelType w:val="hybridMultilevel"/>
    <w:tmpl w:val="3976AF70"/>
    <w:lvl w:ilvl="0" w:tplc="0FF21C2E">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4943BD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EDA072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5B4303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D0E4502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01A0CCDA">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6712A83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EF7E4B1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7220A522">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7">
    <w:nsid w:val="4B66441B"/>
    <w:multiLevelType w:val="hybridMultilevel"/>
    <w:tmpl w:val="FDA2EF02"/>
    <w:lvl w:ilvl="0" w:tplc="BEC29112">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0A92F57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8862E2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11C03BE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9D0685B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F125606">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AFF612B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BE4631A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27A4390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8">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4C4422D4"/>
    <w:multiLevelType w:val="hybridMultilevel"/>
    <w:tmpl w:val="AE7C36B2"/>
    <w:lvl w:ilvl="0" w:tplc="B66827F6">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DAC9170">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E1C9A9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E7A9D74">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5527BC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2A6819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666E2244">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F5FA2CE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03E1D2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0">
    <w:nsid w:val="4DD07ADC"/>
    <w:multiLevelType w:val="hybridMultilevel"/>
    <w:tmpl w:val="5DB0A1A6"/>
    <w:lvl w:ilvl="0" w:tplc="EED86826">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DCAC2C6A">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586A2D16">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5F8591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3FE465A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9962260">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86A1E3C">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1F2619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24A3BA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1">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4F896DA7"/>
    <w:multiLevelType w:val="hybridMultilevel"/>
    <w:tmpl w:val="F7AC483E"/>
    <w:lvl w:ilvl="0" w:tplc="00446F6C">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EE4C960A">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2C866D4">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51E892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3FC0127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A6EA0C5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DB3C4B8A">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783E4BE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258A7C5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3">
    <w:nsid w:val="505220EB"/>
    <w:multiLevelType w:val="hybridMultilevel"/>
    <w:tmpl w:val="329E28E6"/>
    <w:lvl w:ilvl="0" w:tplc="592EC5F8">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4396363E">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4270336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B90A27D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8B4EFC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800075E">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E9AACAA">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9276261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232A829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4">
    <w:nsid w:val="542A18D1"/>
    <w:multiLevelType w:val="hybridMultilevel"/>
    <w:tmpl w:val="9A8A3DC8"/>
    <w:lvl w:ilvl="0" w:tplc="7F660BF6">
      <w:start w:val="1"/>
      <w:numFmt w:val="bullet"/>
      <w:lvlText w:val="•"/>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E8C5ECE">
      <w:start w:val="1"/>
      <w:numFmt w:val="bullet"/>
      <w:lvlText w:val="o"/>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865620A0">
      <w:start w:val="1"/>
      <w:numFmt w:val="bullet"/>
      <w:lvlText w:val="▪"/>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DBA006B8">
      <w:start w:val="1"/>
      <w:numFmt w:val="bullet"/>
      <w:lvlText w:val="•"/>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8FE13BC">
      <w:start w:val="1"/>
      <w:numFmt w:val="bullet"/>
      <w:lvlText w:val="o"/>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8CEC3E6">
      <w:start w:val="1"/>
      <w:numFmt w:val="bullet"/>
      <w:lvlText w:val="▪"/>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D8281792">
      <w:start w:val="1"/>
      <w:numFmt w:val="bullet"/>
      <w:lvlText w:val="•"/>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AD2632FC">
      <w:start w:val="1"/>
      <w:numFmt w:val="bullet"/>
      <w:lvlText w:val="o"/>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7856F27A">
      <w:start w:val="1"/>
      <w:numFmt w:val="bullet"/>
      <w:lvlText w:val="▪"/>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5">
    <w:nsid w:val="55783284"/>
    <w:multiLevelType w:val="hybridMultilevel"/>
    <w:tmpl w:val="687CD60A"/>
    <w:lvl w:ilvl="0" w:tplc="EF40F5AE">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C3B2319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4624794">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58A66BC0">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3BE6553E">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9EC3B5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72547D4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CFEED6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5BC88EFA">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6">
    <w:nsid w:val="55F55874"/>
    <w:multiLevelType w:val="hybridMultilevel"/>
    <w:tmpl w:val="4AA63354"/>
    <w:lvl w:ilvl="0" w:tplc="AF861E1E">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E278935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E3C4F10">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AC32A2A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27C317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4E4BF7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83290F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E2EE6306">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4BA6B07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7">
    <w:nsid w:val="57202F8B"/>
    <w:multiLevelType w:val="hybridMultilevel"/>
    <w:tmpl w:val="313AD938"/>
    <w:lvl w:ilvl="0" w:tplc="F6385188">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E7CD7D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2DC42BE8">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DD9E946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3F40B82">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F47CBAC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D56BAB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A8E86AF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C80C53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8">
    <w:nsid w:val="57B33165"/>
    <w:multiLevelType w:val="hybridMultilevel"/>
    <w:tmpl w:val="506A785A"/>
    <w:lvl w:ilvl="0" w:tplc="986027EE">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3D4CE2A2">
      <w:start w:val="1"/>
      <w:numFmt w:val="decimal"/>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A125060">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C420C02">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EEA4864">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30E8BE8">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B01EF686">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548DC72">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8A207A5A">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9">
    <w:nsid w:val="58CF34B1"/>
    <w:multiLevelType w:val="hybridMultilevel"/>
    <w:tmpl w:val="3AA2C3B4"/>
    <w:lvl w:ilvl="0" w:tplc="88849758">
      <w:start w:val="1"/>
      <w:numFmt w:val="decimal"/>
      <w:lvlText w:val="%1."/>
      <w:lvlJc w:val="left"/>
      <w:pPr>
        <w:ind w:left="96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1" w:tplc="7BAE277C">
      <w:start w:val="1"/>
      <w:numFmt w:val="lowerLetter"/>
      <w:lvlText w:val="%2"/>
      <w:lvlJc w:val="left"/>
      <w:pPr>
        <w:ind w:left="168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2" w:tplc="3A06736A">
      <w:start w:val="1"/>
      <w:numFmt w:val="lowerRoman"/>
      <w:lvlText w:val="%3"/>
      <w:lvlJc w:val="left"/>
      <w:pPr>
        <w:ind w:left="240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3" w:tplc="34CA8500">
      <w:start w:val="1"/>
      <w:numFmt w:val="decimal"/>
      <w:lvlText w:val="%4"/>
      <w:lvlJc w:val="left"/>
      <w:pPr>
        <w:ind w:left="312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4" w:tplc="F98C2722">
      <w:start w:val="1"/>
      <w:numFmt w:val="lowerLetter"/>
      <w:lvlText w:val="%5"/>
      <w:lvlJc w:val="left"/>
      <w:pPr>
        <w:ind w:left="384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5" w:tplc="A79A6F4E">
      <w:start w:val="1"/>
      <w:numFmt w:val="lowerRoman"/>
      <w:lvlText w:val="%6"/>
      <w:lvlJc w:val="left"/>
      <w:pPr>
        <w:ind w:left="456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6" w:tplc="7F1CDD56">
      <w:start w:val="1"/>
      <w:numFmt w:val="decimal"/>
      <w:lvlText w:val="%7"/>
      <w:lvlJc w:val="left"/>
      <w:pPr>
        <w:ind w:left="528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7" w:tplc="DC5C2FAA">
      <w:start w:val="1"/>
      <w:numFmt w:val="lowerLetter"/>
      <w:lvlText w:val="%8"/>
      <w:lvlJc w:val="left"/>
      <w:pPr>
        <w:ind w:left="600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lvl w:ilvl="8" w:tplc="E8186E9C">
      <w:start w:val="1"/>
      <w:numFmt w:val="lowerRoman"/>
      <w:lvlText w:val="%9"/>
      <w:lvlJc w:val="left"/>
      <w:pPr>
        <w:ind w:left="6727"/>
      </w:pPr>
      <w:rPr>
        <w:rFonts w:ascii="Times New Roman" w:eastAsia="Times New Roman" w:hAnsi="Times New Roman" w:cs="Times New Roman"/>
        <w:b w:val="0"/>
        <w:i w:val="0"/>
        <w:strike w:val="0"/>
        <w:dstrike w:val="0"/>
        <w:color w:val="424242"/>
        <w:sz w:val="26"/>
        <w:u w:val="none" w:color="000000"/>
        <w:bdr w:val="none" w:sz="0" w:space="0" w:color="auto"/>
        <w:shd w:val="clear" w:color="auto" w:fill="auto"/>
        <w:vertAlign w:val="baseline"/>
      </w:rPr>
    </w:lvl>
  </w:abstractNum>
  <w:abstractNum w:abstractNumId="70">
    <w:nsid w:val="58FA35C1"/>
    <w:multiLevelType w:val="hybridMultilevel"/>
    <w:tmpl w:val="CE3EA462"/>
    <w:lvl w:ilvl="0" w:tplc="CE24D19A">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A166516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36A6D90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C512EC1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CCB28822">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1229B0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3507E5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AB8983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54C2BBE">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1">
    <w:nsid w:val="59EF7107"/>
    <w:multiLevelType w:val="hybridMultilevel"/>
    <w:tmpl w:val="D3D414C6"/>
    <w:lvl w:ilvl="0" w:tplc="6EBECD00">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35882D8E">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2CDC3C6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2A2DED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3F4C3B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09DC77E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A0847B3A">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E18C5CF8">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FA68502">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nsid w:val="5A6C17FE"/>
    <w:multiLevelType w:val="hybridMultilevel"/>
    <w:tmpl w:val="55C6E816"/>
    <w:lvl w:ilvl="0" w:tplc="1D90A6FA">
      <w:start w:val="1"/>
      <w:numFmt w:val="bullet"/>
      <w:lvlText w:val="-"/>
      <w:lvlJc w:val="left"/>
      <w:pPr>
        <w:ind w:left="24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1" w:tplc="73AC1BDA">
      <w:start w:val="1"/>
      <w:numFmt w:val="bullet"/>
      <w:lvlText w:val="o"/>
      <w:lvlJc w:val="left"/>
      <w:pPr>
        <w:ind w:left="132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2" w:tplc="EB42D84E">
      <w:start w:val="1"/>
      <w:numFmt w:val="bullet"/>
      <w:lvlText w:val="▪"/>
      <w:lvlJc w:val="left"/>
      <w:pPr>
        <w:ind w:left="204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3" w:tplc="BF049506">
      <w:start w:val="1"/>
      <w:numFmt w:val="bullet"/>
      <w:lvlText w:val="•"/>
      <w:lvlJc w:val="left"/>
      <w:pPr>
        <w:ind w:left="276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4" w:tplc="9508E596">
      <w:start w:val="1"/>
      <w:numFmt w:val="bullet"/>
      <w:lvlText w:val="o"/>
      <w:lvlJc w:val="left"/>
      <w:pPr>
        <w:ind w:left="348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5" w:tplc="6B8C6798">
      <w:start w:val="1"/>
      <w:numFmt w:val="bullet"/>
      <w:lvlText w:val="▪"/>
      <w:lvlJc w:val="left"/>
      <w:pPr>
        <w:ind w:left="420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6" w:tplc="D30ABA86">
      <w:start w:val="1"/>
      <w:numFmt w:val="bullet"/>
      <w:lvlText w:val="•"/>
      <w:lvlJc w:val="left"/>
      <w:pPr>
        <w:ind w:left="492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7" w:tplc="524EE1F0">
      <w:start w:val="1"/>
      <w:numFmt w:val="bullet"/>
      <w:lvlText w:val="o"/>
      <w:lvlJc w:val="left"/>
      <w:pPr>
        <w:ind w:left="564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lvl w:ilvl="8" w:tplc="4866D460">
      <w:start w:val="1"/>
      <w:numFmt w:val="bullet"/>
      <w:lvlText w:val="▪"/>
      <w:lvlJc w:val="left"/>
      <w:pPr>
        <w:ind w:left="6367"/>
      </w:pPr>
      <w:rPr>
        <w:rFonts w:ascii="Times New Roman" w:eastAsia="Times New Roman" w:hAnsi="Times New Roman" w:cs="Times New Roman"/>
        <w:b w:val="0"/>
        <w:i/>
        <w:strike w:val="0"/>
        <w:dstrike w:val="0"/>
        <w:color w:val="000000"/>
        <w:sz w:val="26"/>
        <w:u w:val="none" w:color="000000"/>
        <w:bdr w:val="none" w:sz="0" w:space="0" w:color="auto"/>
        <w:shd w:val="clear" w:color="auto" w:fill="auto"/>
        <w:vertAlign w:val="baseline"/>
      </w:rPr>
    </w:lvl>
  </w:abstractNum>
  <w:abstractNum w:abstractNumId="74">
    <w:nsid w:val="5A884D60"/>
    <w:multiLevelType w:val="hybridMultilevel"/>
    <w:tmpl w:val="5D0C2A16"/>
    <w:lvl w:ilvl="0" w:tplc="0896E0D6">
      <w:start w:val="1"/>
      <w:numFmt w:val="bullet"/>
      <w:lvlText w:val="-"/>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610D1E4">
      <w:start w:val="1"/>
      <w:numFmt w:val="bullet"/>
      <w:lvlText w:val="o"/>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9B904836">
      <w:start w:val="1"/>
      <w:numFmt w:val="bullet"/>
      <w:lvlText w:val="▪"/>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9BEAAF4">
      <w:start w:val="1"/>
      <w:numFmt w:val="bullet"/>
      <w:lvlText w:val="•"/>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4463D4A">
      <w:start w:val="1"/>
      <w:numFmt w:val="bullet"/>
      <w:lvlText w:val="o"/>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DCC4892">
      <w:start w:val="1"/>
      <w:numFmt w:val="bullet"/>
      <w:lvlText w:val="▪"/>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7022696E">
      <w:start w:val="1"/>
      <w:numFmt w:val="bullet"/>
      <w:lvlText w:val="•"/>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FD0E0BA">
      <w:start w:val="1"/>
      <w:numFmt w:val="bullet"/>
      <w:lvlText w:val="o"/>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8F692DA">
      <w:start w:val="1"/>
      <w:numFmt w:val="bullet"/>
      <w:lvlText w:val="▪"/>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5">
    <w:nsid w:val="5AFB2888"/>
    <w:multiLevelType w:val="hybridMultilevel"/>
    <w:tmpl w:val="52EE0C56"/>
    <w:lvl w:ilvl="0" w:tplc="98882EA0">
      <w:start w:val="1"/>
      <w:numFmt w:val="decimal"/>
      <w:lvlText w:val="%1."/>
      <w:lvlJc w:val="left"/>
      <w:pPr>
        <w:ind w:left="57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09EACAC8">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02667C0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714F86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AAEDEA0">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5762BB80">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C77A492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E4F4EF96">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83E198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6">
    <w:nsid w:val="5B4365DD"/>
    <w:multiLevelType w:val="hybridMultilevel"/>
    <w:tmpl w:val="2E46B598"/>
    <w:lvl w:ilvl="0" w:tplc="F4E69C0A">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B8E6D83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2B70DF8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2E32A6D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820D88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D4808BA">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5EEB3C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A746B476">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963E6A2E">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7">
    <w:nsid w:val="5DA603E2"/>
    <w:multiLevelType w:val="hybridMultilevel"/>
    <w:tmpl w:val="258A72A2"/>
    <w:lvl w:ilvl="0" w:tplc="2CBC8E2A">
      <w:start w:val="1"/>
      <w:numFmt w:val="decimal"/>
      <w:lvlText w:val="%1."/>
      <w:lvlJc w:val="left"/>
      <w:pPr>
        <w:ind w:left="104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9AED02A">
      <w:start w:val="1"/>
      <w:numFmt w:val="decimal"/>
      <w:lvlText w:val="%2."/>
      <w:lvlJc w:val="left"/>
      <w:pPr>
        <w:ind w:left="133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826E3716">
      <w:start w:val="1"/>
      <w:numFmt w:val="lowerRoman"/>
      <w:lvlText w:val="%3"/>
      <w:lvlJc w:val="left"/>
      <w:pPr>
        <w:ind w:left="20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8DF6AC62">
      <w:start w:val="1"/>
      <w:numFmt w:val="decimal"/>
      <w:lvlText w:val="%4"/>
      <w:lvlJc w:val="left"/>
      <w:pPr>
        <w:ind w:left="27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CD945ACE">
      <w:start w:val="1"/>
      <w:numFmt w:val="lowerLetter"/>
      <w:lvlText w:val="%5"/>
      <w:lvlJc w:val="left"/>
      <w:pPr>
        <w:ind w:left="34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E2AA2580">
      <w:start w:val="1"/>
      <w:numFmt w:val="lowerRoman"/>
      <w:lvlText w:val="%6"/>
      <w:lvlJc w:val="left"/>
      <w:pPr>
        <w:ind w:left="421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8442D42">
      <w:start w:val="1"/>
      <w:numFmt w:val="decimal"/>
      <w:lvlText w:val="%7"/>
      <w:lvlJc w:val="left"/>
      <w:pPr>
        <w:ind w:left="493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B5CA9462">
      <w:start w:val="1"/>
      <w:numFmt w:val="lowerLetter"/>
      <w:lvlText w:val="%8"/>
      <w:lvlJc w:val="left"/>
      <w:pPr>
        <w:ind w:left="56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D89C6F62">
      <w:start w:val="1"/>
      <w:numFmt w:val="lowerRoman"/>
      <w:lvlText w:val="%9"/>
      <w:lvlJc w:val="left"/>
      <w:pPr>
        <w:ind w:left="63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8">
    <w:nsid w:val="5E496A3E"/>
    <w:multiLevelType w:val="hybridMultilevel"/>
    <w:tmpl w:val="2DD8002E"/>
    <w:lvl w:ilvl="0" w:tplc="4378B8D2">
      <w:start w:val="1"/>
      <w:numFmt w:val="decimal"/>
      <w:lvlText w:val="%1."/>
      <w:lvlJc w:val="left"/>
      <w:pPr>
        <w:ind w:left="63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EC145110">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44C226C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932B40C">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D2E411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7EBC620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BD8C303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0F8CBE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E727DF6">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9">
    <w:nsid w:val="5EAE7231"/>
    <w:multiLevelType w:val="hybridMultilevel"/>
    <w:tmpl w:val="49D279F2"/>
    <w:lvl w:ilvl="0" w:tplc="AF7A8094">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4798E79E">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5130017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DD827834">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C45EDBF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48464EA">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E52709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EBCA24A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DB7E24B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0">
    <w:nsid w:val="5EB51701"/>
    <w:multiLevelType w:val="hybridMultilevel"/>
    <w:tmpl w:val="8D08E7B4"/>
    <w:lvl w:ilvl="0" w:tplc="A214627C">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CC4C101A">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C843CE2">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1BB441A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9F4E27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321A8B06">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4767D0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F97A41C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E57422E2">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1">
    <w:nsid w:val="5F922081"/>
    <w:multiLevelType w:val="hybridMultilevel"/>
    <w:tmpl w:val="3BBE5D1A"/>
    <w:lvl w:ilvl="0" w:tplc="24FAF3F2">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386E530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3D6E7F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B64CD4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AA036B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745E9FCA">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DC2F66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B4C0B2B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AAC3CC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2">
    <w:nsid w:val="634D449E"/>
    <w:multiLevelType w:val="hybridMultilevel"/>
    <w:tmpl w:val="4286946E"/>
    <w:lvl w:ilvl="0" w:tplc="B2C246FA">
      <w:start w:val="1"/>
      <w:numFmt w:val="decimal"/>
      <w:lvlText w:val="%1)"/>
      <w:lvlJc w:val="left"/>
      <w:pPr>
        <w:ind w:left="6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44E9366">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33C4640">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CCE7D3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EC80AB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A9857E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5B868B6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5A655E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FE05AF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3">
    <w:nsid w:val="63516451"/>
    <w:multiLevelType w:val="hybridMultilevel"/>
    <w:tmpl w:val="73F877C8"/>
    <w:lvl w:ilvl="0" w:tplc="A9B040B2">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A7A579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F7E84B6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8AC8F6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9FE9306">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DCEE50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5798EBA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2EC3AB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5330D2A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4">
    <w:nsid w:val="645D072F"/>
    <w:multiLevelType w:val="hybridMultilevel"/>
    <w:tmpl w:val="AB7C6978"/>
    <w:lvl w:ilvl="0" w:tplc="C19AAD06">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03404D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C53C39F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C520EF2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822546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E141D8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BFE8BCC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834674D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4D6B67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5">
    <w:nsid w:val="64B6742B"/>
    <w:multiLevelType w:val="hybridMultilevel"/>
    <w:tmpl w:val="D2745C4A"/>
    <w:lvl w:ilvl="0" w:tplc="D83C1824">
      <w:start w:val="1"/>
      <w:numFmt w:val="decimal"/>
      <w:lvlText w:val="%1."/>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92346D3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A7C2870">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B714F52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DD802642">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CD21FD0">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990A98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2AC775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DF5082BC">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6">
    <w:nsid w:val="655115AD"/>
    <w:multiLevelType w:val="hybridMultilevel"/>
    <w:tmpl w:val="8816410A"/>
    <w:lvl w:ilvl="0" w:tplc="8008351A">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B900BE9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DB408E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80E643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CDEFB1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59CA2F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6DAAA8C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88129F0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C3DEC96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7">
    <w:nsid w:val="67207D61"/>
    <w:multiLevelType w:val="hybridMultilevel"/>
    <w:tmpl w:val="6C84839E"/>
    <w:lvl w:ilvl="0" w:tplc="EB38616A">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B168F0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2DFEBE76">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4CDAA788">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75B4187A">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62A26354">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F5A5BCC">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8609942">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F1269C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88">
    <w:nsid w:val="68B36106"/>
    <w:multiLevelType w:val="hybridMultilevel"/>
    <w:tmpl w:val="E33AA7B4"/>
    <w:lvl w:ilvl="0" w:tplc="2E36367E">
      <w:start w:val="1"/>
      <w:numFmt w:val="decimal"/>
      <w:lvlText w:val="%1."/>
      <w:lvlJc w:val="left"/>
      <w:pPr>
        <w:ind w:left="24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1" w:tplc="124E9046">
      <w:start w:val="1"/>
      <w:numFmt w:val="lowerLetter"/>
      <w:lvlText w:val="%2"/>
      <w:lvlJc w:val="left"/>
      <w:pPr>
        <w:ind w:left="132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2" w:tplc="484602B2">
      <w:start w:val="1"/>
      <w:numFmt w:val="lowerRoman"/>
      <w:lvlText w:val="%3"/>
      <w:lvlJc w:val="left"/>
      <w:pPr>
        <w:ind w:left="204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3" w:tplc="D262ABC2">
      <w:start w:val="1"/>
      <w:numFmt w:val="decimal"/>
      <w:lvlText w:val="%4"/>
      <w:lvlJc w:val="left"/>
      <w:pPr>
        <w:ind w:left="276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4" w:tplc="B960235A">
      <w:start w:val="1"/>
      <w:numFmt w:val="lowerLetter"/>
      <w:lvlText w:val="%5"/>
      <w:lvlJc w:val="left"/>
      <w:pPr>
        <w:ind w:left="348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5" w:tplc="AE8EF7E6">
      <w:start w:val="1"/>
      <w:numFmt w:val="lowerRoman"/>
      <w:lvlText w:val="%6"/>
      <w:lvlJc w:val="left"/>
      <w:pPr>
        <w:ind w:left="420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6" w:tplc="EC7E3262">
      <w:start w:val="1"/>
      <w:numFmt w:val="decimal"/>
      <w:lvlText w:val="%7"/>
      <w:lvlJc w:val="left"/>
      <w:pPr>
        <w:ind w:left="492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7" w:tplc="6B0E89B0">
      <w:start w:val="1"/>
      <w:numFmt w:val="lowerLetter"/>
      <w:lvlText w:val="%8"/>
      <w:lvlJc w:val="left"/>
      <w:pPr>
        <w:ind w:left="564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8" w:tplc="A7143A22">
      <w:start w:val="1"/>
      <w:numFmt w:val="lowerRoman"/>
      <w:lvlText w:val="%9"/>
      <w:lvlJc w:val="left"/>
      <w:pPr>
        <w:ind w:left="636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abstractNum>
  <w:abstractNum w:abstractNumId="89">
    <w:nsid w:val="69D3218D"/>
    <w:multiLevelType w:val="hybridMultilevel"/>
    <w:tmpl w:val="8D1AB8DA"/>
    <w:lvl w:ilvl="0" w:tplc="31FE541C">
      <w:start w:val="1"/>
      <w:numFmt w:val="bullet"/>
      <w:lvlText w:val="•"/>
      <w:lvlJc w:val="left"/>
      <w:pPr>
        <w:ind w:left="607"/>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1" w:tplc="2FC854B4">
      <w:start w:val="1"/>
      <w:numFmt w:val="bullet"/>
      <w:lvlText w:val="o"/>
      <w:lvlJc w:val="left"/>
      <w:pPr>
        <w:ind w:left="132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2" w:tplc="12522BB8">
      <w:start w:val="1"/>
      <w:numFmt w:val="bullet"/>
      <w:lvlText w:val="▪"/>
      <w:lvlJc w:val="left"/>
      <w:pPr>
        <w:ind w:left="204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3" w:tplc="A8D2F71C">
      <w:start w:val="1"/>
      <w:numFmt w:val="bullet"/>
      <w:lvlText w:val="•"/>
      <w:lvlJc w:val="left"/>
      <w:pPr>
        <w:ind w:left="2767"/>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4" w:tplc="8C2032CC">
      <w:start w:val="1"/>
      <w:numFmt w:val="bullet"/>
      <w:lvlText w:val="o"/>
      <w:lvlJc w:val="left"/>
      <w:pPr>
        <w:ind w:left="348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5" w:tplc="2B1ADE9A">
      <w:start w:val="1"/>
      <w:numFmt w:val="bullet"/>
      <w:lvlText w:val="▪"/>
      <w:lvlJc w:val="left"/>
      <w:pPr>
        <w:ind w:left="420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6" w:tplc="4E50EAE2">
      <w:start w:val="1"/>
      <w:numFmt w:val="bullet"/>
      <w:lvlText w:val="•"/>
      <w:lvlJc w:val="left"/>
      <w:pPr>
        <w:ind w:left="4927"/>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7" w:tplc="83E8FC70">
      <w:start w:val="1"/>
      <w:numFmt w:val="bullet"/>
      <w:lvlText w:val="o"/>
      <w:lvlJc w:val="left"/>
      <w:pPr>
        <w:ind w:left="564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8" w:tplc="F67C92BA">
      <w:start w:val="1"/>
      <w:numFmt w:val="bullet"/>
      <w:lvlText w:val="▪"/>
      <w:lvlJc w:val="left"/>
      <w:pPr>
        <w:ind w:left="636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abstractNum>
  <w:abstractNum w:abstractNumId="90">
    <w:nsid w:val="6B1F4755"/>
    <w:multiLevelType w:val="hybridMultilevel"/>
    <w:tmpl w:val="9DC05678"/>
    <w:lvl w:ilvl="0" w:tplc="C2805D56">
      <w:start w:val="1"/>
      <w:numFmt w:val="bullet"/>
      <w:lvlText w:val="-"/>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03E8556A">
      <w:start w:val="1"/>
      <w:numFmt w:val="bullet"/>
      <w:lvlText w:val="o"/>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CA2E128">
      <w:start w:val="1"/>
      <w:numFmt w:val="bullet"/>
      <w:lvlText w:val="▪"/>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7BD2A5CC">
      <w:start w:val="1"/>
      <w:numFmt w:val="bullet"/>
      <w:lvlText w:val="•"/>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8BE6390">
      <w:start w:val="1"/>
      <w:numFmt w:val="bullet"/>
      <w:lvlText w:val="o"/>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08B094E8">
      <w:start w:val="1"/>
      <w:numFmt w:val="bullet"/>
      <w:lvlText w:val="▪"/>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BD4188E">
      <w:start w:val="1"/>
      <w:numFmt w:val="bullet"/>
      <w:lvlText w:val="•"/>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0068E46">
      <w:start w:val="1"/>
      <w:numFmt w:val="bullet"/>
      <w:lvlText w:val="o"/>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92A8AB28">
      <w:start w:val="1"/>
      <w:numFmt w:val="bullet"/>
      <w:lvlText w:val="▪"/>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91">
    <w:nsid w:val="6D73212E"/>
    <w:multiLevelType w:val="hybridMultilevel"/>
    <w:tmpl w:val="488A57D6"/>
    <w:lvl w:ilvl="0" w:tplc="1832BF30">
      <w:start w:val="1"/>
      <w:numFmt w:val="bullet"/>
      <w:lvlText w:val="-"/>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24B6C960">
      <w:start w:val="1"/>
      <w:numFmt w:val="bullet"/>
      <w:lvlText w:val="o"/>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22E9A36">
      <w:start w:val="1"/>
      <w:numFmt w:val="bullet"/>
      <w:lvlText w:val="▪"/>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760D972">
      <w:start w:val="1"/>
      <w:numFmt w:val="bullet"/>
      <w:lvlText w:val="•"/>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79B8E49A">
      <w:start w:val="1"/>
      <w:numFmt w:val="bullet"/>
      <w:lvlText w:val="o"/>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972C1580">
      <w:start w:val="1"/>
      <w:numFmt w:val="bullet"/>
      <w:lvlText w:val="▪"/>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CA84156">
      <w:start w:val="1"/>
      <w:numFmt w:val="bullet"/>
      <w:lvlText w:val="•"/>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56C1238">
      <w:start w:val="1"/>
      <w:numFmt w:val="bullet"/>
      <w:lvlText w:val="o"/>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63A39C4">
      <w:start w:val="1"/>
      <w:numFmt w:val="bullet"/>
      <w:lvlText w:val="▪"/>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92">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3">
    <w:nsid w:val="6DD96048"/>
    <w:multiLevelType w:val="hybridMultilevel"/>
    <w:tmpl w:val="D054A1C8"/>
    <w:lvl w:ilvl="0" w:tplc="EEDE5000">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9869F6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1FE9BF6">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B2B8BC98">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9880E93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99B88D96">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CA6833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76844B70">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0E4A544">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94">
    <w:nsid w:val="6E225535"/>
    <w:multiLevelType w:val="hybridMultilevel"/>
    <w:tmpl w:val="49268512"/>
    <w:lvl w:ilvl="0" w:tplc="836668A0">
      <w:start w:val="1"/>
      <w:numFmt w:val="decimal"/>
      <w:lvlText w:val="%1."/>
      <w:lvlJc w:val="left"/>
      <w:pPr>
        <w:ind w:left="7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28ACA28">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7FEB2A4">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E21E5042">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79809B8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A62A434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9B801E76">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BDC1086">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516919A">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95">
    <w:nsid w:val="6F2777CC"/>
    <w:multiLevelType w:val="hybridMultilevel"/>
    <w:tmpl w:val="256E48C0"/>
    <w:lvl w:ilvl="0" w:tplc="5F1ACAEC">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F3CACB4">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CE0166E">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3089E2E">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DFD8F22C">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3D60DE88">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C4E072C0">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9E30465E">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D6702EB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96">
    <w:nsid w:val="70152C88"/>
    <w:multiLevelType w:val="hybridMultilevel"/>
    <w:tmpl w:val="544EB18C"/>
    <w:lvl w:ilvl="0" w:tplc="FC98DFFC">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01E98C4">
      <w:start w:val="1"/>
      <w:numFmt w:val="decimal"/>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2C448B96">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6F48558">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CBA92B6">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BA887286">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7B02860">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38CC4F92">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0C543362">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97">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8">
    <w:nsid w:val="704D0FBC"/>
    <w:multiLevelType w:val="hybridMultilevel"/>
    <w:tmpl w:val="B844BC1C"/>
    <w:lvl w:ilvl="0" w:tplc="207C834A">
      <w:start w:val="1"/>
      <w:numFmt w:val="bullet"/>
      <w:lvlText w:val="•"/>
      <w:lvlJc w:val="left"/>
      <w:pPr>
        <w:ind w:left="955"/>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1" w:tplc="22047790">
      <w:start w:val="1"/>
      <w:numFmt w:val="bullet"/>
      <w:lvlText w:val="o"/>
      <w:lvlJc w:val="left"/>
      <w:pPr>
        <w:ind w:left="132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2" w:tplc="3B827CFA">
      <w:start w:val="1"/>
      <w:numFmt w:val="bullet"/>
      <w:lvlText w:val="▪"/>
      <w:lvlJc w:val="left"/>
      <w:pPr>
        <w:ind w:left="204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3" w:tplc="F176DC68">
      <w:start w:val="1"/>
      <w:numFmt w:val="bullet"/>
      <w:lvlText w:val="•"/>
      <w:lvlJc w:val="left"/>
      <w:pPr>
        <w:ind w:left="2767"/>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4" w:tplc="00063B56">
      <w:start w:val="1"/>
      <w:numFmt w:val="bullet"/>
      <w:lvlText w:val="o"/>
      <w:lvlJc w:val="left"/>
      <w:pPr>
        <w:ind w:left="348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5" w:tplc="B45CA03A">
      <w:start w:val="1"/>
      <w:numFmt w:val="bullet"/>
      <w:lvlText w:val="▪"/>
      <w:lvlJc w:val="left"/>
      <w:pPr>
        <w:ind w:left="420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6" w:tplc="3A787686">
      <w:start w:val="1"/>
      <w:numFmt w:val="bullet"/>
      <w:lvlText w:val="•"/>
      <w:lvlJc w:val="left"/>
      <w:pPr>
        <w:ind w:left="4927"/>
      </w:pPr>
      <w:rPr>
        <w:rFonts w:ascii="Arial" w:eastAsia="Arial" w:hAnsi="Arial" w:cs="Arial"/>
        <w:b w:val="0"/>
        <w:i w:val="0"/>
        <w:strike w:val="0"/>
        <w:dstrike w:val="0"/>
        <w:color w:val="000000"/>
        <w:sz w:val="26"/>
        <w:u w:val="none" w:color="000000"/>
        <w:bdr w:val="none" w:sz="0" w:space="0" w:color="auto"/>
        <w:shd w:val="clear" w:color="auto" w:fill="auto"/>
        <w:vertAlign w:val="baseline"/>
      </w:rPr>
    </w:lvl>
    <w:lvl w:ilvl="7" w:tplc="858A7E2A">
      <w:start w:val="1"/>
      <w:numFmt w:val="bullet"/>
      <w:lvlText w:val="o"/>
      <w:lvlJc w:val="left"/>
      <w:pPr>
        <w:ind w:left="564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lvl w:ilvl="8" w:tplc="75C20ED6">
      <w:start w:val="1"/>
      <w:numFmt w:val="bullet"/>
      <w:lvlText w:val="▪"/>
      <w:lvlJc w:val="left"/>
      <w:pPr>
        <w:ind w:left="6367"/>
      </w:pPr>
      <w:rPr>
        <w:rFonts w:ascii="Segoe UI Symbol" w:eastAsia="Segoe UI Symbol" w:hAnsi="Segoe UI Symbol" w:cs="Segoe UI Symbol"/>
        <w:b w:val="0"/>
        <w:i w:val="0"/>
        <w:strike w:val="0"/>
        <w:dstrike w:val="0"/>
        <w:color w:val="000000"/>
        <w:sz w:val="26"/>
        <w:u w:val="none" w:color="000000"/>
        <w:bdr w:val="none" w:sz="0" w:space="0" w:color="auto"/>
        <w:shd w:val="clear" w:color="auto" w:fill="auto"/>
        <w:vertAlign w:val="baseline"/>
      </w:rPr>
    </w:lvl>
  </w:abstractNum>
  <w:abstractNum w:abstractNumId="99">
    <w:nsid w:val="71E76FC0"/>
    <w:multiLevelType w:val="hybridMultilevel"/>
    <w:tmpl w:val="BB2ABC1A"/>
    <w:lvl w:ilvl="0" w:tplc="E72409F8">
      <w:start w:val="7"/>
      <w:numFmt w:val="decimal"/>
      <w:lvlText w:val="%1."/>
      <w:lvlJc w:val="left"/>
      <w:pPr>
        <w:ind w:left="91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E3EA3BB6">
      <w:start w:val="1"/>
      <w:numFmt w:val="bullet"/>
      <w:lvlText w:val="-"/>
      <w:lvlJc w:val="left"/>
      <w:pPr>
        <w:ind w:left="114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FE28FFBC">
      <w:start w:val="1"/>
      <w:numFmt w:val="bullet"/>
      <w:lvlText w:val="▪"/>
      <w:lvlJc w:val="left"/>
      <w:pPr>
        <w:ind w:left="20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9960B7C">
      <w:start w:val="1"/>
      <w:numFmt w:val="bullet"/>
      <w:lvlText w:val="•"/>
      <w:lvlJc w:val="left"/>
      <w:pPr>
        <w:ind w:left="27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DC50A85E">
      <w:start w:val="1"/>
      <w:numFmt w:val="bullet"/>
      <w:lvlText w:val="o"/>
      <w:lvlJc w:val="left"/>
      <w:pPr>
        <w:ind w:left="34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AE4B8F2">
      <w:start w:val="1"/>
      <w:numFmt w:val="bullet"/>
      <w:lvlText w:val="▪"/>
      <w:lvlJc w:val="left"/>
      <w:pPr>
        <w:ind w:left="421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C7E29CF0">
      <w:start w:val="1"/>
      <w:numFmt w:val="bullet"/>
      <w:lvlText w:val="•"/>
      <w:lvlJc w:val="left"/>
      <w:pPr>
        <w:ind w:left="493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9D47FDC">
      <w:start w:val="1"/>
      <w:numFmt w:val="bullet"/>
      <w:lvlText w:val="o"/>
      <w:lvlJc w:val="left"/>
      <w:pPr>
        <w:ind w:left="56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8FEE077E">
      <w:start w:val="1"/>
      <w:numFmt w:val="bullet"/>
      <w:lvlText w:val="▪"/>
      <w:lvlJc w:val="left"/>
      <w:pPr>
        <w:ind w:left="63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0">
    <w:nsid w:val="73473890"/>
    <w:multiLevelType w:val="hybridMultilevel"/>
    <w:tmpl w:val="7CE49806"/>
    <w:lvl w:ilvl="0" w:tplc="84E0F93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232C77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164FF0C">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47ACFC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ED009F4">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618E01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76E930E">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E1EC7B6">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5D8924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1">
    <w:nsid w:val="740401DE"/>
    <w:multiLevelType w:val="hybridMultilevel"/>
    <w:tmpl w:val="88F8FDC6"/>
    <w:lvl w:ilvl="0" w:tplc="17AA1C58">
      <w:start w:val="45"/>
      <w:numFmt w:val="decimal"/>
      <w:lvlText w:val="%1."/>
      <w:lvlJc w:val="left"/>
      <w:pPr>
        <w:ind w:left="98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CFEE8250">
      <w:start w:val="1"/>
      <w:numFmt w:val="lowerLetter"/>
      <w:lvlText w:val="%2"/>
      <w:lvlJc w:val="left"/>
      <w:pPr>
        <w:ind w:left="17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214E978">
      <w:start w:val="1"/>
      <w:numFmt w:val="lowerRoman"/>
      <w:lvlText w:val="%3"/>
      <w:lvlJc w:val="left"/>
      <w:pPr>
        <w:ind w:left="24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1D3CF902">
      <w:start w:val="1"/>
      <w:numFmt w:val="decimal"/>
      <w:lvlText w:val="%4"/>
      <w:lvlJc w:val="left"/>
      <w:pPr>
        <w:ind w:left="314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14611BC">
      <w:start w:val="1"/>
      <w:numFmt w:val="lowerLetter"/>
      <w:lvlText w:val="%5"/>
      <w:lvlJc w:val="left"/>
      <w:pPr>
        <w:ind w:left="386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79AFE04">
      <w:start w:val="1"/>
      <w:numFmt w:val="lowerRoman"/>
      <w:lvlText w:val="%6"/>
      <w:lvlJc w:val="left"/>
      <w:pPr>
        <w:ind w:left="458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DB49D30">
      <w:start w:val="1"/>
      <w:numFmt w:val="decimal"/>
      <w:lvlText w:val="%7"/>
      <w:lvlJc w:val="left"/>
      <w:pPr>
        <w:ind w:left="53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E288AA0">
      <w:start w:val="1"/>
      <w:numFmt w:val="lowerLetter"/>
      <w:lvlText w:val="%8"/>
      <w:lvlJc w:val="left"/>
      <w:pPr>
        <w:ind w:left="60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8C46E20E">
      <w:start w:val="1"/>
      <w:numFmt w:val="lowerRoman"/>
      <w:lvlText w:val="%9"/>
      <w:lvlJc w:val="left"/>
      <w:pPr>
        <w:ind w:left="674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2">
    <w:nsid w:val="74162F72"/>
    <w:multiLevelType w:val="hybridMultilevel"/>
    <w:tmpl w:val="E036FE98"/>
    <w:lvl w:ilvl="0" w:tplc="BF84CF9A">
      <w:start w:val="1"/>
      <w:numFmt w:val="decimal"/>
      <w:lvlText w:val="%1."/>
      <w:lvlJc w:val="left"/>
      <w:pPr>
        <w:ind w:left="57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C82023B8">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8DA459F8">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6BC3A96">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18167D14">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DAE89B02">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C32B9F2">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994913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E6B2F600">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3">
    <w:nsid w:val="75516D32"/>
    <w:multiLevelType w:val="hybridMultilevel"/>
    <w:tmpl w:val="CC602FBE"/>
    <w:lvl w:ilvl="0" w:tplc="0D98E63E">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ECA058A">
      <w:start w:val="1"/>
      <w:numFmt w:val="decimal"/>
      <w:lvlText w:val="%2."/>
      <w:lvlJc w:val="left"/>
      <w:pPr>
        <w:ind w:left="6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CC2C723C">
      <w:start w:val="1"/>
      <w:numFmt w:val="lowerRoman"/>
      <w:lvlText w:val="%3"/>
      <w:lvlJc w:val="left"/>
      <w:pPr>
        <w:ind w:left="17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F656C758">
      <w:start w:val="1"/>
      <w:numFmt w:val="decimal"/>
      <w:lvlText w:val="%4"/>
      <w:lvlJc w:val="left"/>
      <w:pPr>
        <w:ind w:left="24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1546274">
      <w:start w:val="1"/>
      <w:numFmt w:val="lowerLetter"/>
      <w:lvlText w:val="%5"/>
      <w:lvlJc w:val="left"/>
      <w:pPr>
        <w:ind w:left="314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D1A80E2">
      <w:start w:val="1"/>
      <w:numFmt w:val="lowerRoman"/>
      <w:lvlText w:val="%6"/>
      <w:lvlJc w:val="left"/>
      <w:pPr>
        <w:ind w:left="386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E76CBC18">
      <w:start w:val="1"/>
      <w:numFmt w:val="decimal"/>
      <w:lvlText w:val="%7"/>
      <w:lvlJc w:val="left"/>
      <w:pPr>
        <w:ind w:left="458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686E9DA4">
      <w:start w:val="1"/>
      <w:numFmt w:val="lowerLetter"/>
      <w:lvlText w:val="%8"/>
      <w:lvlJc w:val="left"/>
      <w:pPr>
        <w:ind w:left="530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47AAD4E2">
      <w:start w:val="1"/>
      <w:numFmt w:val="lowerRoman"/>
      <w:lvlText w:val="%9"/>
      <w:lvlJc w:val="left"/>
      <w:pPr>
        <w:ind w:left="6022"/>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4">
    <w:nsid w:val="76880595"/>
    <w:multiLevelType w:val="hybridMultilevel"/>
    <w:tmpl w:val="AB10F778"/>
    <w:lvl w:ilvl="0" w:tplc="8312B2AE">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53C05D9E">
      <w:start w:val="1"/>
      <w:numFmt w:val="decimal"/>
      <w:lvlText w:val="%2."/>
      <w:lvlJc w:val="left"/>
      <w:pPr>
        <w:ind w:left="139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14CC7C8">
      <w:start w:val="1"/>
      <w:numFmt w:val="lowerRoman"/>
      <w:lvlText w:val="%3"/>
      <w:lvlJc w:val="left"/>
      <w:pPr>
        <w:ind w:left="20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E0408CA4">
      <w:start w:val="1"/>
      <w:numFmt w:val="decimal"/>
      <w:lvlText w:val="%4"/>
      <w:lvlJc w:val="left"/>
      <w:pPr>
        <w:ind w:left="27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19A654CA">
      <w:start w:val="1"/>
      <w:numFmt w:val="lowerLetter"/>
      <w:lvlText w:val="%5"/>
      <w:lvlJc w:val="left"/>
      <w:pPr>
        <w:ind w:left="349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4CC47682">
      <w:start w:val="1"/>
      <w:numFmt w:val="lowerRoman"/>
      <w:lvlText w:val="%6"/>
      <w:lvlJc w:val="left"/>
      <w:pPr>
        <w:ind w:left="421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0044826">
      <w:start w:val="1"/>
      <w:numFmt w:val="decimal"/>
      <w:lvlText w:val="%7"/>
      <w:lvlJc w:val="left"/>
      <w:pPr>
        <w:ind w:left="493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3B00E40A">
      <w:start w:val="1"/>
      <w:numFmt w:val="lowerLetter"/>
      <w:lvlText w:val="%8"/>
      <w:lvlJc w:val="left"/>
      <w:pPr>
        <w:ind w:left="56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0500480C">
      <w:start w:val="1"/>
      <w:numFmt w:val="lowerRoman"/>
      <w:lvlText w:val="%9"/>
      <w:lvlJc w:val="left"/>
      <w:pPr>
        <w:ind w:left="637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5">
    <w:nsid w:val="7C076932"/>
    <w:multiLevelType w:val="hybridMultilevel"/>
    <w:tmpl w:val="CDEED036"/>
    <w:lvl w:ilvl="0" w:tplc="461898CC">
      <w:start w:val="1"/>
      <w:numFmt w:val="decimal"/>
      <w:lvlText w:val="%1"/>
      <w:lvlJc w:val="left"/>
      <w:pPr>
        <w:ind w:left="36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4CA4BC08">
      <w:start w:val="1"/>
      <w:numFmt w:val="lowerLetter"/>
      <w:lvlText w:val="%2"/>
      <w:lvlJc w:val="left"/>
      <w:pPr>
        <w:ind w:left="91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F2AA154">
      <w:start w:val="1"/>
      <w:numFmt w:val="decimal"/>
      <w:lvlRestart w:val="0"/>
      <w:lvlText w:val="%3."/>
      <w:lvlJc w:val="left"/>
      <w:pPr>
        <w:ind w:left="17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88B275F4">
      <w:start w:val="1"/>
      <w:numFmt w:val="decimal"/>
      <w:lvlText w:val="%4"/>
      <w:lvlJc w:val="left"/>
      <w:pPr>
        <w:ind w:left="247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9102929A">
      <w:start w:val="1"/>
      <w:numFmt w:val="lowerLetter"/>
      <w:lvlText w:val="%5"/>
      <w:lvlJc w:val="left"/>
      <w:pPr>
        <w:ind w:left="319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E1AF85A">
      <w:start w:val="1"/>
      <w:numFmt w:val="lowerRoman"/>
      <w:lvlText w:val="%6"/>
      <w:lvlJc w:val="left"/>
      <w:pPr>
        <w:ind w:left="391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4948E114">
      <w:start w:val="1"/>
      <w:numFmt w:val="decimal"/>
      <w:lvlText w:val="%7"/>
      <w:lvlJc w:val="left"/>
      <w:pPr>
        <w:ind w:left="463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39F86BD0">
      <w:start w:val="1"/>
      <w:numFmt w:val="lowerLetter"/>
      <w:lvlText w:val="%8"/>
      <w:lvlJc w:val="left"/>
      <w:pPr>
        <w:ind w:left="53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A3CC3A7E">
      <w:start w:val="1"/>
      <w:numFmt w:val="lowerRoman"/>
      <w:lvlText w:val="%9"/>
      <w:lvlJc w:val="left"/>
      <w:pPr>
        <w:ind w:left="607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6">
    <w:nsid w:val="7CB20B7C"/>
    <w:multiLevelType w:val="hybridMultilevel"/>
    <w:tmpl w:val="6CE2B984"/>
    <w:lvl w:ilvl="0" w:tplc="9C58817E">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243ED03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564FE6A">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AE4AE458">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688953A">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386CE17A">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BC209B74">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2B8197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5E20C9E">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7">
    <w:nsid w:val="7D824449"/>
    <w:multiLevelType w:val="hybridMultilevel"/>
    <w:tmpl w:val="F01049B2"/>
    <w:lvl w:ilvl="0" w:tplc="A112AC94">
      <w:start w:val="1"/>
      <w:numFmt w:val="decimal"/>
      <w:lvlText w:val="%1."/>
      <w:lvlJc w:val="left"/>
      <w:pPr>
        <w:ind w:left="5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206AF202">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FE721D7C">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5EB810F4">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9C947758">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FE64F1A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192612F8">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21F61BCA">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8A0C6E8C">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8">
    <w:nsid w:val="7DB90926"/>
    <w:multiLevelType w:val="hybridMultilevel"/>
    <w:tmpl w:val="632CF8C6"/>
    <w:lvl w:ilvl="0" w:tplc="5554FA40">
      <w:start w:val="1"/>
      <w:numFmt w:val="decimal"/>
      <w:lvlText w:val="%1."/>
      <w:lvlJc w:val="left"/>
      <w:pPr>
        <w:ind w:left="25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E8A00FC">
      <w:start w:val="1"/>
      <w:numFmt w:val="lowerLetter"/>
      <w:lvlText w:val="%2"/>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FDAA1EE6">
      <w:start w:val="1"/>
      <w:numFmt w:val="lowerRoman"/>
      <w:lvlText w:val="%3"/>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E50A674A">
      <w:start w:val="1"/>
      <w:numFmt w:val="decimal"/>
      <w:lvlText w:val="%4"/>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06D4395E">
      <w:start w:val="1"/>
      <w:numFmt w:val="lowerLetter"/>
      <w:lvlText w:val="%5"/>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4E28D28C">
      <w:start w:val="1"/>
      <w:numFmt w:val="lowerRoman"/>
      <w:lvlText w:val="%6"/>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F1A6F27E">
      <w:start w:val="1"/>
      <w:numFmt w:val="decimal"/>
      <w:lvlText w:val="%7"/>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75EECB34">
      <w:start w:val="1"/>
      <w:numFmt w:val="lowerLetter"/>
      <w:lvlText w:val="%8"/>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28E48A8">
      <w:start w:val="1"/>
      <w:numFmt w:val="lowerRoman"/>
      <w:lvlText w:val="%9"/>
      <w:lvlJc w:val="left"/>
      <w:pPr>
        <w:ind w:left="63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09">
    <w:nsid w:val="7F0244A7"/>
    <w:multiLevelType w:val="hybridMultilevel"/>
    <w:tmpl w:val="15A23150"/>
    <w:lvl w:ilvl="0" w:tplc="1146FA58">
      <w:start w:val="1"/>
      <w:numFmt w:val="decimal"/>
      <w:lvlText w:val="%1)"/>
      <w:lvlJc w:val="left"/>
      <w:pPr>
        <w:ind w:left="528"/>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1" w:tplc="9FD09518">
      <w:start w:val="1"/>
      <w:numFmt w:val="lowerLetter"/>
      <w:lvlText w:val="%2"/>
      <w:lvlJc w:val="left"/>
      <w:pPr>
        <w:ind w:left="132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2" w:tplc="1D406CC6">
      <w:start w:val="1"/>
      <w:numFmt w:val="lowerRoman"/>
      <w:lvlText w:val="%3"/>
      <w:lvlJc w:val="left"/>
      <w:pPr>
        <w:ind w:left="204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3" w:tplc="49CEFB7A">
      <w:start w:val="1"/>
      <w:numFmt w:val="decimal"/>
      <w:lvlText w:val="%4"/>
      <w:lvlJc w:val="left"/>
      <w:pPr>
        <w:ind w:left="276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4" w:tplc="23B42B92">
      <w:start w:val="1"/>
      <w:numFmt w:val="lowerLetter"/>
      <w:lvlText w:val="%5"/>
      <w:lvlJc w:val="left"/>
      <w:pPr>
        <w:ind w:left="348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5" w:tplc="0BB47668">
      <w:start w:val="1"/>
      <w:numFmt w:val="lowerRoman"/>
      <w:lvlText w:val="%6"/>
      <w:lvlJc w:val="left"/>
      <w:pPr>
        <w:ind w:left="420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6" w:tplc="F814B264">
      <w:start w:val="1"/>
      <w:numFmt w:val="decimal"/>
      <w:lvlText w:val="%7"/>
      <w:lvlJc w:val="left"/>
      <w:pPr>
        <w:ind w:left="492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7" w:tplc="144AB830">
      <w:start w:val="1"/>
      <w:numFmt w:val="lowerLetter"/>
      <w:lvlText w:val="%8"/>
      <w:lvlJc w:val="left"/>
      <w:pPr>
        <w:ind w:left="564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8" w:tplc="A8346FB2">
      <w:start w:val="1"/>
      <w:numFmt w:val="lowerRoman"/>
      <w:lvlText w:val="%9"/>
      <w:lvlJc w:val="left"/>
      <w:pPr>
        <w:ind w:left="6367"/>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abstractNum>
  <w:abstractNum w:abstractNumId="110">
    <w:nsid w:val="7F24595B"/>
    <w:multiLevelType w:val="hybridMultilevel"/>
    <w:tmpl w:val="9142FBDE"/>
    <w:lvl w:ilvl="0" w:tplc="34DE9CBA">
      <w:start w:val="1"/>
      <w:numFmt w:val="decimal"/>
      <w:lvlText w:val="%1)"/>
      <w:lvlJc w:val="left"/>
      <w:pPr>
        <w:ind w:left="6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2EA24D1A">
      <w:start w:val="1"/>
      <w:numFmt w:val="decimal"/>
      <w:lvlText w:val="%2."/>
      <w:lvlJc w:val="left"/>
      <w:pPr>
        <w:ind w:left="2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49B4EED8">
      <w:start w:val="1"/>
      <w:numFmt w:val="lowerRoman"/>
      <w:lvlText w:val="%3"/>
      <w:lvlJc w:val="left"/>
      <w:pPr>
        <w:ind w:left="13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7DE05B6E">
      <w:start w:val="1"/>
      <w:numFmt w:val="decimal"/>
      <w:lvlText w:val="%4"/>
      <w:lvlJc w:val="left"/>
      <w:pPr>
        <w:ind w:left="20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255A3D76">
      <w:start w:val="1"/>
      <w:numFmt w:val="lowerLetter"/>
      <w:lvlText w:val="%5"/>
      <w:lvlJc w:val="left"/>
      <w:pPr>
        <w:ind w:left="276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38D2536E">
      <w:start w:val="1"/>
      <w:numFmt w:val="lowerRoman"/>
      <w:lvlText w:val="%6"/>
      <w:lvlJc w:val="left"/>
      <w:pPr>
        <w:ind w:left="348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0C80E080">
      <w:start w:val="1"/>
      <w:numFmt w:val="decimal"/>
      <w:lvlText w:val="%7"/>
      <w:lvlJc w:val="left"/>
      <w:pPr>
        <w:ind w:left="420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3CD29A94">
      <w:start w:val="1"/>
      <w:numFmt w:val="lowerLetter"/>
      <w:lvlText w:val="%8"/>
      <w:lvlJc w:val="left"/>
      <w:pPr>
        <w:ind w:left="492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87901A04">
      <w:start w:val="1"/>
      <w:numFmt w:val="lowerRoman"/>
      <w:lvlText w:val="%9"/>
      <w:lvlJc w:val="left"/>
      <w:pPr>
        <w:ind w:left="564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num w:numId="1">
    <w:abstractNumId w:val="94"/>
  </w:num>
  <w:num w:numId="2">
    <w:abstractNumId w:val="22"/>
  </w:num>
  <w:num w:numId="3">
    <w:abstractNumId w:val="74"/>
  </w:num>
  <w:num w:numId="4">
    <w:abstractNumId w:val="8"/>
  </w:num>
  <w:num w:numId="5">
    <w:abstractNumId w:val="77"/>
  </w:num>
  <w:num w:numId="6">
    <w:abstractNumId w:val="36"/>
  </w:num>
  <w:num w:numId="7">
    <w:abstractNumId w:val="29"/>
  </w:num>
  <w:num w:numId="8">
    <w:abstractNumId w:val="104"/>
  </w:num>
  <w:num w:numId="9">
    <w:abstractNumId w:val="49"/>
  </w:num>
  <w:num w:numId="10">
    <w:abstractNumId w:val="64"/>
  </w:num>
  <w:num w:numId="11">
    <w:abstractNumId w:val="99"/>
  </w:num>
  <w:num w:numId="12">
    <w:abstractNumId w:val="91"/>
  </w:num>
  <w:num w:numId="13">
    <w:abstractNumId w:val="0"/>
  </w:num>
  <w:num w:numId="14">
    <w:abstractNumId w:val="35"/>
  </w:num>
  <w:num w:numId="15">
    <w:abstractNumId w:val="78"/>
  </w:num>
  <w:num w:numId="16">
    <w:abstractNumId w:val="85"/>
  </w:num>
  <w:num w:numId="17">
    <w:abstractNumId w:val="82"/>
  </w:num>
  <w:num w:numId="18">
    <w:abstractNumId w:val="12"/>
  </w:num>
  <w:num w:numId="19">
    <w:abstractNumId w:val="11"/>
  </w:num>
  <w:num w:numId="20">
    <w:abstractNumId w:val="19"/>
  </w:num>
  <w:num w:numId="21">
    <w:abstractNumId w:val="96"/>
  </w:num>
  <w:num w:numId="22">
    <w:abstractNumId w:val="51"/>
  </w:num>
  <w:num w:numId="23">
    <w:abstractNumId w:val="69"/>
  </w:num>
  <w:num w:numId="24">
    <w:abstractNumId w:val="76"/>
  </w:num>
  <w:num w:numId="25">
    <w:abstractNumId w:val="90"/>
  </w:num>
  <w:num w:numId="26">
    <w:abstractNumId w:val="84"/>
  </w:num>
  <w:num w:numId="27">
    <w:abstractNumId w:val="110"/>
  </w:num>
  <w:num w:numId="28">
    <w:abstractNumId w:val="24"/>
  </w:num>
  <w:num w:numId="29">
    <w:abstractNumId w:val="105"/>
  </w:num>
  <w:num w:numId="30">
    <w:abstractNumId w:val="18"/>
  </w:num>
  <w:num w:numId="31">
    <w:abstractNumId w:val="2"/>
  </w:num>
  <w:num w:numId="32">
    <w:abstractNumId w:val="53"/>
  </w:num>
  <w:num w:numId="33">
    <w:abstractNumId w:val="68"/>
  </w:num>
  <w:num w:numId="34">
    <w:abstractNumId w:val="14"/>
  </w:num>
  <w:num w:numId="35">
    <w:abstractNumId w:val="21"/>
  </w:num>
  <w:num w:numId="36">
    <w:abstractNumId w:val="4"/>
  </w:num>
  <w:num w:numId="37">
    <w:abstractNumId w:val="30"/>
  </w:num>
  <w:num w:numId="38">
    <w:abstractNumId w:val="103"/>
  </w:num>
  <w:num w:numId="39">
    <w:abstractNumId w:val="37"/>
  </w:num>
  <w:num w:numId="40">
    <w:abstractNumId w:val="79"/>
  </w:num>
  <w:num w:numId="41">
    <w:abstractNumId w:val="108"/>
  </w:num>
  <w:num w:numId="42">
    <w:abstractNumId w:val="67"/>
  </w:num>
  <w:num w:numId="43">
    <w:abstractNumId w:val="28"/>
  </w:num>
  <w:num w:numId="44">
    <w:abstractNumId w:val="20"/>
  </w:num>
  <w:num w:numId="45">
    <w:abstractNumId w:val="60"/>
  </w:num>
  <w:num w:numId="46">
    <w:abstractNumId w:val="57"/>
  </w:num>
  <w:num w:numId="47">
    <w:abstractNumId w:val="46"/>
  </w:num>
  <w:num w:numId="48">
    <w:abstractNumId w:val="41"/>
  </w:num>
  <w:num w:numId="49">
    <w:abstractNumId w:val="3"/>
  </w:num>
  <w:num w:numId="50">
    <w:abstractNumId w:val="88"/>
  </w:num>
  <w:num w:numId="51">
    <w:abstractNumId w:val="59"/>
  </w:num>
  <w:num w:numId="52">
    <w:abstractNumId w:val="31"/>
  </w:num>
  <w:num w:numId="53">
    <w:abstractNumId w:val="45"/>
  </w:num>
  <w:num w:numId="54">
    <w:abstractNumId w:val="101"/>
  </w:num>
  <w:num w:numId="55">
    <w:abstractNumId w:val="73"/>
  </w:num>
  <w:num w:numId="56">
    <w:abstractNumId w:val="98"/>
  </w:num>
  <w:num w:numId="57">
    <w:abstractNumId w:val="50"/>
  </w:num>
  <w:num w:numId="58">
    <w:abstractNumId w:val="89"/>
  </w:num>
  <w:num w:numId="59">
    <w:abstractNumId w:val="55"/>
  </w:num>
  <w:num w:numId="60">
    <w:abstractNumId w:val="93"/>
  </w:num>
  <w:num w:numId="61">
    <w:abstractNumId w:val="65"/>
  </w:num>
  <w:num w:numId="62">
    <w:abstractNumId w:val="39"/>
  </w:num>
  <w:num w:numId="63">
    <w:abstractNumId w:val="5"/>
  </w:num>
  <w:num w:numId="64">
    <w:abstractNumId w:val="13"/>
  </w:num>
  <w:num w:numId="65">
    <w:abstractNumId w:val="86"/>
  </w:num>
  <w:num w:numId="66">
    <w:abstractNumId w:val="75"/>
  </w:num>
  <w:num w:numId="67">
    <w:abstractNumId w:val="56"/>
  </w:num>
  <w:num w:numId="68">
    <w:abstractNumId w:val="71"/>
  </w:num>
  <w:num w:numId="69">
    <w:abstractNumId w:val="109"/>
  </w:num>
  <w:num w:numId="70">
    <w:abstractNumId w:val="63"/>
  </w:num>
  <w:num w:numId="71">
    <w:abstractNumId w:val="62"/>
  </w:num>
  <w:num w:numId="72">
    <w:abstractNumId w:val="54"/>
  </w:num>
  <w:num w:numId="73">
    <w:abstractNumId w:val="80"/>
  </w:num>
  <w:num w:numId="74">
    <w:abstractNumId w:val="70"/>
  </w:num>
  <w:num w:numId="75">
    <w:abstractNumId w:val="43"/>
  </w:num>
  <w:num w:numId="76">
    <w:abstractNumId w:val="66"/>
  </w:num>
  <w:num w:numId="77">
    <w:abstractNumId w:val="23"/>
  </w:num>
  <w:num w:numId="78">
    <w:abstractNumId w:val="25"/>
  </w:num>
  <w:num w:numId="79">
    <w:abstractNumId w:val="16"/>
  </w:num>
  <w:num w:numId="80">
    <w:abstractNumId w:val="81"/>
  </w:num>
  <w:num w:numId="81">
    <w:abstractNumId w:val="9"/>
  </w:num>
  <w:num w:numId="82">
    <w:abstractNumId w:val="1"/>
  </w:num>
  <w:num w:numId="83">
    <w:abstractNumId w:val="102"/>
  </w:num>
  <w:num w:numId="84">
    <w:abstractNumId w:val="107"/>
  </w:num>
  <w:num w:numId="85">
    <w:abstractNumId w:val="34"/>
  </w:num>
  <w:num w:numId="86">
    <w:abstractNumId w:val="42"/>
  </w:num>
  <w:num w:numId="87">
    <w:abstractNumId w:val="38"/>
  </w:num>
  <w:num w:numId="88">
    <w:abstractNumId w:val="95"/>
  </w:num>
  <w:num w:numId="89">
    <w:abstractNumId w:val="87"/>
  </w:num>
  <w:num w:numId="90">
    <w:abstractNumId w:val="106"/>
  </w:num>
  <w:num w:numId="91">
    <w:abstractNumId w:val="33"/>
  </w:num>
  <w:num w:numId="92">
    <w:abstractNumId w:val="44"/>
  </w:num>
  <w:num w:numId="93">
    <w:abstractNumId w:val="83"/>
  </w:num>
  <w:num w:numId="94">
    <w:abstractNumId w:val="6"/>
  </w:num>
  <w:num w:numId="95">
    <w:abstractNumId w:val="10"/>
  </w:num>
  <w:num w:numId="96">
    <w:abstractNumId w:val="48"/>
  </w:num>
  <w:num w:numId="97">
    <w:abstractNumId w:val="100"/>
  </w:num>
  <w:num w:numId="98">
    <w:abstractNumId w:val="27"/>
  </w:num>
  <w:num w:numId="99">
    <w:abstractNumId w:val="32"/>
  </w:num>
  <w:num w:numId="100">
    <w:abstractNumId w:val="58"/>
  </w:num>
  <w:num w:numId="101">
    <w:abstractNumId w:val="72"/>
  </w:num>
  <w:num w:numId="102">
    <w:abstractNumId w:val="92"/>
  </w:num>
  <w:num w:numId="103">
    <w:abstractNumId w:val="97"/>
  </w:num>
  <w:num w:numId="104">
    <w:abstractNumId w:val="61"/>
  </w:num>
  <w:num w:numId="105">
    <w:abstractNumId w:val="40"/>
  </w:num>
  <w:num w:numId="106">
    <w:abstractNumId w:val="52"/>
  </w:num>
  <w:num w:numId="107">
    <w:abstractNumId w:val="15"/>
  </w:num>
  <w:num w:numId="1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7"/>
  </w:num>
  <w:num w:numId="110">
    <w:abstractNumId w:val="26"/>
  </w:num>
  <w:num w:numId="111">
    <w:abstractNumId w:val="1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6C6"/>
    <w:rsid w:val="00017A56"/>
    <w:rsid w:val="000221D0"/>
    <w:rsid w:val="00022829"/>
    <w:rsid w:val="00024110"/>
    <w:rsid w:val="00036B10"/>
    <w:rsid w:val="000667F6"/>
    <w:rsid w:val="00081BA3"/>
    <w:rsid w:val="000C2F68"/>
    <w:rsid w:val="000C64B7"/>
    <w:rsid w:val="000C6A23"/>
    <w:rsid w:val="000D52EF"/>
    <w:rsid w:val="000F4C86"/>
    <w:rsid w:val="00115254"/>
    <w:rsid w:val="001332FC"/>
    <w:rsid w:val="0015152D"/>
    <w:rsid w:val="00164648"/>
    <w:rsid w:val="00196D71"/>
    <w:rsid w:val="001E6A1E"/>
    <w:rsid w:val="001F4497"/>
    <w:rsid w:val="00264449"/>
    <w:rsid w:val="002721F8"/>
    <w:rsid w:val="002D6158"/>
    <w:rsid w:val="00323677"/>
    <w:rsid w:val="003240DF"/>
    <w:rsid w:val="00336D90"/>
    <w:rsid w:val="00351CAE"/>
    <w:rsid w:val="00372A8C"/>
    <w:rsid w:val="00380A7E"/>
    <w:rsid w:val="003D0361"/>
    <w:rsid w:val="003E76D1"/>
    <w:rsid w:val="003F5B3A"/>
    <w:rsid w:val="00424148"/>
    <w:rsid w:val="00433B07"/>
    <w:rsid w:val="00454874"/>
    <w:rsid w:val="0045614C"/>
    <w:rsid w:val="0046751F"/>
    <w:rsid w:val="004B2372"/>
    <w:rsid w:val="004B597B"/>
    <w:rsid w:val="004C1DB5"/>
    <w:rsid w:val="004D3944"/>
    <w:rsid w:val="00521BE3"/>
    <w:rsid w:val="00575B91"/>
    <w:rsid w:val="00584586"/>
    <w:rsid w:val="005A1DF2"/>
    <w:rsid w:val="005B77DF"/>
    <w:rsid w:val="005F20A9"/>
    <w:rsid w:val="005F7D24"/>
    <w:rsid w:val="006351E7"/>
    <w:rsid w:val="006B3F71"/>
    <w:rsid w:val="006C4FC8"/>
    <w:rsid w:val="00726C17"/>
    <w:rsid w:val="00726C31"/>
    <w:rsid w:val="00732925"/>
    <w:rsid w:val="00755BB8"/>
    <w:rsid w:val="00757572"/>
    <w:rsid w:val="007879F1"/>
    <w:rsid w:val="00794031"/>
    <w:rsid w:val="00802135"/>
    <w:rsid w:val="00804781"/>
    <w:rsid w:val="008063DD"/>
    <w:rsid w:val="008243C8"/>
    <w:rsid w:val="008267A1"/>
    <w:rsid w:val="00837603"/>
    <w:rsid w:val="00840DC5"/>
    <w:rsid w:val="0088659E"/>
    <w:rsid w:val="008A364D"/>
    <w:rsid w:val="008B0AA3"/>
    <w:rsid w:val="008B55CF"/>
    <w:rsid w:val="008B6E95"/>
    <w:rsid w:val="008C1635"/>
    <w:rsid w:val="008C37EA"/>
    <w:rsid w:val="008D7198"/>
    <w:rsid w:val="008F50F7"/>
    <w:rsid w:val="00913F6C"/>
    <w:rsid w:val="009324C5"/>
    <w:rsid w:val="00946747"/>
    <w:rsid w:val="00952C4F"/>
    <w:rsid w:val="00995763"/>
    <w:rsid w:val="009A5DCD"/>
    <w:rsid w:val="009C6B5A"/>
    <w:rsid w:val="009D2151"/>
    <w:rsid w:val="009D45F3"/>
    <w:rsid w:val="009F7EED"/>
    <w:rsid w:val="00A010ED"/>
    <w:rsid w:val="00A173C6"/>
    <w:rsid w:val="00A361C5"/>
    <w:rsid w:val="00A70177"/>
    <w:rsid w:val="00A922BB"/>
    <w:rsid w:val="00AA0C98"/>
    <w:rsid w:val="00AB3260"/>
    <w:rsid w:val="00AD3779"/>
    <w:rsid w:val="00AF55C7"/>
    <w:rsid w:val="00AF6CFF"/>
    <w:rsid w:val="00B12F84"/>
    <w:rsid w:val="00B32AE4"/>
    <w:rsid w:val="00B404E6"/>
    <w:rsid w:val="00B81D01"/>
    <w:rsid w:val="00B8550C"/>
    <w:rsid w:val="00B91D02"/>
    <w:rsid w:val="00BB0B21"/>
    <w:rsid w:val="00BC0032"/>
    <w:rsid w:val="00BD58A6"/>
    <w:rsid w:val="00C034B5"/>
    <w:rsid w:val="00C1437C"/>
    <w:rsid w:val="00C40DC1"/>
    <w:rsid w:val="00C50DA0"/>
    <w:rsid w:val="00C726A0"/>
    <w:rsid w:val="00C904A9"/>
    <w:rsid w:val="00CA08D4"/>
    <w:rsid w:val="00CC419B"/>
    <w:rsid w:val="00CD561B"/>
    <w:rsid w:val="00CE5698"/>
    <w:rsid w:val="00CF7CCB"/>
    <w:rsid w:val="00D50F0F"/>
    <w:rsid w:val="00DE4A77"/>
    <w:rsid w:val="00E95D0B"/>
    <w:rsid w:val="00EA6005"/>
    <w:rsid w:val="00EA71A4"/>
    <w:rsid w:val="00EF2D6C"/>
    <w:rsid w:val="00F147CF"/>
    <w:rsid w:val="00F15AF3"/>
    <w:rsid w:val="00F26091"/>
    <w:rsid w:val="00F5008B"/>
    <w:rsid w:val="00F656C6"/>
    <w:rsid w:val="00F87228"/>
    <w:rsid w:val="00F9334F"/>
    <w:rsid w:val="00FB4932"/>
    <w:rsid w:val="00FC6946"/>
    <w:rsid w:val="00FE5D26"/>
    <w:rsid w:val="00FF2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7088C3-2A6B-4A84-836D-A06B44CE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83" w:line="247" w:lineRule="auto"/>
      <w:ind w:left="255" w:right="7" w:hanging="8"/>
      <w:jc w:val="both"/>
    </w:pPr>
    <w:rPr>
      <w:rFonts w:ascii="Times New Roman" w:eastAsia="Times New Roman" w:hAnsi="Times New Roman" w:cs="Times New Roman"/>
      <w:color w:val="000000"/>
      <w:sz w:val="26"/>
    </w:rPr>
  </w:style>
  <w:style w:type="paragraph" w:styleId="1">
    <w:name w:val="heading 1"/>
    <w:next w:val="a"/>
    <w:link w:val="10"/>
    <w:uiPriority w:val="9"/>
    <w:unhideWhenUsed/>
    <w:qFormat/>
    <w:pPr>
      <w:keepNext/>
      <w:keepLines/>
      <w:spacing w:after="81" w:line="244" w:lineRule="auto"/>
      <w:ind w:left="267" w:right="-15" w:hanging="10"/>
      <w:outlineLvl w:val="0"/>
    </w:pPr>
    <w:rPr>
      <w:rFonts w:ascii="Times New Roman" w:eastAsia="Times New Roman" w:hAnsi="Times New Roman" w:cs="Times New Roman"/>
      <w:b/>
      <w:color w:val="000000"/>
      <w:sz w:val="26"/>
    </w:rPr>
  </w:style>
  <w:style w:type="paragraph" w:styleId="2">
    <w:name w:val="heading 2"/>
    <w:next w:val="a"/>
    <w:link w:val="20"/>
    <w:uiPriority w:val="9"/>
    <w:unhideWhenUsed/>
    <w:qFormat/>
    <w:pPr>
      <w:keepNext/>
      <w:keepLines/>
      <w:spacing w:after="11" w:line="240" w:lineRule="auto"/>
      <w:ind w:left="10" w:right="-15" w:hanging="10"/>
      <w:jc w:val="center"/>
      <w:outlineLvl w:val="1"/>
    </w:pPr>
    <w:rPr>
      <w:rFonts w:ascii="Times New Roman" w:eastAsia="Times New Roman" w:hAnsi="Times New Roman" w:cs="Times New Roman"/>
      <w:b/>
      <w:i/>
      <w:color w:val="000000"/>
      <w:sz w:val="26"/>
    </w:rPr>
  </w:style>
  <w:style w:type="paragraph" w:styleId="3">
    <w:name w:val="heading 3"/>
    <w:next w:val="a"/>
    <w:link w:val="30"/>
    <w:uiPriority w:val="9"/>
    <w:unhideWhenUsed/>
    <w:qFormat/>
    <w:pPr>
      <w:keepNext/>
      <w:keepLines/>
      <w:spacing w:after="11" w:line="240" w:lineRule="auto"/>
      <w:ind w:left="10" w:right="-15" w:hanging="10"/>
      <w:jc w:val="center"/>
      <w:outlineLvl w:val="2"/>
    </w:pPr>
    <w:rPr>
      <w:rFonts w:ascii="Times New Roman" w:eastAsia="Times New Roman" w:hAnsi="Times New Roman" w:cs="Times New Roman"/>
      <w:b/>
      <w:i/>
      <w:color w:val="000000"/>
      <w:sz w:val="26"/>
    </w:rPr>
  </w:style>
  <w:style w:type="paragraph" w:styleId="4">
    <w:name w:val="heading 4"/>
    <w:next w:val="a"/>
    <w:link w:val="40"/>
    <w:uiPriority w:val="9"/>
    <w:unhideWhenUsed/>
    <w:qFormat/>
    <w:pPr>
      <w:keepNext/>
      <w:keepLines/>
      <w:spacing w:after="3" w:line="243" w:lineRule="auto"/>
      <w:ind w:left="270" w:right="-12" w:hanging="10"/>
      <w:jc w:val="center"/>
      <w:outlineLvl w:val="3"/>
    </w:pPr>
    <w:rPr>
      <w:rFonts w:ascii="Times New Roman" w:eastAsia="Times New Roman" w:hAnsi="Times New Roman" w:cs="Times New Roman"/>
      <w:b/>
      <w:color w:val="000000"/>
      <w:sz w:val="26"/>
    </w:rPr>
  </w:style>
  <w:style w:type="paragraph" w:styleId="5">
    <w:name w:val="heading 5"/>
    <w:next w:val="a"/>
    <w:link w:val="50"/>
    <w:uiPriority w:val="9"/>
    <w:unhideWhenUsed/>
    <w:qFormat/>
    <w:pPr>
      <w:keepNext/>
      <w:keepLines/>
      <w:spacing w:after="3" w:line="243" w:lineRule="auto"/>
      <w:ind w:left="270" w:right="-12" w:hanging="10"/>
      <w:jc w:val="center"/>
      <w:outlineLvl w:val="4"/>
    </w:pPr>
    <w:rPr>
      <w:rFonts w:ascii="Times New Roman" w:eastAsia="Times New Roman" w:hAnsi="Times New Roman" w:cs="Times New Roman"/>
      <w:b/>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6"/>
    </w:rPr>
  </w:style>
  <w:style w:type="character" w:customStyle="1" w:styleId="50">
    <w:name w:val="Заголовок 5 Знак"/>
    <w:link w:val="5"/>
    <w:rPr>
      <w:rFonts w:ascii="Times New Roman" w:eastAsia="Times New Roman" w:hAnsi="Times New Roman" w:cs="Times New Roman"/>
      <w:b/>
      <w:color w:val="000000"/>
      <w:sz w:val="26"/>
    </w:rPr>
  </w:style>
  <w:style w:type="character" w:customStyle="1" w:styleId="10">
    <w:name w:val="Заголовок 1 Знак"/>
    <w:link w:val="1"/>
    <w:rPr>
      <w:rFonts w:ascii="Times New Roman" w:eastAsia="Times New Roman" w:hAnsi="Times New Roman" w:cs="Times New Roman"/>
      <w:b/>
      <w:color w:val="000000"/>
      <w:sz w:val="26"/>
    </w:rPr>
  </w:style>
  <w:style w:type="character" w:customStyle="1" w:styleId="20">
    <w:name w:val="Заголовок 2 Знак"/>
    <w:link w:val="2"/>
    <w:rPr>
      <w:rFonts w:ascii="Times New Roman" w:eastAsia="Times New Roman" w:hAnsi="Times New Roman" w:cs="Times New Roman"/>
      <w:b/>
      <w:i/>
      <w:color w:val="000000"/>
      <w:sz w:val="26"/>
    </w:rPr>
  </w:style>
  <w:style w:type="character" w:customStyle="1" w:styleId="30">
    <w:name w:val="Заголовок 3 Знак"/>
    <w:link w:val="3"/>
    <w:rPr>
      <w:rFonts w:ascii="Times New Roman" w:eastAsia="Times New Roman" w:hAnsi="Times New Roman" w:cs="Times New Roman"/>
      <w:b/>
      <w:i/>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8B6E95"/>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4">
    <w:name w:val="Верхний колонтитул Знак"/>
    <w:basedOn w:val="a0"/>
    <w:link w:val="a3"/>
    <w:uiPriority w:val="99"/>
    <w:rsid w:val="008B6E95"/>
    <w:rPr>
      <w:rFonts w:cs="Times New Roman"/>
    </w:rPr>
  </w:style>
  <w:style w:type="character" w:customStyle="1" w:styleId="21">
    <w:name w:val="Основной текст (2)_"/>
    <w:basedOn w:val="a0"/>
    <w:link w:val="22"/>
    <w:rsid w:val="000F4C8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F4C86"/>
    <w:pPr>
      <w:widowControl w:val="0"/>
      <w:shd w:val="clear" w:color="auto" w:fill="FFFFFF"/>
      <w:spacing w:after="660" w:line="571" w:lineRule="exact"/>
      <w:ind w:left="0" w:right="0" w:firstLine="0"/>
      <w:jc w:val="center"/>
    </w:pPr>
    <w:rPr>
      <w:color w:val="auto"/>
      <w:sz w:val="28"/>
      <w:szCs w:val="28"/>
    </w:rPr>
  </w:style>
  <w:style w:type="paragraph" w:styleId="a5">
    <w:name w:val="List Paragraph"/>
    <w:basedOn w:val="a"/>
    <w:link w:val="a6"/>
    <w:uiPriority w:val="34"/>
    <w:qFormat/>
    <w:rsid w:val="003E76D1"/>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a6">
    <w:name w:val="Абзац списка Знак"/>
    <w:basedOn w:val="a0"/>
    <w:link w:val="a5"/>
    <w:uiPriority w:val="34"/>
    <w:locked/>
    <w:rsid w:val="003E76D1"/>
    <w:rPr>
      <w:rFonts w:eastAsiaTheme="minorHAnsi"/>
      <w:lang w:eastAsia="en-US"/>
    </w:rPr>
  </w:style>
  <w:style w:type="character" w:styleId="a7">
    <w:name w:val="Hyperlink"/>
    <w:basedOn w:val="a0"/>
    <w:uiPriority w:val="99"/>
    <w:unhideWhenUsed/>
    <w:rsid w:val="003E76D1"/>
    <w:rPr>
      <w:color w:val="0563C1" w:themeColor="hyperlink"/>
      <w:u w:val="single"/>
    </w:rPr>
  </w:style>
  <w:style w:type="character" w:customStyle="1" w:styleId="29pt">
    <w:name w:val="Основной текст (2) + 9 pt"/>
    <w:basedOn w:val="21"/>
    <w:rsid w:val="0046751F"/>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1"/>
    <w:rsid w:val="004B597B"/>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8">
    <w:name w:val="Balloon Text"/>
    <w:basedOn w:val="a"/>
    <w:link w:val="a9"/>
    <w:uiPriority w:val="99"/>
    <w:semiHidden/>
    <w:unhideWhenUsed/>
    <w:rsid w:val="009D45F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D45F3"/>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structure/security-council" TargetMode="External"/><Relationship Id="rId21" Type="http://schemas.openxmlformats.org/officeDocument/2006/relationships/hyperlink" Target="http://pravo.gov.ru/ips/" TargetMode="External"/><Relationship Id="rId42" Type="http://schemas.openxmlformats.org/officeDocument/2006/relationships/hyperlink" Target="http://government.ru/ministries/" TargetMode="External"/><Relationship Id="rId47" Type="http://schemas.openxmlformats.org/officeDocument/2006/relationships/hyperlink" Target="http://www.ksrf.ru/ru/Petition/Pages/StatisticDef.aspx" TargetMode="External"/><Relationship Id="rId63" Type="http://schemas.openxmlformats.org/officeDocument/2006/relationships/hyperlink" Target="https://&#1084;&#1074;&#1076;.&#1088;&#1092;/mvd/documents" TargetMode="External"/><Relationship Id="rId68" Type="http://schemas.openxmlformats.org/officeDocument/2006/relationships/hyperlink" Target="https://www.kamgov.ru/gov-entity/iogv" TargetMode="External"/><Relationship Id="rId16" Type="http://schemas.openxmlformats.org/officeDocument/2006/relationships/hyperlink" Target="http://www.ksrf.ru/%20&#8211;" TargetMode="External"/><Relationship Id="rId11" Type="http://schemas.openxmlformats.org/officeDocument/2006/relationships/hyperlink" Target="http://znanium.com/catalog.php?bookinfo=928359" TargetMode="External"/><Relationship Id="rId32" Type="http://schemas.openxmlformats.org/officeDocument/2006/relationships/hyperlink" Target="http://duma.gov.ru/international/about/" TargetMode="External"/><Relationship Id="rId37" Type="http://schemas.openxmlformats.org/officeDocument/2006/relationships/hyperlink" Target="http://council.gov.ru/activity/crosswork/" TargetMode="External"/><Relationship Id="rId53" Type="http://schemas.openxmlformats.org/officeDocument/2006/relationships/hyperlink" Target="https://vsrf.ru/documents/international_practice/?year=2021" TargetMode="External"/><Relationship Id="rId58" Type="http://schemas.openxmlformats.org/officeDocument/2006/relationships/hyperlink" Target="https://www.mid.ru/ru/" TargetMode="External"/><Relationship Id="rId74" Type="http://schemas.openxmlformats.org/officeDocument/2006/relationships/header" Target="header3.xml"/><Relationship Id="rId79" Type="http://schemas.openxmlformats.org/officeDocument/2006/relationships/footer" Target="footer5.xml"/><Relationship Id="rId5" Type="http://schemas.openxmlformats.org/officeDocument/2006/relationships/webSettings" Target="webSettings.xml"/><Relationship Id="rId61" Type="http://schemas.openxmlformats.org/officeDocument/2006/relationships/hyperlink" Target="https://www.mid.ru/ru/activity/statistical_information" TargetMode="External"/><Relationship Id="rId82" Type="http://schemas.openxmlformats.org/officeDocument/2006/relationships/fontTable" Target="fontTable.xml"/><Relationship Id="rId19" Type="http://schemas.openxmlformats.org/officeDocument/2006/relationships/hyperlink" Target="http://pravo.gov.ru/" TargetMode="External"/><Relationship Id="rId14" Type="http://schemas.openxmlformats.org/officeDocument/2006/relationships/hyperlink" Target="http://www.council.gov.ru/%20&#8211;" TargetMode="External"/><Relationship Id="rId22" Type="http://schemas.openxmlformats.org/officeDocument/2006/relationships/hyperlink" Target="http://pravo.gov.ru/articles/" TargetMode="External"/><Relationship Id="rId27" Type="http://schemas.openxmlformats.org/officeDocument/2006/relationships/hyperlink" Target="http://www.kremlin.ru/structure/commissions" TargetMode="External"/><Relationship Id="rId30" Type="http://schemas.openxmlformats.org/officeDocument/2006/relationships/hyperlink" Target="http://duma.gov.ru/legislative/lawmaking/" TargetMode="External"/><Relationship Id="rId35" Type="http://schemas.openxmlformats.org/officeDocument/2006/relationships/hyperlink" Target="http://council.gov.ru/activity/legislation/" TargetMode="External"/><Relationship Id="rId43" Type="http://schemas.openxmlformats.org/officeDocument/2006/relationships/hyperlink" Target="http://government.ru/docs/" TargetMode="External"/><Relationship Id="rId48" Type="http://schemas.openxmlformats.org/officeDocument/2006/relationships/hyperlink" Target="http://www.ksrf.ru/ru/Sessions/Pages/default.aspx" TargetMode="External"/><Relationship Id="rId56" Type="http://schemas.openxmlformats.org/officeDocument/2006/relationships/hyperlink" Target="http://pravo-search.minjust.ru:8080/bigs/portal.html" TargetMode="External"/><Relationship Id="rId64" Type="http://schemas.openxmlformats.org/officeDocument/2006/relationships/hyperlink" Target="https://&#1084;&#1074;&#1076;.&#1088;&#1092;/Deljatelnost/statistics" TargetMode="External"/><Relationship Id="rId69" Type="http://schemas.openxmlformats.org/officeDocument/2006/relationships/hyperlink" Target="https://www.kamgov.ru/gosudarstvennaya-sluzhba" TargetMode="External"/><Relationship Id="rId77" Type="http://schemas.openxmlformats.org/officeDocument/2006/relationships/header" Target="header5.xml"/><Relationship Id="rId8" Type="http://schemas.openxmlformats.org/officeDocument/2006/relationships/image" Target="media/image1.png"/><Relationship Id="rId51" Type="http://schemas.openxmlformats.org/officeDocument/2006/relationships/hyperlink" Target="https://vsrf.ru/documents/own/?category=resolutions_plenum_supreme_court_russian&amp;year=2021" TargetMode="External"/><Relationship Id="rId72" Type="http://schemas.openxmlformats.org/officeDocument/2006/relationships/footer" Target="footer1.xml"/><Relationship Id="rId80" Type="http://schemas.openxmlformats.org/officeDocument/2006/relationships/header" Target="header6.xml"/><Relationship Id="rId3" Type="http://schemas.openxmlformats.org/officeDocument/2006/relationships/styles" Target="styles.xml"/><Relationship Id="rId12" Type="http://schemas.openxmlformats.org/officeDocument/2006/relationships/hyperlink" Target="http://znanium.com/catalog.php?bookinfo=922707" TargetMode="External"/><Relationship Id="rId17" Type="http://schemas.openxmlformats.org/officeDocument/2006/relationships/hyperlink" Target="http://window.edu.ru/window/library%20&#8211;" TargetMode="External"/><Relationship Id="rId25" Type="http://schemas.openxmlformats.org/officeDocument/2006/relationships/hyperlink" Target="http://www.kremlin.ru/structure/state-council" TargetMode="External"/><Relationship Id="rId33" Type="http://schemas.openxmlformats.org/officeDocument/2006/relationships/hyperlink" Target="http://council.gov.ru/" TargetMode="External"/><Relationship Id="rId38" Type="http://schemas.openxmlformats.org/officeDocument/2006/relationships/hyperlink" Target="http://government.ru/" TargetMode="External"/><Relationship Id="rId46" Type="http://schemas.openxmlformats.org/officeDocument/2006/relationships/hyperlink" Target="http://www.ksrf.ru/ru/Decision/Pages/default.aspx" TargetMode="External"/><Relationship Id="rId59" Type="http://schemas.openxmlformats.org/officeDocument/2006/relationships/hyperlink" Target="https://www.mid.ru/ru/foreign_policy/official_documents" TargetMode="External"/><Relationship Id="rId67" Type="http://schemas.openxmlformats.org/officeDocument/2006/relationships/hyperlink" Target="https://kamgov.ru/" TargetMode="External"/><Relationship Id="rId20" Type="http://schemas.openxmlformats.org/officeDocument/2006/relationships/hyperlink" Target="http://publication.pravo.gov.ru/" TargetMode="External"/><Relationship Id="rId41" Type="http://schemas.openxmlformats.org/officeDocument/2006/relationships/hyperlink" Target="http://government.ru/rugovclassifier/" TargetMode="External"/><Relationship Id="rId54" Type="http://schemas.openxmlformats.org/officeDocument/2006/relationships/hyperlink" Target="https://sudact.ru/" TargetMode="External"/><Relationship Id="rId62" Type="http://schemas.openxmlformats.org/officeDocument/2006/relationships/hyperlink" Target="http://mvd.ru/" TargetMode="External"/><Relationship Id="rId70" Type="http://schemas.openxmlformats.org/officeDocument/2006/relationships/header" Target="header1.xml"/><Relationship Id="rId75" Type="http://schemas.openxmlformats.org/officeDocument/2006/relationships/footer" Target="footer3.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government.ru/content/%20&#8211;" TargetMode="External"/><Relationship Id="rId23" Type="http://schemas.openxmlformats.org/officeDocument/2006/relationships/hyperlink" Target="http://www.kremlin.ru/" TargetMode="External"/><Relationship Id="rId28" Type="http://schemas.openxmlformats.org/officeDocument/2006/relationships/hyperlink" Target="http://duma.gov.ru/" TargetMode="External"/><Relationship Id="rId36" Type="http://schemas.openxmlformats.org/officeDocument/2006/relationships/hyperlink" Target="http://council.gov.ru/activity/analytics/" TargetMode="External"/><Relationship Id="rId49" Type="http://schemas.openxmlformats.org/officeDocument/2006/relationships/hyperlink" Target="https://www.vsrf.ru/" TargetMode="External"/><Relationship Id="rId57" Type="http://schemas.openxmlformats.org/officeDocument/2006/relationships/hyperlink" Target="https://www.dissercat.com/" TargetMode="External"/><Relationship Id="rId10" Type="http://schemas.openxmlformats.org/officeDocument/2006/relationships/hyperlink" Target="https://znanium.ru/catalog/product/2168882" TargetMode="External"/><Relationship Id="rId31" Type="http://schemas.openxmlformats.org/officeDocument/2006/relationships/hyperlink" Target="http://duma.gov.ru/representative/interpellations/" TargetMode="External"/><Relationship Id="rId44" Type="http://schemas.openxmlformats.org/officeDocument/2006/relationships/hyperlink" Target="http://www.ksrf.ru/" TargetMode="External"/><Relationship Id="rId52" Type="http://schemas.openxmlformats.org/officeDocument/2006/relationships/hyperlink" Target="https://vsrf.ru/documents/statistics/?year=2021" TargetMode="External"/><Relationship Id="rId60" Type="http://schemas.openxmlformats.org/officeDocument/2006/relationships/hyperlink" Target="https://www.mid.ru/ru/activity/review" TargetMode="External"/><Relationship Id="rId65" Type="http://schemas.openxmlformats.org/officeDocument/2006/relationships/hyperlink" Target="https://&#1084;&#1074;&#1076;.&#1088;&#1092;/Deljatelnost/results" TargetMode="External"/><Relationship Id="rId73" Type="http://schemas.openxmlformats.org/officeDocument/2006/relationships/footer" Target="footer2.xml"/><Relationship Id="rId78" Type="http://schemas.openxmlformats.org/officeDocument/2006/relationships/footer" Target="footer4.xml"/><Relationship Id="rId8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duma.gov.ru/%20&#8211;" TargetMode="External"/><Relationship Id="rId18" Type="http://schemas.openxmlformats.org/officeDocument/2006/relationships/hyperlink" Target="http://www.minjust.ru&#8211;&#1086;&#1092;&#1080;&#1094;&#1080;&#1072;&#1083;&#1100;&#1085;&#1099;&#1081;" TargetMode="External"/><Relationship Id="rId39" Type="http://schemas.openxmlformats.org/officeDocument/2006/relationships/hyperlink" Target="http://government.ru/rugovclassifier/" TargetMode="External"/><Relationship Id="rId34" Type="http://schemas.openxmlformats.org/officeDocument/2006/relationships/hyperlink" Target="http://council.gov.ru/structure/council/" TargetMode="External"/><Relationship Id="rId50" Type="http://schemas.openxmlformats.org/officeDocument/2006/relationships/hyperlink" Target="https://vsrf.ru/documents/practice/?year=2021" TargetMode="External"/><Relationship Id="rId55" Type="http://schemas.openxmlformats.org/officeDocument/2006/relationships/hyperlink" Target="http://pravo.minjust.ru/" TargetMode="External"/><Relationship Id="rId76"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duma.gov.ru/duma/about/" TargetMode="External"/><Relationship Id="rId24" Type="http://schemas.openxmlformats.org/officeDocument/2006/relationships/hyperlink" Target="http://www.kremlin.ru/acts/news" TargetMode="External"/><Relationship Id="rId40" Type="http://schemas.openxmlformats.org/officeDocument/2006/relationships/hyperlink" Target="http://government.ru/rugovclassifier/section/2641/" TargetMode="External"/><Relationship Id="rId45" Type="http://schemas.openxmlformats.org/officeDocument/2006/relationships/hyperlink" Target="http://www.ksrf.ru/ru/Info/Pages/default.aspx" TargetMode="External"/><Relationship Id="rId66" Type="http://schemas.openxmlformats.org/officeDocument/2006/relationships/hyperlink" Target="https://&#1084;&#1074;&#1076;.&#1088;&#1092;/%D0%BD%D0%B0%D1%83%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D7BB-EE9C-4BFB-B6E6-7092EB56F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30556</Words>
  <Characters>174172</Characters>
  <Application>Microsoft Office Word</Application>
  <DocSecurity>0</DocSecurity>
  <Lines>1451</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cp:lastModifiedBy>П</cp:lastModifiedBy>
  <cp:revision>9</cp:revision>
  <cp:lastPrinted>2026-06-01T21:37:00Z</cp:lastPrinted>
  <dcterms:created xsi:type="dcterms:W3CDTF">2021-06-03T05:18:00Z</dcterms:created>
  <dcterms:modified xsi:type="dcterms:W3CDTF">2026-06-01T23:11:00Z</dcterms:modified>
</cp:coreProperties>
</file>